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eastAsia" w:eastAsia="方正公文仿宋"/>
          <w:lang w:val="en-US" w:eastAsia="zh-CN"/>
        </w:rPr>
      </w:pPr>
      <w:r>
        <w:rPr>
          <w:rFonts w:hint="eastAsia"/>
          <w:lang w:val="en-US" w:eastAsia="zh-CN"/>
        </w:rPr>
        <w:t>资质证书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1743A5D-68A7-45B4-A0FC-29E867B6BAF3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57D8C0D7-DA14-4738-82CF-7A73CEBFFD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45CA3E30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2026-07-06T12:04:45Z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