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345FE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  <w:lang w:eastAsia="zh-CN"/>
        </w:rPr>
        <w:t>投标</w:t>
      </w: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方案说明</w:t>
      </w:r>
    </w:p>
    <w:p w14:paraId="7F606066">
      <w:pPr>
        <w:pageBreakBefore w:val="0"/>
        <w:numPr>
          <w:ilvl w:val="0"/>
          <w:numId w:val="1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供应商企业简介；</w:t>
      </w:r>
    </w:p>
    <w:p w14:paraId="1FB65C12">
      <w:pPr>
        <w:pageBreakBefore w:val="0"/>
        <w:numPr>
          <w:ilvl w:val="0"/>
          <w:numId w:val="1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技术部分响应：</w:t>
      </w:r>
    </w:p>
    <w:p w14:paraId="105A20BA">
      <w:pPr>
        <w:pageBreakBefore w:val="0"/>
        <w:numPr>
          <w:ilvl w:val="0"/>
          <w:numId w:val="0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（1）所投产品技术参数指标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；</w:t>
      </w:r>
    </w:p>
    <w:p w14:paraId="2D53FFCD">
      <w:pPr>
        <w:pageBreakBefore w:val="0"/>
        <w:numPr>
          <w:ilvl w:val="0"/>
          <w:numId w:val="0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（2）所投产品合法来源渠道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；</w:t>
      </w:r>
    </w:p>
    <w:p w14:paraId="6B0AB763">
      <w:pPr>
        <w:pageBreakBefore w:val="0"/>
        <w:numPr>
          <w:ilvl w:val="0"/>
          <w:numId w:val="0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（3）总体实施方案；</w:t>
      </w:r>
    </w:p>
    <w:p w14:paraId="78C9AEFB">
      <w:pPr>
        <w:pageBreakBefore w:val="0"/>
        <w:numPr>
          <w:ilvl w:val="0"/>
          <w:numId w:val="0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（4）产品质量保障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；</w:t>
      </w:r>
    </w:p>
    <w:p w14:paraId="7F9981E2">
      <w:pPr>
        <w:pageBreakBefore w:val="0"/>
        <w:numPr>
          <w:ilvl w:val="0"/>
          <w:numId w:val="0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eastAsia="zh-CN"/>
        </w:rPr>
        <w:t>）应急响应；</w:t>
      </w:r>
    </w:p>
    <w:p w14:paraId="1BE8D0B8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（6）售后服务承诺；</w:t>
      </w:r>
    </w:p>
    <w:p w14:paraId="0EF042E3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、供应商认为有必要提供而增加其竞争性的其它资料。</w:t>
      </w:r>
    </w:p>
    <w:p w14:paraId="17EC7B17">
      <w:pPr>
        <w:pStyle w:val="2"/>
        <w:pageBreakBefore w:val="0"/>
        <w:kinsoku/>
        <w:overflowPunct/>
        <w:bidi w:val="0"/>
        <w:spacing w:line="500" w:lineRule="exact"/>
        <w:rPr>
          <w:highlight w:val="none"/>
        </w:rPr>
      </w:pPr>
    </w:p>
    <w:p w14:paraId="570F1D2C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4B2FD55A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06312C"/>
    <w:multiLevelType w:val="singleLevel"/>
    <w:tmpl w:val="A906312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E90EAF"/>
    <w:rsid w:val="08CF2DC6"/>
    <w:rsid w:val="0B003A71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1BC3395"/>
    <w:rsid w:val="226E1EB1"/>
    <w:rsid w:val="23BA10F8"/>
    <w:rsid w:val="23E47C24"/>
    <w:rsid w:val="23EE2076"/>
    <w:rsid w:val="23FE40D9"/>
    <w:rsid w:val="24CC481C"/>
    <w:rsid w:val="25934DF7"/>
    <w:rsid w:val="278325DA"/>
    <w:rsid w:val="27CF7E2B"/>
    <w:rsid w:val="27D02F12"/>
    <w:rsid w:val="28AE5EAC"/>
    <w:rsid w:val="29205AA9"/>
    <w:rsid w:val="299A1704"/>
    <w:rsid w:val="2A2A77CC"/>
    <w:rsid w:val="2AD82A9C"/>
    <w:rsid w:val="2AF81028"/>
    <w:rsid w:val="2B7148ED"/>
    <w:rsid w:val="2BFD6438"/>
    <w:rsid w:val="2CB5663D"/>
    <w:rsid w:val="2CBF62A3"/>
    <w:rsid w:val="2D147D7C"/>
    <w:rsid w:val="2FAB2145"/>
    <w:rsid w:val="30EE1123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ECA590D"/>
    <w:rsid w:val="40BA6186"/>
    <w:rsid w:val="415A498A"/>
    <w:rsid w:val="41661B63"/>
    <w:rsid w:val="443A555E"/>
    <w:rsid w:val="45F928EE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4DC5076"/>
    <w:rsid w:val="56F96F3B"/>
    <w:rsid w:val="58552A97"/>
    <w:rsid w:val="5A445682"/>
    <w:rsid w:val="5C500C83"/>
    <w:rsid w:val="5C5F2669"/>
    <w:rsid w:val="5D430091"/>
    <w:rsid w:val="5E187160"/>
    <w:rsid w:val="5E927905"/>
    <w:rsid w:val="61137FD9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235F49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480257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3">
    <w:name w:val="heading 3"/>
    <w:basedOn w:val="4"/>
    <w:next w:val="4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4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5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4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2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125</Characters>
  <Lines>0</Lines>
  <Paragraphs>0</Paragraphs>
  <TotalTime>0</TotalTime>
  <ScaleCrop>false</ScaleCrop>
  <LinksUpToDate>false</LinksUpToDate>
  <CharactersWithSpaces>125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小可爱</cp:lastModifiedBy>
  <dcterms:modified xsi:type="dcterms:W3CDTF">2026-07-14T08:21:00Z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eyJoZGlkIjoiY2I1NGFjNTM3NzNiZWExZjVjZWNhN2IyZTVhYmVhNTYiLCJ1c2VySWQiOiIyNzM0MzcyNTIifQ==</vt:lpwstr>
  </property>
</Properties>
</file>