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E56FA">
      <w:pPr>
        <w:pStyle w:val="2"/>
        <w:spacing w:before="238" w:line="222" w:lineRule="auto"/>
        <w:ind w:left="6565"/>
        <w:outlineLvl w:val="0"/>
        <w:rPr>
          <w:sz w:val="30"/>
          <w:szCs w:val="30"/>
        </w:rPr>
      </w:pPr>
      <w:r>
        <w:rPr>
          <w:spacing w:val="-4"/>
          <w:sz w:val="30"/>
          <w:szCs w:val="30"/>
        </w:rPr>
        <w:t>分项报价表</w:t>
      </w:r>
    </w:p>
    <w:p w14:paraId="472536AB">
      <w:pPr>
        <w:spacing w:before="102"/>
      </w:pPr>
    </w:p>
    <w:tbl>
      <w:tblPr>
        <w:tblStyle w:val="5"/>
        <w:tblW w:w="144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1989"/>
        <w:gridCol w:w="1459"/>
        <w:gridCol w:w="1469"/>
        <w:gridCol w:w="1769"/>
        <w:gridCol w:w="2378"/>
        <w:gridCol w:w="2288"/>
        <w:gridCol w:w="1709"/>
        <w:gridCol w:w="724"/>
      </w:tblGrid>
      <w:tr w14:paraId="2B6F8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665" w:type="dxa"/>
            <w:vAlign w:val="top"/>
          </w:tcPr>
          <w:p w14:paraId="2AA6859A">
            <w:pPr>
              <w:pStyle w:val="6"/>
              <w:spacing w:before="312" w:line="221" w:lineRule="auto"/>
              <w:ind w:left="88"/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1989" w:type="dxa"/>
            <w:vAlign w:val="top"/>
          </w:tcPr>
          <w:p w14:paraId="223B9B3B">
            <w:pPr>
              <w:pStyle w:val="6"/>
              <w:spacing w:before="313" w:line="219" w:lineRule="auto"/>
              <w:ind w:left="500"/>
            </w:pPr>
            <w:r>
              <w:rPr>
                <w:spacing w:val="3"/>
              </w:rPr>
              <w:t>货物名称</w:t>
            </w:r>
          </w:p>
        </w:tc>
        <w:tc>
          <w:tcPr>
            <w:tcW w:w="1459" w:type="dxa"/>
            <w:vAlign w:val="top"/>
          </w:tcPr>
          <w:p w14:paraId="0CCE5D29">
            <w:pPr>
              <w:pStyle w:val="6"/>
              <w:spacing w:before="313" w:line="219" w:lineRule="auto"/>
              <w:ind w:left="491"/>
            </w:pPr>
            <w:r>
              <w:rPr>
                <w:spacing w:val="13"/>
              </w:rPr>
              <w:t>材质</w:t>
            </w:r>
          </w:p>
        </w:tc>
        <w:tc>
          <w:tcPr>
            <w:tcW w:w="1469" w:type="dxa"/>
            <w:vAlign w:val="top"/>
          </w:tcPr>
          <w:p w14:paraId="4CA82B3E">
            <w:pPr>
              <w:pStyle w:val="6"/>
              <w:spacing w:before="314" w:line="219" w:lineRule="auto"/>
              <w:ind w:left="202"/>
            </w:pPr>
            <w:r>
              <w:rPr>
                <w:spacing w:val="1"/>
              </w:rPr>
              <w:t>品牌、产地</w:t>
            </w:r>
          </w:p>
        </w:tc>
        <w:tc>
          <w:tcPr>
            <w:tcW w:w="1769" w:type="dxa"/>
            <w:vAlign w:val="top"/>
          </w:tcPr>
          <w:p w14:paraId="5FC66831">
            <w:pPr>
              <w:pStyle w:val="6"/>
              <w:spacing w:before="314" w:line="219" w:lineRule="auto"/>
              <w:ind w:left="673"/>
            </w:pPr>
            <w:r>
              <w:rPr>
                <w:spacing w:val="5"/>
              </w:rPr>
              <w:t>规格</w:t>
            </w:r>
          </w:p>
        </w:tc>
        <w:tc>
          <w:tcPr>
            <w:tcW w:w="2378" w:type="dxa"/>
            <w:vAlign w:val="top"/>
          </w:tcPr>
          <w:p w14:paraId="1E6F1992">
            <w:pPr>
              <w:pStyle w:val="6"/>
              <w:spacing w:before="315" w:line="220" w:lineRule="auto"/>
              <w:ind w:left="944"/>
            </w:pPr>
            <w:r>
              <w:rPr>
                <w:spacing w:val="4"/>
              </w:rPr>
              <w:t>单位</w:t>
            </w:r>
          </w:p>
        </w:tc>
        <w:tc>
          <w:tcPr>
            <w:tcW w:w="2288" w:type="dxa"/>
            <w:vAlign w:val="top"/>
          </w:tcPr>
          <w:p w14:paraId="29DAEB0D">
            <w:pPr>
              <w:pStyle w:val="6"/>
              <w:spacing w:before="309" w:line="218" w:lineRule="auto"/>
              <w:ind w:left="419"/>
            </w:pPr>
            <w:r>
              <w:rPr>
                <w:b/>
                <w:bCs/>
                <w:spacing w:val="4"/>
              </w:rPr>
              <w:t>最高限价(元)</w:t>
            </w:r>
          </w:p>
        </w:tc>
        <w:tc>
          <w:tcPr>
            <w:tcW w:w="1709" w:type="dxa"/>
            <w:vAlign w:val="top"/>
          </w:tcPr>
          <w:p w14:paraId="24F0702B">
            <w:pPr>
              <w:pStyle w:val="6"/>
              <w:spacing w:before="309" w:line="218" w:lineRule="auto"/>
              <w:ind w:left="381"/>
            </w:pPr>
            <w:r>
              <w:rPr>
                <w:b/>
                <w:bCs/>
                <w:spacing w:val="6"/>
              </w:rPr>
              <w:t>报价(元)</w:t>
            </w:r>
          </w:p>
        </w:tc>
        <w:tc>
          <w:tcPr>
            <w:tcW w:w="724" w:type="dxa"/>
            <w:vAlign w:val="top"/>
          </w:tcPr>
          <w:p w14:paraId="7526B694">
            <w:pPr>
              <w:pStyle w:val="6"/>
              <w:spacing w:before="312" w:line="221" w:lineRule="auto"/>
              <w:ind w:left="152"/>
            </w:pPr>
            <w:r>
              <w:rPr>
                <w:b/>
                <w:bCs/>
                <w:spacing w:val="-6"/>
              </w:rPr>
              <w:t>备注</w:t>
            </w:r>
          </w:p>
        </w:tc>
      </w:tr>
      <w:tr w14:paraId="706A5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65" w:type="dxa"/>
            <w:vAlign w:val="top"/>
          </w:tcPr>
          <w:p w14:paraId="3870A7C7">
            <w:pPr>
              <w:pStyle w:val="6"/>
              <w:spacing w:before="185" w:line="241" w:lineRule="auto"/>
              <w:ind w:left="265"/>
            </w:pPr>
            <w:r>
              <w:t>1</w:t>
            </w:r>
          </w:p>
        </w:tc>
        <w:tc>
          <w:tcPr>
            <w:tcW w:w="1989" w:type="dxa"/>
            <w:vAlign w:val="top"/>
          </w:tcPr>
          <w:p w14:paraId="35A380ED">
            <w:pPr>
              <w:pStyle w:val="6"/>
              <w:spacing w:before="162" w:line="219" w:lineRule="auto"/>
              <w:ind w:left="379"/>
            </w:pPr>
            <w:r>
              <w:rPr>
                <w:spacing w:val="2"/>
              </w:rPr>
              <w:t>火化棺一类</w:t>
            </w:r>
          </w:p>
        </w:tc>
        <w:tc>
          <w:tcPr>
            <w:tcW w:w="1459" w:type="dxa"/>
            <w:vAlign w:val="top"/>
          </w:tcPr>
          <w:p w14:paraId="23BEA71F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487DC43E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78F2E9D8">
            <w:pPr>
              <w:rPr>
                <w:rFonts w:ascii="Arial"/>
                <w:sz w:val="21"/>
              </w:rPr>
            </w:pPr>
          </w:p>
        </w:tc>
        <w:tc>
          <w:tcPr>
            <w:tcW w:w="2378" w:type="dxa"/>
            <w:vAlign w:val="top"/>
          </w:tcPr>
          <w:p w14:paraId="1C8F2266">
            <w:pPr>
              <w:pStyle w:val="6"/>
              <w:spacing w:before="162" w:line="219" w:lineRule="auto"/>
              <w:ind w:left="1063"/>
            </w:pPr>
            <w:r>
              <w:t>个</w:t>
            </w:r>
          </w:p>
        </w:tc>
        <w:tc>
          <w:tcPr>
            <w:tcW w:w="2288" w:type="dxa"/>
            <w:vAlign w:val="top"/>
          </w:tcPr>
          <w:p w14:paraId="659E37FB">
            <w:pPr>
              <w:pStyle w:val="6"/>
              <w:spacing w:before="183"/>
              <w:ind w:left="95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9"/>
                <w:lang w:val="en-US" w:eastAsia="zh-CN"/>
              </w:rPr>
              <w:t>120</w:t>
            </w:r>
          </w:p>
        </w:tc>
        <w:tc>
          <w:tcPr>
            <w:tcW w:w="1709" w:type="dxa"/>
            <w:vAlign w:val="top"/>
          </w:tcPr>
          <w:p w14:paraId="4538825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B2FD291">
            <w:pPr>
              <w:rPr>
                <w:rFonts w:ascii="Arial"/>
                <w:sz w:val="21"/>
              </w:rPr>
            </w:pPr>
          </w:p>
        </w:tc>
      </w:tr>
      <w:tr w14:paraId="619A2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65" w:type="dxa"/>
            <w:vAlign w:val="top"/>
          </w:tcPr>
          <w:p w14:paraId="73C8DF2F">
            <w:pPr>
              <w:pStyle w:val="6"/>
              <w:spacing w:before="196" w:line="241" w:lineRule="auto"/>
              <w:ind w:left="265"/>
            </w:pPr>
            <w:r>
              <w:t>2</w:t>
            </w:r>
          </w:p>
        </w:tc>
        <w:tc>
          <w:tcPr>
            <w:tcW w:w="1989" w:type="dxa"/>
            <w:vAlign w:val="top"/>
          </w:tcPr>
          <w:p w14:paraId="15BBF72F">
            <w:pPr>
              <w:pStyle w:val="6"/>
              <w:spacing w:before="173" w:line="219" w:lineRule="auto"/>
              <w:ind w:left="379"/>
            </w:pPr>
            <w:r>
              <w:rPr>
                <w:spacing w:val="2"/>
              </w:rPr>
              <w:t>火化棺二类</w:t>
            </w:r>
          </w:p>
        </w:tc>
        <w:tc>
          <w:tcPr>
            <w:tcW w:w="1459" w:type="dxa"/>
            <w:vAlign w:val="top"/>
          </w:tcPr>
          <w:p w14:paraId="0FEDE6B2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3AE09D41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0B2DDEAB">
            <w:pPr>
              <w:rPr>
                <w:rFonts w:ascii="Arial"/>
                <w:sz w:val="21"/>
              </w:rPr>
            </w:pPr>
          </w:p>
        </w:tc>
        <w:tc>
          <w:tcPr>
            <w:tcW w:w="2378" w:type="dxa"/>
            <w:vAlign w:val="top"/>
          </w:tcPr>
          <w:p w14:paraId="1470C2FE">
            <w:pPr>
              <w:pStyle w:val="6"/>
              <w:spacing w:before="173" w:line="219" w:lineRule="auto"/>
              <w:ind w:left="1063"/>
            </w:pPr>
            <w:r>
              <w:t>个</w:t>
            </w:r>
          </w:p>
        </w:tc>
        <w:tc>
          <w:tcPr>
            <w:tcW w:w="2288" w:type="dxa"/>
            <w:vAlign w:val="top"/>
          </w:tcPr>
          <w:p w14:paraId="5E76FF8A">
            <w:pPr>
              <w:pStyle w:val="6"/>
              <w:spacing w:before="194"/>
              <w:ind w:left="95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6"/>
                <w:lang w:val="en-US" w:eastAsia="zh-CN"/>
              </w:rPr>
              <w:t>250</w:t>
            </w:r>
          </w:p>
        </w:tc>
        <w:tc>
          <w:tcPr>
            <w:tcW w:w="1709" w:type="dxa"/>
            <w:vAlign w:val="top"/>
          </w:tcPr>
          <w:p w14:paraId="11B81DB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13A801D">
            <w:pPr>
              <w:rPr>
                <w:rFonts w:ascii="Arial"/>
                <w:sz w:val="21"/>
              </w:rPr>
            </w:pPr>
          </w:p>
        </w:tc>
      </w:tr>
      <w:tr w14:paraId="76B7A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65" w:type="dxa"/>
            <w:vAlign w:val="top"/>
          </w:tcPr>
          <w:p w14:paraId="0A05019D">
            <w:pPr>
              <w:pStyle w:val="6"/>
              <w:spacing w:before="207"/>
              <w:ind w:left="265"/>
            </w:pPr>
            <w:r>
              <w:t>3</w:t>
            </w:r>
          </w:p>
        </w:tc>
        <w:tc>
          <w:tcPr>
            <w:tcW w:w="1989" w:type="dxa"/>
            <w:vAlign w:val="top"/>
          </w:tcPr>
          <w:p w14:paraId="768473DA">
            <w:pPr>
              <w:pStyle w:val="6"/>
              <w:spacing w:before="184" w:line="219" w:lineRule="auto"/>
              <w:ind w:left="379"/>
            </w:pPr>
            <w:r>
              <w:rPr>
                <w:spacing w:val="2"/>
              </w:rPr>
              <w:t>火化棺三类</w:t>
            </w:r>
          </w:p>
        </w:tc>
        <w:tc>
          <w:tcPr>
            <w:tcW w:w="1459" w:type="dxa"/>
            <w:vAlign w:val="top"/>
          </w:tcPr>
          <w:p w14:paraId="55818DFC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08DBE095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3080380D">
            <w:pPr>
              <w:rPr>
                <w:rFonts w:ascii="Arial"/>
                <w:sz w:val="21"/>
              </w:rPr>
            </w:pPr>
          </w:p>
        </w:tc>
        <w:tc>
          <w:tcPr>
            <w:tcW w:w="2378" w:type="dxa"/>
            <w:vAlign w:val="top"/>
          </w:tcPr>
          <w:p w14:paraId="68E462FA">
            <w:pPr>
              <w:pStyle w:val="6"/>
              <w:spacing w:before="184" w:line="219" w:lineRule="auto"/>
              <w:ind w:left="1063"/>
            </w:pPr>
            <w:r>
              <w:t>个</w:t>
            </w:r>
          </w:p>
        </w:tc>
        <w:tc>
          <w:tcPr>
            <w:tcW w:w="2288" w:type="dxa"/>
            <w:vAlign w:val="top"/>
          </w:tcPr>
          <w:p w14:paraId="30EFC120">
            <w:pPr>
              <w:pStyle w:val="6"/>
              <w:spacing w:before="205"/>
              <w:ind w:left="95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6"/>
                <w:lang w:val="en-US" w:eastAsia="zh-CN"/>
              </w:rPr>
              <w:t>360</w:t>
            </w:r>
          </w:p>
        </w:tc>
        <w:tc>
          <w:tcPr>
            <w:tcW w:w="1709" w:type="dxa"/>
            <w:vAlign w:val="top"/>
          </w:tcPr>
          <w:p w14:paraId="38105A8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3B862AF">
            <w:pPr>
              <w:rPr>
                <w:rFonts w:ascii="Arial"/>
                <w:sz w:val="21"/>
              </w:rPr>
            </w:pPr>
          </w:p>
        </w:tc>
      </w:tr>
      <w:tr w14:paraId="59168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65" w:type="dxa"/>
            <w:vAlign w:val="top"/>
          </w:tcPr>
          <w:p w14:paraId="36F35D77">
            <w:pPr>
              <w:pStyle w:val="6"/>
              <w:spacing w:before="199" w:line="241" w:lineRule="auto"/>
              <w:ind w:left="265"/>
            </w:pPr>
            <w:r>
              <w:t>4</w:t>
            </w:r>
          </w:p>
        </w:tc>
        <w:tc>
          <w:tcPr>
            <w:tcW w:w="1989" w:type="dxa"/>
            <w:vAlign w:val="top"/>
          </w:tcPr>
          <w:p w14:paraId="4C46E6E1">
            <w:pPr>
              <w:pStyle w:val="6"/>
              <w:spacing w:before="176" w:line="219" w:lineRule="auto"/>
              <w:ind w:left="379"/>
            </w:pPr>
            <w:r>
              <w:rPr>
                <w:spacing w:val="2"/>
              </w:rPr>
              <w:t>火化棺四类</w:t>
            </w:r>
          </w:p>
        </w:tc>
        <w:tc>
          <w:tcPr>
            <w:tcW w:w="1459" w:type="dxa"/>
            <w:vAlign w:val="top"/>
          </w:tcPr>
          <w:p w14:paraId="4DCD1AF6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4950C236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1733A0A7">
            <w:pPr>
              <w:rPr>
                <w:rFonts w:ascii="Arial"/>
                <w:sz w:val="21"/>
              </w:rPr>
            </w:pPr>
          </w:p>
        </w:tc>
        <w:tc>
          <w:tcPr>
            <w:tcW w:w="2378" w:type="dxa"/>
            <w:vAlign w:val="top"/>
          </w:tcPr>
          <w:p w14:paraId="69107F3C">
            <w:pPr>
              <w:pStyle w:val="6"/>
              <w:spacing w:before="176" w:line="219" w:lineRule="auto"/>
              <w:ind w:left="1063"/>
            </w:pPr>
            <w:r>
              <w:t>个</w:t>
            </w:r>
          </w:p>
        </w:tc>
        <w:tc>
          <w:tcPr>
            <w:tcW w:w="2288" w:type="dxa"/>
            <w:vAlign w:val="top"/>
          </w:tcPr>
          <w:p w14:paraId="58A78887">
            <w:pPr>
              <w:pStyle w:val="6"/>
              <w:spacing w:before="197"/>
              <w:ind w:left="95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445</w:t>
            </w:r>
          </w:p>
        </w:tc>
        <w:tc>
          <w:tcPr>
            <w:tcW w:w="1709" w:type="dxa"/>
            <w:vAlign w:val="top"/>
          </w:tcPr>
          <w:p w14:paraId="254C9235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067747F">
            <w:pPr>
              <w:rPr>
                <w:rFonts w:ascii="Arial"/>
                <w:sz w:val="21"/>
              </w:rPr>
            </w:pPr>
          </w:p>
        </w:tc>
      </w:tr>
      <w:tr w14:paraId="75D3C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665" w:type="dxa"/>
            <w:vAlign w:val="top"/>
          </w:tcPr>
          <w:p w14:paraId="4B2CD6EB">
            <w:pPr>
              <w:pStyle w:val="6"/>
              <w:spacing w:before="170"/>
              <w:ind w:left="265"/>
            </w:pPr>
            <w:r>
              <w:t>5</w:t>
            </w:r>
          </w:p>
        </w:tc>
        <w:tc>
          <w:tcPr>
            <w:tcW w:w="1989" w:type="dxa"/>
            <w:vAlign w:val="top"/>
          </w:tcPr>
          <w:p w14:paraId="297225B6">
            <w:pPr>
              <w:pStyle w:val="6"/>
              <w:spacing w:before="147" w:line="219" w:lineRule="auto"/>
              <w:ind w:left="379"/>
            </w:pPr>
            <w:r>
              <w:rPr>
                <w:spacing w:val="2"/>
              </w:rPr>
              <w:t>火化棺五类</w:t>
            </w:r>
          </w:p>
        </w:tc>
        <w:tc>
          <w:tcPr>
            <w:tcW w:w="1459" w:type="dxa"/>
            <w:vAlign w:val="top"/>
          </w:tcPr>
          <w:p w14:paraId="6C16B632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6AC687ED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0751BBE6">
            <w:pPr>
              <w:rPr>
                <w:rFonts w:ascii="Arial"/>
                <w:sz w:val="21"/>
              </w:rPr>
            </w:pPr>
          </w:p>
        </w:tc>
        <w:tc>
          <w:tcPr>
            <w:tcW w:w="2378" w:type="dxa"/>
            <w:vAlign w:val="top"/>
          </w:tcPr>
          <w:p w14:paraId="249B2DF3">
            <w:pPr>
              <w:pStyle w:val="6"/>
              <w:spacing w:before="147" w:line="219" w:lineRule="auto"/>
              <w:ind w:left="1063"/>
            </w:pPr>
            <w:r>
              <w:t>个</w:t>
            </w:r>
          </w:p>
        </w:tc>
        <w:tc>
          <w:tcPr>
            <w:tcW w:w="2288" w:type="dxa"/>
            <w:vAlign w:val="top"/>
          </w:tcPr>
          <w:p w14:paraId="0ADF95BF">
            <w:pPr>
              <w:pStyle w:val="6"/>
              <w:spacing w:before="168"/>
              <w:ind w:left="95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500</w:t>
            </w:r>
          </w:p>
        </w:tc>
        <w:tc>
          <w:tcPr>
            <w:tcW w:w="1709" w:type="dxa"/>
            <w:vAlign w:val="top"/>
          </w:tcPr>
          <w:p w14:paraId="46CFE7BA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41023B6">
            <w:pPr>
              <w:rPr>
                <w:rFonts w:ascii="Arial"/>
                <w:sz w:val="21"/>
              </w:rPr>
            </w:pPr>
          </w:p>
        </w:tc>
      </w:tr>
      <w:tr w14:paraId="724D3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665" w:type="dxa"/>
            <w:vAlign w:val="top"/>
          </w:tcPr>
          <w:p w14:paraId="47D455EB">
            <w:pPr>
              <w:pStyle w:val="6"/>
              <w:spacing w:before="171"/>
              <w:ind w:left="265"/>
            </w:pPr>
            <w:r>
              <w:t>6</w:t>
            </w:r>
          </w:p>
        </w:tc>
        <w:tc>
          <w:tcPr>
            <w:tcW w:w="1989" w:type="dxa"/>
            <w:vAlign w:val="top"/>
          </w:tcPr>
          <w:p w14:paraId="586E9CD7">
            <w:pPr>
              <w:pStyle w:val="6"/>
              <w:spacing w:before="147" w:line="219" w:lineRule="auto"/>
              <w:ind w:left="379"/>
            </w:pPr>
            <w:r>
              <w:rPr>
                <w:spacing w:val="2"/>
              </w:rPr>
              <w:t>火化棺六类</w:t>
            </w:r>
          </w:p>
        </w:tc>
        <w:tc>
          <w:tcPr>
            <w:tcW w:w="1459" w:type="dxa"/>
            <w:vAlign w:val="top"/>
          </w:tcPr>
          <w:p w14:paraId="1F18368E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Align w:val="top"/>
          </w:tcPr>
          <w:p w14:paraId="357C1F6A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159D56F1">
            <w:pPr>
              <w:rPr>
                <w:rFonts w:ascii="Arial"/>
                <w:sz w:val="21"/>
              </w:rPr>
            </w:pPr>
          </w:p>
        </w:tc>
        <w:tc>
          <w:tcPr>
            <w:tcW w:w="2378" w:type="dxa"/>
            <w:vAlign w:val="top"/>
          </w:tcPr>
          <w:p w14:paraId="73B77100">
            <w:pPr>
              <w:pStyle w:val="6"/>
              <w:spacing w:before="147" w:line="219" w:lineRule="auto"/>
              <w:ind w:left="1063"/>
            </w:pPr>
            <w:r>
              <w:t>个</w:t>
            </w:r>
          </w:p>
        </w:tc>
        <w:tc>
          <w:tcPr>
            <w:tcW w:w="2288" w:type="dxa"/>
            <w:vAlign w:val="top"/>
          </w:tcPr>
          <w:p w14:paraId="3F14D5FA">
            <w:pPr>
              <w:pStyle w:val="6"/>
              <w:spacing w:before="169"/>
              <w:ind w:left="95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6"/>
                <w:lang w:val="en-US" w:eastAsia="zh-CN"/>
              </w:rPr>
              <w:t>650</w:t>
            </w:r>
          </w:p>
        </w:tc>
        <w:tc>
          <w:tcPr>
            <w:tcW w:w="1709" w:type="dxa"/>
            <w:vAlign w:val="top"/>
          </w:tcPr>
          <w:p w14:paraId="0824E05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10CC3FF">
            <w:pPr>
              <w:rPr>
                <w:rFonts w:ascii="Arial"/>
                <w:sz w:val="21"/>
              </w:rPr>
            </w:pPr>
          </w:p>
        </w:tc>
      </w:tr>
      <w:tr w14:paraId="5FE0A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65" w:type="dxa"/>
            <w:vAlign w:val="top"/>
          </w:tcPr>
          <w:p w14:paraId="575E3759">
            <w:pPr>
              <w:pStyle w:val="6"/>
              <w:spacing w:before="232"/>
              <w:ind w:left="265"/>
            </w:pPr>
            <w:r>
              <w:t>7</w:t>
            </w:r>
          </w:p>
        </w:tc>
        <w:tc>
          <w:tcPr>
            <w:tcW w:w="9064" w:type="dxa"/>
            <w:gridSpan w:val="5"/>
            <w:vAlign w:val="top"/>
          </w:tcPr>
          <w:p w14:paraId="2D45FDE7">
            <w:pPr>
              <w:pStyle w:val="6"/>
              <w:spacing w:before="210" w:line="221" w:lineRule="auto"/>
              <w:ind w:left="4299"/>
            </w:pPr>
            <w:r>
              <w:rPr>
                <w:spacing w:val="5"/>
              </w:rPr>
              <w:t>合计</w:t>
            </w:r>
          </w:p>
        </w:tc>
        <w:tc>
          <w:tcPr>
            <w:tcW w:w="2288" w:type="dxa"/>
            <w:vAlign w:val="top"/>
          </w:tcPr>
          <w:p w14:paraId="396B6EC6">
            <w:pPr>
              <w:pStyle w:val="6"/>
              <w:spacing w:before="230"/>
              <w:ind w:left="8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2325</w:t>
            </w:r>
          </w:p>
        </w:tc>
        <w:tc>
          <w:tcPr>
            <w:tcW w:w="1709" w:type="dxa"/>
            <w:vAlign w:val="top"/>
          </w:tcPr>
          <w:p w14:paraId="2C01C01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4A37386">
            <w:pPr>
              <w:rPr>
                <w:rFonts w:ascii="Arial"/>
                <w:sz w:val="21"/>
              </w:rPr>
            </w:pPr>
          </w:p>
        </w:tc>
      </w:tr>
    </w:tbl>
    <w:p w14:paraId="25D2C4CE">
      <w:pPr>
        <w:spacing w:line="454" w:lineRule="auto"/>
        <w:rPr>
          <w:rFonts w:ascii="Arial"/>
          <w:sz w:val="21"/>
        </w:rPr>
      </w:pPr>
    </w:p>
    <w:p w14:paraId="24F1BAFD">
      <w:pPr>
        <w:pStyle w:val="2"/>
        <w:spacing w:before="169" w:line="222" w:lineRule="auto"/>
        <w:ind w:left="1665" w:firstLine="232" w:firstLineChars="100"/>
        <w:rPr>
          <w:sz w:val="24"/>
          <w:szCs w:val="24"/>
        </w:rPr>
      </w:pPr>
      <w:r>
        <w:rPr>
          <w:spacing w:val="-4"/>
          <w:position w:val="-1"/>
          <w:sz w:val="24"/>
          <w:szCs w:val="24"/>
        </w:rPr>
        <w:t>供应商：</w:t>
      </w:r>
      <w:r>
        <w:rPr>
          <w:spacing w:val="-27"/>
          <w:position w:val="-1"/>
          <w:sz w:val="24"/>
          <w:szCs w:val="24"/>
        </w:rPr>
        <w:t xml:space="preserve"> </w:t>
      </w:r>
      <w:r>
        <w:rPr>
          <w:spacing w:val="2"/>
          <w:position w:val="-1"/>
          <w:sz w:val="24"/>
          <w:szCs w:val="24"/>
          <w:u w:val="single" w:color="auto"/>
        </w:rPr>
        <w:t xml:space="preserve">                 </w:t>
      </w:r>
      <w:r>
        <w:rPr>
          <w:spacing w:val="-4"/>
          <w:position w:val="-1"/>
          <w:sz w:val="24"/>
          <w:szCs w:val="24"/>
        </w:rPr>
        <w:t xml:space="preserve"> </w:t>
      </w:r>
      <w:r>
        <w:rPr>
          <w:spacing w:val="-4"/>
          <w:position w:val="1"/>
          <w:sz w:val="24"/>
          <w:szCs w:val="24"/>
        </w:rPr>
        <w:t>(公章)</w:t>
      </w:r>
    </w:p>
    <w:p w14:paraId="4DA07CB2">
      <w:pPr>
        <w:spacing w:line="246" w:lineRule="auto"/>
        <w:rPr>
          <w:rFonts w:ascii="Arial"/>
          <w:sz w:val="24"/>
          <w:szCs w:val="24"/>
        </w:rPr>
      </w:pPr>
    </w:p>
    <w:p w14:paraId="634170A5">
      <w:pPr>
        <w:pStyle w:val="2"/>
        <w:spacing w:before="85" w:line="230" w:lineRule="auto"/>
        <w:ind w:left="1734" w:firstLine="204" w:firstLineChars="100"/>
        <w:rPr>
          <w:sz w:val="24"/>
          <w:szCs w:val="24"/>
        </w:rPr>
      </w:pPr>
      <w:r>
        <w:rPr>
          <w:spacing w:val="-18"/>
          <w:sz w:val="24"/>
          <w:szCs w:val="24"/>
        </w:rPr>
        <w:t>法定代表人/被授权人：</w:t>
      </w:r>
      <w:r>
        <w:rPr>
          <w:spacing w:val="9"/>
          <w:sz w:val="24"/>
          <w:szCs w:val="24"/>
          <w:u w:val="single" w:color="auto"/>
        </w:rPr>
        <w:t xml:space="preserve">            </w:t>
      </w:r>
      <w:r>
        <w:rPr>
          <w:spacing w:val="-18"/>
          <w:sz w:val="24"/>
          <w:szCs w:val="24"/>
        </w:rPr>
        <w:t xml:space="preserve"> </w:t>
      </w:r>
      <w:r>
        <w:rPr>
          <w:spacing w:val="-18"/>
          <w:position w:val="1"/>
          <w:sz w:val="24"/>
          <w:szCs w:val="24"/>
        </w:rPr>
        <w:t>(签字或盖章)</w:t>
      </w:r>
    </w:p>
    <w:p w14:paraId="42312DB5">
      <w:pPr>
        <w:pStyle w:val="2"/>
        <w:spacing w:before="289" w:line="224" w:lineRule="auto"/>
        <w:ind w:firstLine="1780" w:firstLineChars="1000"/>
        <w:rPr>
          <w:sz w:val="24"/>
          <w:szCs w:val="24"/>
        </w:rPr>
      </w:pPr>
      <w:bookmarkStart w:id="0" w:name="_GoBack"/>
      <w:bookmarkEnd w:id="0"/>
      <w:r>
        <w:rPr>
          <w:spacing w:val="-31"/>
          <w:sz w:val="24"/>
          <w:szCs w:val="24"/>
        </w:rPr>
        <w:t>日  期：</w:t>
      </w:r>
      <w:r>
        <w:rPr>
          <w:spacing w:val="24"/>
          <w:sz w:val="24"/>
          <w:szCs w:val="24"/>
          <w:u w:val="single" w:color="auto"/>
        </w:rPr>
        <w:t xml:space="preserve">   </w:t>
      </w:r>
      <w:r>
        <w:rPr>
          <w:spacing w:val="-31"/>
          <w:sz w:val="24"/>
          <w:szCs w:val="24"/>
        </w:rPr>
        <w:t>年</w:t>
      </w:r>
      <w:r>
        <w:rPr>
          <w:spacing w:val="-112"/>
          <w:sz w:val="24"/>
          <w:szCs w:val="24"/>
        </w:rPr>
        <w:t xml:space="preserve"> </w:t>
      </w:r>
      <w:r>
        <w:rPr>
          <w:spacing w:val="22"/>
          <w:sz w:val="24"/>
          <w:szCs w:val="24"/>
          <w:u w:val="single" w:color="auto"/>
        </w:rPr>
        <w:t xml:space="preserve">    </w:t>
      </w:r>
      <w:r>
        <w:rPr>
          <w:spacing w:val="-104"/>
          <w:sz w:val="24"/>
          <w:szCs w:val="24"/>
        </w:rPr>
        <w:t xml:space="preserve"> </w:t>
      </w:r>
      <w:r>
        <w:rPr>
          <w:spacing w:val="-31"/>
          <w:sz w:val="24"/>
          <w:szCs w:val="24"/>
        </w:rPr>
        <w:t>月</w:t>
      </w:r>
      <w:r>
        <w:rPr>
          <w:spacing w:val="16"/>
          <w:sz w:val="24"/>
          <w:szCs w:val="24"/>
          <w:u w:val="single" w:color="auto"/>
        </w:rPr>
        <w:t xml:space="preserve">     </w:t>
      </w:r>
      <w:r>
        <w:rPr>
          <w:spacing w:val="-31"/>
          <w:sz w:val="24"/>
          <w:szCs w:val="24"/>
        </w:rPr>
        <w:t>日</w:t>
      </w:r>
    </w:p>
    <w:sectPr>
      <w:pgSz w:w="16840" w:h="11900"/>
      <w:pgMar w:top="1011" w:right="964" w:bottom="0" w:left="141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32220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3"/>
      <w:szCs w:val="2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9f5f954c-97c4-4f31-bd5b-8a6103b57f3f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29DAEB0D</paraID>
      <start>4</start>
      <end>5</end>
      <status>ignored</status>
      <modifiedWord/>
      <trackRevisions>false</trackRevisions>
    </reviewItem>
    <reviewItem>
      <errorID>99bb4254-1133-4e2d-b237-90c783c3d7b7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29DAEB0D</paraID>
      <start>6</start>
      <end>7</end>
      <status>unmodified</status>
      <modifiedWord/>
      <trackRevisions>false</trackRevisions>
    </reviewItem>
    <reviewItem>
      <errorID>af4af25d-14f9-40fd-8e9d-7c87f96b5cf0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24F0702B</paraID>
      <start>2</start>
      <end>3</end>
      <status>unmodified</status>
      <modifiedWord/>
      <trackRevisions>false</trackRevisions>
    </reviewItem>
    <reviewItem>
      <errorID>74e986c6-84ea-4490-9356-c5b5a8bbae28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24F0702B</paraID>
      <start>4</start>
      <end>5</end>
      <status>unmodified</status>
      <modifiedWord/>
      <trackRevisions>false</trackRevisions>
    </reviewItem>
    <reviewItem>
      <errorID>2276bac3-000a-4346-89b9-09bf33c868bf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24F1BAFD</paraID>
      <start>23</start>
      <end>24</end>
      <status>unmodified</status>
      <modifiedWord/>
      <trackRevisions>false</trackRevisions>
    </reviewItem>
    <reviewItem>
      <errorID>575df98d-4f09-4ec4-b8cf-b238019b8fbd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24F1BAFD</paraID>
      <start>26</start>
      <end>27</end>
      <status>unmodified</status>
      <modifiedWord/>
      <trackRevisions>false</trackRevisions>
    </reviewItem>
    <reviewItem>
      <errorID>ed5e8429-d370-4ac2-b448-24e0a030b07e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634170A5</paraID>
      <start>24</start>
      <end>25</end>
      <status>unmodified</status>
      <modifiedWord/>
      <trackRevisions>false</trackRevisions>
    </reviewItem>
    <reviewItem>
      <errorID>ec6178ab-f12b-4ba8-880d-580d2322b663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634170A5</paraID>
      <start>30</start>
      <end>31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50737f2-99db-4a59-a412-2e8625c2da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191</Words>
  <Characters>206</Characters>
  <TotalTime>2</TotalTime>
  <ScaleCrop>false</ScaleCrop>
  <LinksUpToDate>false</LinksUpToDate>
  <CharactersWithSpaces>255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2026-08-20T11:40:00Z</dcterms:created>
  <dc:creator>杨光</dc:creator>
  <cp:lastModifiedBy>快乐猫</cp:lastModifiedBy>
  <dcterms:modified xsi:type="dcterms:W3CDTF">2026-08-20T03:43:21Z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2026-08-20T11:40:45Z</vt:filetime>
  </property>
  <property fmtid="{D5CDD505-2E9C-101B-9397-08002B2CF9AE}" pid="4" name="UsrData">
    <vt:lpwstr>6a86773c23af26001ffa42f4wl</vt:lpwstr>
  </property>
  <property fmtid="{D5CDD505-2E9C-101B-9397-08002B2CF9AE}" pid="5" name="KSOTemplateDocerSaveRecord">
    <vt:lpwstr>eyJoZGlkIjoiM2NmYTlkNmQyOWE5NjNjOWY3Y2ZiMGFkYTc1MDQ4YzciLCJ1c2VySWQiOiIxNTE3ODQyNzU3In0=</vt:lpwstr>
  </property>
  <property fmtid="{D5CDD505-2E9C-101B-9397-08002B2CF9AE}" pid="6" name="KSOProductBuildVer">
    <vt:lpwstr>2052-12.1.0.28043</vt:lpwstr>
  </property>
  <property fmtid="{D5CDD505-2E9C-101B-9397-08002B2CF9AE}" pid="7" name="ICV">
    <vt:lpwstr>3C0A1B4971E040CDA3018C8B3906AAEB_13</vt:lpwstr>
  </property>
</Properties>
</file>