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D5580">
      <w:pPr>
        <w:jc w:val="center"/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</w:t>
      </w:r>
    </w:p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原郊县车管所、西区分所、东区分所等车驾管档案搬迁项目</w:t>
      </w:r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  <w:bookmarkStart w:id="0" w:name="_GoBack"/>
      <w:bookmarkEnd w:id="0"/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182B733E"/>
    <w:rsid w:val="34250A71"/>
    <w:rsid w:val="38BA5B53"/>
    <w:rsid w:val="3E600B1E"/>
    <w:rsid w:val="41B074A0"/>
    <w:rsid w:val="56897785"/>
    <w:rsid w:val="6BDE53B2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80</Characters>
  <Lines>0</Lines>
  <Paragraphs>0</Paragraphs>
  <TotalTime>0</TotalTime>
  <ScaleCrop>false</ScaleCrop>
  <LinksUpToDate>false</LinksUpToDate>
  <CharactersWithSpaces>80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劉瑛</cp:lastModifiedBy>
  <dcterms:modified xsi:type="dcterms:W3CDTF">2026-05-19T08:51:18Z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eyJoZGlkIjoiMjg3MDQ0ODIzNjJjOGZkYzRkM2M1MjZiMzhkN2I0ZjEiLCJ1c2VySWQiOiI1NzQ3NjczNDAifQ==</vt:lpwstr>
  </property>
</Properties>
</file>