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27847021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按照竞争性谈判文件的要求编制的谈判方案说明书，内容包括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：</w:t>
      </w:r>
    </w:p>
    <w:p w14:paraId="7AFC3C2A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一、总体服务方案：①项目需求理解②活动策划整体方案③后勤保障方案④项目预估成果</w:t>
      </w:r>
    </w:p>
    <w:p w14:paraId="4803A781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实施方案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①工作流程规划②各环节安排部署③各部门协调方案④活动设备配备方案</w:t>
      </w:r>
    </w:p>
    <w:p w14:paraId="08ED90B2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项目管理措施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①质量保证措施 ②进度控制措施 ③项目人员管理措施</w:t>
      </w:r>
    </w:p>
    <w:p w14:paraId="25A086B7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应急安全管理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①突发应急事件预案 ②应急保障措施</w:t>
      </w:r>
    </w:p>
    <w:p w14:paraId="45D8FD28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五、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项目组人员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①人员配置计划（策划、拍摄、宣传等阶段人员配备计划） ②组织机构及工作安排</w:t>
      </w:r>
    </w:p>
    <w:p w14:paraId="132A1368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六、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宣传推广方案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: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①宣传推广方案 ② 成果归档等配套服务措施</w:t>
      </w:r>
    </w:p>
    <w:p w14:paraId="21892E7F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服务承诺:①服务质量承诺②售后服务措施承诺</w:t>
      </w:r>
    </w:p>
    <w:p w14:paraId="785AE7F1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八、业绩</w:t>
      </w:r>
    </w:p>
    <w:p w14:paraId="70D4D40A">
      <w:pPr>
        <w:widowControl w:val="0"/>
        <w:spacing w:after="120"/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4AE229A0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1D9514E8"/>
    <w:rsid w:val="2DEA0CA4"/>
    <w:rsid w:val="3FCB57FD"/>
    <w:rsid w:val="4DE756E8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0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2026-06-18T10:43:01Z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