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5F4A7F81">
      <w:pPr>
        <w:pStyle w:val="13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采购包预算金额（元）</w:t>
      </w:r>
      <w:r>
        <w:rPr>
          <w:rFonts w:ascii="宋体" w:hAnsi="宋体" w:eastAsia="宋体" w:cs="宋体"/>
          <w:sz w:val="24"/>
          <w:szCs w:val="24"/>
          <w:lang w:eastAsia="zh-CN"/>
        </w:rPr>
        <w:t>：650000.00</w:t>
      </w:r>
    </w:p>
    <w:p w14:paraId="480A5586">
      <w:pPr>
        <w:pStyle w:val="13"/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采购包最高限价（元）</w:t>
      </w:r>
      <w:r>
        <w:rPr>
          <w:rFonts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582200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.00</w:t>
      </w:r>
    </w:p>
    <w:p w14:paraId="04EF05B2">
      <w:pPr>
        <w:pStyle w:val="13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标的名称：</w:t>
      </w:r>
      <w:r>
        <w:rPr>
          <w:rFonts w:ascii="宋体" w:hAnsi="宋体" w:eastAsia="宋体" w:cs="宋体"/>
          <w:sz w:val="24"/>
          <w:szCs w:val="24"/>
          <w:lang w:eastAsia="zh-CN"/>
        </w:rPr>
        <w:t>CVD气相化学沉积系统及矿样制备系统</w:t>
      </w:r>
    </w:p>
    <w:tbl>
      <w:tblPr>
        <w:tblStyle w:val="7"/>
        <w:tblW w:w="8741" w:type="dxa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5"/>
        <w:gridCol w:w="3829"/>
        <w:gridCol w:w="1799"/>
        <w:gridCol w:w="1818"/>
      </w:tblGrid>
      <w:tr w14:paraId="7789A97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1956EE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序号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E28D1F5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产品名称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0B9A9D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数量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B37677A">
            <w:pPr>
              <w:pStyle w:val="13"/>
              <w:jc w:val="center"/>
              <w:rPr>
                <w:rFonts w:hint="default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  <w:t>单位</w:t>
            </w:r>
          </w:p>
        </w:tc>
      </w:tr>
      <w:tr w14:paraId="7BC26A81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AAE280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BFF72F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CVD气相化学沉积系统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7A7FC4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847D29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shd w:val="clear" w:color="auto" w:fill="FFFFFF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套</w:t>
            </w:r>
          </w:p>
        </w:tc>
      </w:tr>
      <w:tr w14:paraId="043DB3C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5EF8247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9D183E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气质联用仪</w:t>
            </w:r>
          </w:p>
          <w:p w14:paraId="7065A0C7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【核心产品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</w:rPr>
              <w:t>】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D5DAF9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83E2C7D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套</w:t>
            </w:r>
          </w:p>
        </w:tc>
      </w:tr>
      <w:tr w14:paraId="5082A24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4B6CBC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9737CB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高真空热蒸发镀碳仪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445C3C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933C71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台</w:t>
            </w:r>
          </w:p>
        </w:tc>
      </w:tr>
      <w:tr w14:paraId="1666EF3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9CB8B5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219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66ED8B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真空消泡桶</w:t>
            </w:r>
          </w:p>
        </w:tc>
        <w:tc>
          <w:tcPr>
            <w:tcW w:w="1029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B3B5A6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04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4C9E70">
            <w:pPr>
              <w:pStyle w:val="13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套</w:t>
            </w:r>
          </w:p>
        </w:tc>
      </w:tr>
    </w:tbl>
    <w:p w14:paraId="787F670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A1571D"/>
    <w:rsid w:val="07B559E4"/>
    <w:rsid w:val="08234384"/>
    <w:rsid w:val="08712E62"/>
    <w:rsid w:val="08730E4C"/>
    <w:rsid w:val="08A66183"/>
    <w:rsid w:val="098D446B"/>
    <w:rsid w:val="09C851E3"/>
    <w:rsid w:val="09D05E45"/>
    <w:rsid w:val="0B995089"/>
    <w:rsid w:val="0C1269F3"/>
    <w:rsid w:val="0C175FAD"/>
    <w:rsid w:val="0C587DD6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6E2C42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1F716966"/>
    <w:rsid w:val="21963AE0"/>
    <w:rsid w:val="21DF78DF"/>
    <w:rsid w:val="21F65411"/>
    <w:rsid w:val="21FC6EA8"/>
    <w:rsid w:val="22F612DC"/>
    <w:rsid w:val="23547C10"/>
    <w:rsid w:val="23696C97"/>
    <w:rsid w:val="23F30C56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9FE5EA2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D8B2E53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B07748"/>
    <w:rsid w:val="53B35EFC"/>
    <w:rsid w:val="53E207B0"/>
    <w:rsid w:val="54197134"/>
    <w:rsid w:val="54297BF9"/>
    <w:rsid w:val="54E35E0B"/>
    <w:rsid w:val="55340B16"/>
    <w:rsid w:val="55D911AB"/>
    <w:rsid w:val="565D64D7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CDE289C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7420E4E"/>
    <w:rsid w:val="774A4976"/>
    <w:rsid w:val="77AB4063"/>
    <w:rsid w:val="781635B6"/>
    <w:rsid w:val="784D2B8A"/>
    <w:rsid w:val="787566E5"/>
    <w:rsid w:val="78852DA0"/>
    <w:rsid w:val="791B55C6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68</Words>
  <Characters>84</Characters>
  <Lines>13</Lines>
  <Paragraphs>17</Paragraphs>
  <TotalTime>0</TotalTime>
  <ScaleCrop>false</ScaleCrop>
  <LinksUpToDate>false</LinksUpToDate>
  <CharactersWithSpaces>84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2026-05-19T08:59:24Z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2052-12.1.0.26375</vt:lpwstr>
  </property>
  <property fmtid="{D5CDD505-2E9C-101B-9397-08002B2CF9AE}" pid="4" name="ICV">
    <vt:lpwstr>FE3D881AF60D49809AEFAEB75BE2BC09_12</vt:lpwstr>
  </property>
</Properties>
</file>