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8B" w:rsidRPr="000A0CBA" w:rsidRDefault="00180C4C" w:rsidP="00E475D7">
      <w:pPr>
        <w:pStyle w:val="1"/>
        <w:tabs>
          <w:tab w:val="left" w:pos="0"/>
        </w:tabs>
        <w:autoSpaceDE w:val="0"/>
        <w:autoSpaceDN w:val="0"/>
        <w:adjustRightInd w:val="0"/>
        <w:spacing w:before="0" w:after="0" w:line="560" w:lineRule="exact"/>
        <w:jc w:val="center"/>
        <w:rPr>
          <w:rFonts w:ascii="黑体" w:eastAsia="黑体" w:hAnsi="黑体" w:cstheme="minorBidi"/>
          <w:b w:val="0"/>
          <w:bCs w:val="0"/>
          <w:kern w:val="2"/>
        </w:rPr>
      </w:pPr>
      <w:r w:rsidRPr="000A0CBA">
        <w:rPr>
          <w:rFonts w:ascii="黑体" w:eastAsia="黑体" w:hAnsi="黑体" w:cstheme="minorBidi" w:hint="eastAsia"/>
          <w:b w:val="0"/>
          <w:bCs w:val="0"/>
          <w:kern w:val="2"/>
        </w:rPr>
        <w:t>关于</w:t>
      </w:r>
      <w:r w:rsidR="00E475D7" w:rsidRPr="00E475D7">
        <w:rPr>
          <w:rFonts w:ascii="黑体" w:eastAsia="黑体" w:hAnsi="黑体" w:cstheme="minorBidi" w:hint="eastAsia"/>
          <w:b w:val="0"/>
          <w:bCs w:val="0"/>
          <w:kern w:val="2"/>
        </w:rPr>
        <w:t>陕西省消防救援总队特勤支队</w:t>
      </w:r>
      <w:r w:rsidR="00E475D7" w:rsidRPr="00E475D7">
        <w:rPr>
          <w:rFonts w:ascii="黑体" w:eastAsia="黑体" w:hAnsi="黑体" w:cstheme="minorBidi"/>
          <w:b w:val="0"/>
          <w:bCs w:val="0"/>
          <w:kern w:val="2"/>
        </w:rPr>
        <w:t>2026年主副食配送服务采购</w:t>
      </w:r>
      <w:r w:rsidRPr="000A0CBA">
        <w:rPr>
          <w:rFonts w:ascii="黑体" w:eastAsia="黑体" w:hAnsi="黑体" w:cstheme="minorBidi" w:hint="eastAsia"/>
          <w:b w:val="0"/>
          <w:bCs w:val="0"/>
          <w:kern w:val="2"/>
        </w:rPr>
        <w:t>的中标结果公告</w:t>
      </w:r>
    </w:p>
    <w:p w:rsidR="00C0468B" w:rsidRDefault="00C0468B">
      <w:pPr>
        <w:spacing w:line="560" w:lineRule="exact"/>
        <w:rPr>
          <w:rFonts w:ascii="黑体" w:eastAsia="黑体" w:hAnsi="黑体"/>
          <w:sz w:val="28"/>
          <w:szCs w:val="28"/>
        </w:rPr>
      </w:pPr>
    </w:p>
    <w:p w:rsidR="00C0468B" w:rsidRDefault="00180C4C">
      <w:pPr>
        <w:spacing w:line="560" w:lineRule="exact"/>
        <w:rPr>
          <w:rFonts w:ascii="黑体" w:eastAsia="黑体" w:hAnsi="黑体"/>
          <w:sz w:val="28"/>
          <w:szCs w:val="28"/>
        </w:rPr>
      </w:pPr>
      <w:bookmarkStart w:id="0" w:name="OLE_LINK1"/>
      <w:bookmarkStart w:id="1" w:name="OLE_LINK3"/>
      <w:r>
        <w:rPr>
          <w:rFonts w:ascii="黑体" w:eastAsia="黑体" w:hAnsi="黑体" w:hint="eastAsia"/>
          <w:sz w:val="28"/>
          <w:szCs w:val="28"/>
        </w:rPr>
        <w:t>一、项目编号：</w:t>
      </w:r>
      <w:r w:rsidR="00BB4794" w:rsidRPr="00BB4794">
        <w:rPr>
          <w:rFonts w:ascii="仿宋" w:eastAsia="仿宋" w:hAnsi="仿宋" w:cs="仿宋"/>
          <w:sz w:val="28"/>
          <w:szCs w:val="28"/>
        </w:rPr>
        <w:t>XCZX2026-00</w:t>
      </w:r>
      <w:r w:rsidR="00E475D7">
        <w:rPr>
          <w:rFonts w:ascii="仿宋" w:eastAsia="仿宋" w:hAnsi="仿宋" w:cs="仿宋" w:hint="eastAsia"/>
          <w:sz w:val="28"/>
          <w:szCs w:val="28"/>
        </w:rPr>
        <w:t>72</w:t>
      </w:r>
    </w:p>
    <w:p w:rsidR="004360D0" w:rsidRDefault="004360D0">
      <w:pPr>
        <w:spacing w:line="560" w:lineRule="exact"/>
        <w:rPr>
          <w:rFonts w:ascii="黑体" w:eastAsia="黑体" w:hAnsi="黑体"/>
          <w:sz w:val="28"/>
          <w:szCs w:val="28"/>
        </w:rPr>
      </w:pPr>
      <w:r w:rsidRPr="004360D0">
        <w:rPr>
          <w:rFonts w:ascii="黑体" w:eastAsia="黑体" w:hAnsi="黑体" w:hint="eastAsia"/>
          <w:sz w:val="28"/>
          <w:szCs w:val="28"/>
        </w:rPr>
        <w:t>备案编号：</w:t>
      </w:r>
      <w:r w:rsidR="00E475D7" w:rsidRPr="00E475D7">
        <w:rPr>
          <w:rFonts w:ascii="仿宋" w:eastAsia="仿宋" w:hAnsi="仿宋" w:cs="仿宋"/>
          <w:sz w:val="28"/>
          <w:szCs w:val="28"/>
        </w:rPr>
        <w:t>ZCBN-西安市-2026-02888</w:t>
      </w:r>
    </w:p>
    <w:p w:rsidR="00C0468B" w:rsidRPr="00BB4794" w:rsidRDefault="00180C4C">
      <w:pPr>
        <w:spacing w:line="560" w:lineRule="exact"/>
        <w:rPr>
          <w:rFonts w:ascii="黑体" w:eastAsia="黑体" w:hAnsi="黑体"/>
          <w:sz w:val="28"/>
          <w:szCs w:val="28"/>
          <w:u w:val="single"/>
        </w:rPr>
      </w:pPr>
      <w:r>
        <w:rPr>
          <w:rFonts w:ascii="黑体" w:eastAsia="黑体" w:hAnsi="黑体" w:hint="eastAsia"/>
          <w:sz w:val="28"/>
          <w:szCs w:val="28"/>
        </w:rPr>
        <w:t>二、项目名称：</w:t>
      </w:r>
      <w:r w:rsidR="00E475D7" w:rsidRPr="00E475D7">
        <w:rPr>
          <w:rFonts w:ascii="仿宋" w:eastAsia="仿宋" w:hAnsi="仿宋" w:cs="仿宋" w:hint="eastAsia"/>
          <w:sz w:val="28"/>
          <w:szCs w:val="28"/>
        </w:rPr>
        <w:t>陕西省消防救援总队特勤支队</w:t>
      </w:r>
      <w:r w:rsidR="00E475D7" w:rsidRPr="00E475D7">
        <w:rPr>
          <w:rFonts w:ascii="仿宋" w:eastAsia="仿宋" w:hAnsi="仿宋" w:cs="仿宋"/>
          <w:sz w:val="28"/>
          <w:szCs w:val="28"/>
        </w:rPr>
        <w:t>2026年主副食配送服务采购项目</w:t>
      </w:r>
    </w:p>
    <w:p w:rsidR="00C0468B" w:rsidRDefault="00180C4C">
      <w:pPr>
        <w:spacing w:line="560" w:lineRule="exact"/>
        <w:rPr>
          <w:rFonts w:ascii="黑体" w:eastAsia="黑体" w:hAnsi="黑体"/>
          <w:sz w:val="28"/>
          <w:szCs w:val="28"/>
        </w:rPr>
      </w:pPr>
      <w:r>
        <w:rPr>
          <w:rFonts w:ascii="黑体" w:eastAsia="黑体" w:hAnsi="黑体" w:hint="eastAsia"/>
          <w:sz w:val="28"/>
          <w:szCs w:val="28"/>
        </w:rPr>
        <w:t>三、中标信息</w:t>
      </w:r>
    </w:p>
    <w:p w:rsidR="00DE54A8" w:rsidRDefault="00DE54A8">
      <w:pPr>
        <w:spacing w:line="560" w:lineRule="exact"/>
        <w:ind w:firstLineChars="200" w:firstLine="560"/>
        <w:rPr>
          <w:rFonts w:ascii="仿宋" w:eastAsia="仿宋" w:hAnsi="仿宋"/>
          <w:sz w:val="28"/>
          <w:szCs w:val="28"/>
        </w:rPr>
      </w:pPr>
      <w:r>
        <w:rPr>
          <w:rFonts w:ascii="仿宋" w:eastAsia="仿宋" w:hAnsi="仿宋" w:hint="eastAsia"/>
          <w:sz w:val="28"/>
          <w:szCs w:val="28"/>
        </w:rPr>
        <w:t>第一标段</w:t>
      </w:r>
    </w:p>
    <w:p w:rsidR="00C0468B" w:rsidRDefault="0090793F">
      <w:pPr>
        <w:spacing w:line="560" w:lineRule="exact"/>
        <w:ind w:firstLineChars="200" w:firstLine="560"/>
        <w:rPr>
          <w:rFonts w:ascii="仿宋" w:eastAsia="仿宋" w:hAnsi="仿宋"/>
          <w:sz w:val="28"/>
          <w:szCs w:val="28"/>
        </w:rPr>
      </w:pPr>
      <w:r>
        <w:rPr>
          <w:rFonts w:ascii="仿宋" w:eastAsia="仿宋" w:hAnsi="仿宋" w:hint="eastAsia"/>
          <w:sz w:val="28"/>
          <w:szCs w:val="28"/>
        </w:rPr>
        <w:t>服务商</w:t>
      </w:r>
      <w:r w:rsidR="00BB4794">
        <w:rPr>
          <w:rFonts w:ascii="仿宋" w:eastAsia="仿宋" w:hAnsi="仿宋" w:hint="eastAsia"/>
          <w:sz w:val="28"/>
          <w:szCs w:val="28"/>
        </w:rPr>
        <w:t>名称：</w:t>
      </w:r>
      <w:r w:rsidR="0082695F" w:rsidRPr="0082695F">
        <w:rPr>
          <w:rFonts w:ascii="仿宋" w:eastAsia="仿宋" w:hAnsi="仿宋" w:hint="eastAsia"/>
          <w:sz w:val="28"/>
          <w:szCs w:val="28"/>
        </w:rPr>
        <w:t>陕西禾和鲜商贸有限公司</w:t>
      </w:r>
      <w:r w:rsidR="00E475D7">
        <w:rPr>
          <w:rFonts w:ascii="仿宋" w:eastAsia="仿宋" w:hAnsi="仿宋"/>
          <w:sz w:val="28"/>
          <w:szCs w:val="28"/>
        </w:rPr>
        <w:t xml:space="preserve"> </w:t>
      </w:r>
    </w:p>
    <w:p w:rsidR="00E475D7" w:rsidRDefault="0090793F">
      <w:pPr>
        <w:spacing w:line="560" w:lineRule="exact"/>
        <w:ind w:firstLineChars="200" w:firstLine="560"/>
        <w:rPr>
          <w:rFonts w:ascii="仿宋" w:eastAsia="仿宋" w:hAnsi="仿宋" w:hint="eastAsia"/>
          <w:sz w:val="28"/>
          <w:szCs w:val="28"/>
        </w:rPr>
      </w:pPr>
      <w:r>
        <w:rPr>
          <w:rFonts w:ascii="仿宋" w:eastAsia="仿宋" w:hAnsi="仿宋" w:hint="eastAsia"/>
          <w:sz w:val="28"/>
          <w:szCs w:val="28"/>
        </w:rPr>
        <w:t>服务商</w:t>
      </w:r>
      <w:r w:rsidR="00180C4C">
        <w:rPr>
          <w:rFonts w:ascii="仿宋" w:eastAsia="仿宋" w:hAnsi="仿宋" w:hint="eastAsia"/>
          <w:sz w:val="28"/>
          <w:szCs w:val="28"/>
        </w:rPr>
        <w:t>地址：</w:t>
      </w:r>
      <w:r w:rsidR="0082695F">
        <w:rPr>
          <w:rFonts w:ascii="仿宋" w:eastAsia="仿宋" w:hAnsi="仿宋" w:hint="eastAsia"/>
          <w:sz w:val="28"/>
          <w:szCs w:val="28"/>
        </w:rPr>
        <w:t>陕西省西安市沣东新城红光路和平工业园段5</w:t>
      </w:r>
      <w:r w:rsidR="0082695F">
        <w:rPr>
          <w:rFonts w:ascii="仿宋" w:eastAsia="仿宋" w:hAnsi="仿宋"/>
          <w:sz w:val="28"/>
          <w:szCs w:val="28"/>
        </w:rPr>
        <w:t>3</w:t>
      </w:r>
      <w:r w:rsidR="0082695F">
        <w:rPr>
          <w:rFonts w:ascii="仿宋" w:eastAsia="仿宋" w:hAnsi="仿宋" w:hint="eastAsia"/>
          <w:sz w:val="28"/>
          <w:szCs w:val="28"/>
        </w:rPr>
        <w:t>号综合楼一楼1号房</w:t>
      </w:r>
    </w:p>
    <w:p w:rsidR="00C0468B" w:rsidRDefault="00DE54A8">
      <w:pPr>
        <w:spacing w:line="560" w:lineRule="exact"/>
        <w:ind w:firstLineChars="200" w:firstLine="560"/>
        <w:rPr>
          <w:rFonts w:ascii="仿宋" w:eastAsia="仿宋" w:hAnsi="仿宋"/>
          <w:sz w:val="28"/>
          <w:szCs w:val="28"/>
        </w:rPr>
      </w:pPr>
      <w:r>
        <w:rPr>
          <w:rFonts w:ascii="仿宋" w:eastAsia="仿宋" w:hAnsi="仿宋" w:hint="eastAsia"/>
          <w:sz w:val="28"/>
          <w:szCs w:val="28"/>
        </w:rPr>
        <w:t>中标折扣</w:t>
      </w:r>
      <w:r w:rsidR="00180C4C">
        <w:rPr>
          <w:rFonts w:ascii="仿宋" w:eastAsia="仿宋" w:hAnsi="仿宋" w:hint="eastAsia"/>
          <w:sz w:val="28"/>
          <w:szCs w:val="28"/>
        </w:rPr>
        <w:t>：</w:t>
      </w:r>
      <w:r w:rsidR="00E475D7">
        <w:rPr>
          <w:rFonts w:ascii="仿宋" w:eastAsia="仿宋" w:hAnsi="仿宋"/>
          <w:sz w:val="28"/>
          <w:szCs w:val="28"/>
        </w:rPr>
        <w:t>78.00</w:t>
      </w:r>
      <w:r>
        <w:rPr>
          <w:rFonts w:ascii="仿宋" w:eastAsia="仿宋" w:hAnsi="仿宋" w:hint="eastAsia"/>
          <w:sz w:val="28"/>
          <w:szCs w:val="28"/>
        </w:rPr>
        <w:t>%</w:t>
      </w:r>
    </w:p>
    <w:p w:rsidR="00C0468B" w:rsidRDefault="00180C4C">
      <w:pPr>
        <w:spacing w:line="560" w:lineRule="exact"/>
        <w:ind w:firstLineChars="200" w:firstLine="560"/>
        <w:rPr>
          <w:rFonts w:ascii="仿宋" w:eastAsia="仿宋" w:hAnsi="仿宋"/>
          <w:sz w:val="28"/>
          <w:szCs w:val="28"/>
        </w:rPr>
      </w:pPr>
      <w:r>
        <w:rPr>
          <w:rFonts w:ascii="仿宋" w:eastAsia="仿宋" w:hAnsi="仿宋" w:hint="eastAsia"/>
          <w:sz w:val="28"/>
          <w:szCs w:val="28"/>
        </w:rPr>
        <w:t>联系人：</w:t>
      </w:r>
      <w:r w:rsidR="0082695F">
        <w:rPr>
          <w:rFonts w:ascii="仿宋" w:eastAsia="仿宋" w:hAnsi="仿宋" w:hint="eastAsia"/>
          <w:sz w:val="28"/>
          <w:szCs w:val="28"/>
        </w:rPr>
        <w:t>魏梅</w:t>
      </w:r>
    </w:p>
    <w:p w:rsidR="00C0468B" w:rsidRDefault="00180C4C">
      <w:pPr>
        <w:spacing w:line="560" w:lineRule="exact"/>
        <w:ind w:firstLineChars="200" w:firstLine="560"/>
        <w:rPr>
          <w:rFonts w:ascii="仿宋" w:eastAsia="仿宋" w:hAnsi="仿宋"/>
          <w:sz w:val="28"/>
          <w:szCs w:val="28"/>
        </w:rPr>
      </w:pPr>
      <w:r>
        <w:rPr>
          <w:rFonts w:ascii="仿宋" w:eastAsia="仿宋" w:hAnsi="仿宋" w:hint="eastAsia"/>
          <w:sz w:val="28"/>
          <w:szCs w:val="28"/>
        </w:rPr>
        <w:t>联系电话：</w:t>
      </w:r>
      <w:r w:rsidR="0082695F">
        <w:rPr>
          <w:rFonts w:ascii="仿宋" w:eastAsia="仿宋" w:hAnsi="仿宋" w:hint="eastAsia"/>
          <w:sz w:val="28"/>
          <w:szCs w:val="28"/>
        </w:rPr>
        <w:t>1</w:t>
      </w:r>
      <w:r w:rsidR="0082695F">
        <w:rPr>
          <w:rFonts w:ascii="仿宋" w:eastAsia="仿宋" w:hAnsi="仿宋"/>
          <w:sz w:val="28"/>
          <w:szCs w:val="28"/>
        </w:rPr>
        <w:t>5829613957</w:t>
      </w:r>
    </w:p>
    <w:p w:rsidR="00DE54A8" w:rsidRDefault="00DE54A8" w:rsidP="00DE54A8">
      <w:pPr>
        <w:spacing w:line="560" w:lineRule="exact"/>
        <w:ind w:firstLineChars="200" w:firstLine="560"/>
        <w:rPr>
          <w:rFonts w:ascii="仿宋" w:eastAsia="仿宋" w:hAnsi="仿宋"/>
          <w:sz w:val="28"/>
          <w:szCs w:val="28"/>
        </w:rPr>
      </w:pPr>
      <w:r>
        <w:rPr>
          <w:rFonts w:ascii="仿宋" w:eastAsia="仿宋" w:hAnsi="仿宋" w:hint="eastAsia"/>
          <w:sz w:val="28"/>
          <w:szCs w:val="28"/>
        </w:rPr>
        <w:t>第二标段</w:t>
      </w:r>
    </w:p>
    <w:p w:rsidR="00DE54A8" w:rsidRDefault="00DE54A8" w:rsidP="00DE54A8">
      <w:pPr>
        <w:spacing w:line="560" w:lineRule="exact"/>
        <w:ind w:firstLineChars="200" w:firstLine="560"/>
        <w:rPr>
          <w:rFonts w:ascii="仿宋" w:eastAsia="仿宋" w:hAnsi="仿宋"/>
          <w:sz w:val="28"/>
          <w:szCs w:val="28"/>
        </w:rPr>
      </w:pPr>
      <w:r>
        <w:rPr>
          <w:rFonts w:ascii="仿宋" w:eastAsia="仿宋" w:hAnsi="仿宋" w:hint="eastAsia"/>
          <w:sz w:val="28"/>
          <w:szCs w:val="28"/>
        </w:rPr>
        <w:t>服务商名称：</w:t>
      </w:r>
      <w:r w:rsidR="0082695F" w:rsidRPr="0082695F">
        <w:rPr>
          <w:rFonts w:ascii="仿宋" w:eastAsia="仿宋" w:hAnsi="仿宋" w:hint="eastAsia"/>
          <w:sz w:val="28"/>
          <w:szCs w:val="28"/>
        </w:rPr>
        <w:t>陕西四季时仓农业科技有限公司</w:t>
      </w:r>
      <w:r w:rsidR="00E475D7">
        <w:rPr>
          <w:rFonts w:ascii="仿宋" w:eastAsia="仿宋" w:hAnsi="仿宋"/>
          <w:sz w:val="28"/>
          <w:szCs w:val="28"/>
        </w:rPr>
        <w:t xml:space="preserve"> </w:t>
      </w:r>
    </w:p>
    <w:p w:rsidR="00E475D7" w:rsidRDefault="00DE54A8" w:rsidP="00DE54A8">
      <w:pPr>
        <w:spacing w:line="560" w:lineRule="exact"/>
        <w:ind w:firstLineChars="200" w:firstLine="560"/>
        <w:rPr>
          <w:rFonts w:ascii="仿宋" w:eastAsia="仿宋" w:hAnsi="仿宋" w:hint="eastAsia"/>
          <w:sz w:val="28"/>
          <w:szCs w:val="28"/>
        </w:rPr>
      </w:pPr>
      <w:r>
        <w:rPr>
          <w:rFonts w:ascii="仿宋" w:eastAsia="仿宋" w:hAnsi="仿宋" w:hint="eastAsia"/>
          <w:sz w:val="28"/>
          <w:szCs w:val="28"/>
        </w:rPr>
        <w:t>服务商地址：</w:t>
      </w:r>
      <w:r w:rsidR="0082695F">
        <w:rPr>
          <w:rFonts w:ascii="仿宋" w:eastAsia="仿宋" w:hAnsi="仿宋" w:hint="eastAsia"/>
          <w:sz w:val="28"/>
          <w:szCs w:val="28"/>
        </w:rPr>
        <w:t>陕西省西安市雁塔区昆明路3</w:t>
      </w:r>
      <w:r w:rsidR="0082695F">
        <w:rPr>
          <w:rFonts w:ascii="仿宋" w:eastAsia="仿宋" w:hAnsi="仿宋"/>
          <w:sz w:val="28"/>
          <w:szCs w:val="28"/>
        </w:rPr>
        <w:t>80</w:t>
      </w:r>
      <w:r w:rsidR="0082695F">
        <w:rPr>
          <w:rFonts w:ascii="仿宋" w:eastAsia="仿宋" w:hAnsi="仿宋" w:hint="eastAsia"/>
          <w:sz w:val="28"/>
          <w:szCs w:val="28"/>
        </w:rPr>
        <w:t>号西部欣桥农产品物流中心钢构四楼三厅北1</w:t>
      </w:r>
      <w:r w:rsidR="0082695F">
        <w:rPr>
          <w:rFonts w:ascii="仿宋" w:eastAsia="仿宋" w:hAnsi="仿宋"/>
          <w:sz w:val="28"/>
          <w:szCs w:val="28"/>
        </w:rPr>
        <w:t>-2</w:t>
      </w:r>
      <w:r w:rsidR="0082695F">
        <w:rPr>
          <w:rFonts w:ascii="仿宋" w:eastAsia="仿宋" w:hAnsi="仿宋" w:hint="eastAsia"/>
          <w:sz w:val="28"/>
          <w:szCs w:val="28"/>
        </w:rPr>
        <w:t>号</w:t>
      </w:r>
    </w:p>
    <w:p w:rsidR="00DE54A8" w:rsidRDefault="00DE54A8" w:rsidP="00DE54A8">
      <w:pPr>
        <w:spacing w:line="560" w:lineRule="exact"/>
        <w:ind w:firstLineChars="200" w:firstLine="560"/>
        <w:rPr>
          <w:rFonts w:ascii="仿宋" w:eastAsia="仿宋" w:hAnsi="仿宋"/>
          <w:sz w:val="28"/>
          <w:szCs w:val="28"/>
        </w:rPr>
      </w:pPr>
      <w:r>
        <w:rPr>
          <w:rFonts w:ascii="仿宋" w:eastAsia="仿宋" w:hAnsi="仿宋" w:hint="eastAsia"/>
          <w:sz w:val="28"/>
          <w:szCs w:val="28"/>
        </w:rPr>
        <w:t>中标折扣：</w:t>
      </w:r>
      <w:r w:rsidR="00E475D7">
        <w:rPr>
          <w:rFonts w:ascii="仿宋" w:eastAsia="仿宋" w:hAnsi="仿宋"/>
          <w:sz w:val="28"/>
          <w:szCs w:val="28"/>
        </w:rPr>
        <w:t>85.00</w:t>
      </w:r>
      <w:r>
        <w:rPr>
          <w:rFonts w:ascii="仿宋" w:eastAsia="仿宋" w:hAnsi="仿宋" w:hint="eastAsia"/>
          <w:sz w:val="28"/>
          <w:szCs w:val="28"/>
        </w:rPr>
        <w:t>%</w:t>
      </w:r>
    </w:p>
    <w:p w:rsidR="00DE54A8" w:rsidRDefault="00DE54A8" w:rsidP="00DE54A8">
      <w:pPr>
        <w:spacing w:line="560" w:lineRule="exact"/>
        <w:ind w:firstLineChars="200" w:firstLine="560"/>
        <w:rPr>
          <w:rFonts w:ascii="仿宋" w:eastAsia="仿宋" w:hAnsi="仿宋"/>
          <w:sz w:val="28"/>
          <w:szCs w:val="28"/>
        </w:rPr>
      </w:pPr>
      <w:r>
        <w:rPr>
          <w:rFonts w:ascii="仿宋" w:eastAsia="仿宋" w:hAnsi="仿宋" w:hint="eastAsia"/>
          <w:sz w:val="28"/>
          <w:szCs w:val="28"/>
        </w:rPr>
        <w:t>联系人：</w:t>
      </w:r>
      <w:r w:rsidR="0082695F">
        <w:rPr>
          <w:rFonts w:ascii="仿宋" w:eastAsia="仿宋" w:hAnsi="仿宋" w:hint="eastAsia"/>
          <w:sz w:val="28"/>
          <w:szCs w:val="28"/>
        </w:rPr>
        <w:t>张红军</w:t>
      </w:r>
      <w:r w:rsidR="00E475D7">
        <w:rPr>
          <w:rFonts w:ascii="仿宋" w:eastAsia="仿宋" w:hAnsi="仿宋"/>
          <w:sz w:val="28"/>
          <w:szCs w:val="28"/>
        </w:rPr>
        <w:t xml:space="preserve"> </w:t>
      </w:r>
    </w:p>
    <w:p w:rsidR="00DE54A8" w:rsidRDefault="00DE54A8" w:rsidP="00DE54A8">
      <w:pPr>
        <w:spacing w:line="560" w:lineRule="exact"/>
        <w:ind w:firstLineChars="200" w:firstLine="560"/>
        <w:rPr>
          <w:rFonts w:ascii="仿宋" w:eastAsia="仿宋" w:hAnsi="仿宋"/>
          <w:sz w:val="28"/>
          <w:szCs w:val="28"/>
        </w:rPr>
      </w:pPr>
      <w:r>
        <w:rPr>
          <w:rFonts w:ascii="仿宋" w:eastAsia="仿宋" w:hAnsi="仿宋" w:hint="eastAsia"/>
          <w:sz w:val="28"/>
          <w:szCs w:val="28"/>
        </w:rPr>
        <w:t>联系电话：</w:t>
      </w:r>
      <w:r w:rsidR="0082695F">
        <w:rPr>
          <w:rFonts w:ascii="仿宋" w:eastAsia="仿宋" w:hAnsi="仿宋" w:hint="eastAsia"/>
          <w:sz w:val="28"/>
          <w:szCs w:val="28"/>
        </w:rPr>
        <w:t>1</w:t>
      </w:r>
      <w:r w:rsidR="0082695F">
        <w:rPr>
          <w:rFonts w:ascii="仿宋" w:eastAsia="仿宋" w:hAnsi="仿宋"/>
          <w:sz w:val="28"/>
          <w:szCs w:val="28"/>
        </w:rPr>
        <w:t>8591783088</w:t>
      </w:r>
    </w:p>
    <w:p w:rsidR="00DE54A8" w:rsidRPr="00DE54A8" w:rsidRDefault="00DE54A8" w:rsidP="00DE54A8">
      <w:pPr>
        <w:pStyle w:val="a0"/>
      </w:pPr>
    </w:p>
    <w:p w:rsidR="00C0468B" w:rsidRDefault="00180C4C">
      <w:pPr>
        <w:spacing w:line="560" w:lineRule="exact"/>
        <w:rPr>
          <w:rFonts w:ascii="黑体" w:eastAsia="黑体" w:hAnsi="黑体"/>
          <w:sz w:val="28"/>
          <w:szCs w:val="28"/>
        </w:rPr>
      </w:pPr>
      <w:r>
        <w:rPr>
          <w:rFonts w:ascii="黑体" w:eastAsia="黑体" w:hAnsi="黑体" w:hint="eastAsia"/>
          <w:sz w:val="28"/>
          <w:szCs w:val="28"/>
        </w:rPr>
        <w:t>四、主要标的信息</w:t>
      </w:r>
    </w:p>
    <w:tbl>
      <w:tblPr>
        <w:tblStyle w:val="ab"/>
        <w:tblW w:w="0" w:type="dxa"/>
        <w:tblLayout w:type="fixed"/>
        <w:tblLook w:val="04A0" w:firstRow="1" w:lastRow="0" w:firstColumn="1" w:lastColumn="0" w:noHBand="0" w:noVBand="1"/>
      </w:tblPr>
      <w:tblGrid>
        <w:gridCol w:w="8188"/>
      </w:tblGrid>
      <w:tr w:rsidR="00C0468B">
        <w:tc>
          <w:tcPr>
            <w:tcW w:w="8188" w:type="dxa"/>
            <w:tcBorders>
              <w:top w:val="single" w:sz="4" w:space="0" w:color="auto"/>
              <w:left w:val="single" w:sz="4" w:space="0" w:color="auto"/>
              <w:bottom w:val="single" w:sz="4" w:space="0" w:color="auto"/>
              <w:right w:val="single" w:sz="4" w:space="0" w:color="auto"/>
            </w:tcBorders>
          </w:tcPr>
          <w:p w:rsidR="00C0468B" w:rsidRDefault="00180C4C">
            <w:pPr>
              <w:spacing w:line="560" w:lineRule="exact"/>
              <w:jc w:val="center"/>
              <w:rPr>
                <w:rFonts w:ascii="黑体" w:eastAsia="黑体" w:hAnsi="黑体"/>
                <w:kern w:val="0"/>
                <w:sz w:val="28"/>
                <w:szCs w:val="28"/>
              </w:rPr>
            </w:pPr>
            <w:r>
              <w:rPr>
                <w:rFonts w:ascii="黑体" w:eastAsia="黑体" w:hAnsi="黑体" w:hint="eastAsia"/>
                <w:kern w:val="0"/>
                <w:sz w:val="28"/>
                <w:szCs w:val="28"/>
              </w:rPr>
              <w:t>服务类</w:t>
            </w:r>
          </w:p>
        </w:tc>
      </w:tr>
      <w:tr w:rsidR="00C0468B" w:rsidRPr="00BB4794">
        <w:tc>
          <w:tcPr>
            <w:tcW w:w="8188" w:type="dxa"/>
            <w:tcBorders>
              <w:top w:val="single" w:sz="4" w:space="0" w:color="auto"/>
              <w:left w:val="single" w:sz="4" w:space="0" w:color="auto"/>
              <w:bottom w:val="single" w:sz="4" w:space="0" w:color="auto"/>
              <w:right w:val="single" w:sz="4" w:space="0" w:color="auto"/>
            </w:tcBorders>
          </w:tcPr>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lastRenderedPageBreak/>
              <w:t>项目名称：</w:t>
            </w:r>
            <w:r w:rsidR="00E475D7" w:rsidRPr="00E475D7">
              <w:rPr>
                <w:rFonts w:ascii="仿宋" w:eastAsia="仿宋" w:hAnsi="仿宋" w:hint="eastAsia"/>
                <w:kern w:val="0"/>
                <w:sz w:val="28"/>
                <w:szCs w:val="28"/>
              </w:rPr>
              <w:t>陕西省消防救援总队特勤支队</w:t>
            </w:r>
            <w:r w:rsidR="00E475D7" w:rsidRPr="00E475D7">
              <w:rPr>
                <w:rFonts w:ascii="仿宋" w:eastAsia="仿宋" w:hAnsi="仿宋"/>
                <w:kern w:val="0"/>
                <w:sz w:val="28"/>
                <w:szCs w:val="28"/>
              </w:rPr>
              <w:t>2026年主副食配送服务采购项目</w:t>
            </w:r>
          </w:p>
          <w:p w:rsidR="00E475D7" w:rsidRPr="00E475D7" w:rsidRDefault="00180C4C" w:rsidP="00E475D7">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服务范围：</w:t>
            </w:r>
            <w:r w:rsidR="00E475D7" w:rsidRPr="00E475D7">
              <w:rPr>
                <w:rFonts w:ascii="仿宋" w:eastAsia="仿宋" w:hAnsi="仿宋" w:hint="eastAsia"/>
                <w:kern w:val="0"/>
                <w:sz w:val="28"/>
                <w:szCs w:val="28"/>
              </w:rPr>
              <w:t>本项目采购米、面、油、冷鲜肉类、水产品、冻品、半成品、蔬菜、水果、干货、调料、乳制品、豆制品、熟食、副食品、蛋类、饮料等及配送服务。分为两个采购包，具体为：</w:t>
            </w:r>
          </w:p>
          <w:p w:rsidR="00E475D7" w:rsidRPr="00E475D7" w:rsidRDefault="00E475D7" w:rsidP="00E475D7">
            <w:pPr>
              <w:widowControl/>
              <w:spacing w:line="400" w:lineRule="exact"/>
              <w:jc w:val="left"/>
              <w:rPr>
                <w:rFonts w:ascii="仿宋" w:eastAsia="仿宋" w:hAnsi="仿宋"/>
                <w:kern w:val="0"/>
                <w:sz w:val="28"/>
                <w:szCs w:val="28"/>
              </w:rPr>
            </w:pPr>
            <w:r w:rsidRPr="00E475D7">
              <w:rPr>
                <w:rFonts w:ascii="仿宋" w:eastAsia="仿宋" w:hAnsi="仿宋" w:hint="eastAsia"/>
                <w:kern w:val="0"/>
                <w:sz w:val="28"/>
                <w:szCs w:val="28"/>
              </w:rPr>
              <w:t>采购包一：特勤支队主副食配送服务；</w:t>
            </w:r>
          </w:p>
          <w:p w:rsidR="00E475D7" w:rsidRDefault="00E475D7" w:rsidP="00E475D7">
            <w:pPr>
              <w:widowControl/>
              <w:spacing w:line="400" w:lineRule="exact"/>
              <w:jc w:val="left"/>
              <w:rPr>
                <w:rFonts w:ascii="仿宋" w:eastAsia="仿宋" w:hAnsi="仿宋"/>
                <w:kern w:val="0"/>
                <w:sz w:val="28"/>
                <w:szCs w:val="28"/>
              </w:rPr>
            </w:pPr>
            <w:r w:rsidRPr="00E475D7">
              <w:rPr>
                <w:rFonts w:ascii="仿宋" w:eastAsia="仿宋" w:hAnsi="仿宋" w:hint="eastAsia"/>
                <w:kern w:val="0"/>
                <w:sz w:val="28"/>
                <w:szCs w:val="28"/>
              </w:rPr>
              <w:t>采购包二：蓝田训练基地主副食配送服务。</w:t>
            </w:r>
          </w:p>
          <w:p w:rsidR="00C0468B" w:rsidRPr="0070723E" w:rsidRDefault="00BB4794" w:rsidP="00E475D7">
            <w:pPr>
              <w:widowControl/>
              <w:spacing w:line="400" w:lineRule="exact"/>
              <w:jc w:val="left"/>
              <w:rPr>
                <w:rFonts w:ascii="仿宋" w:eastAsia="仿宋" w:hAnsi="仿宋"/>
                <w:kern w:val="0"/>
                <w:sz w:val="28"/>
                <w:szCs w:val="28"/>
              </w:rPr>
            </w:pPr>
            <w:r>
              <w:rPr>
                <w:rFonts w:ascii="仿宋" w:eastAsia="仿宋" w:hAnsi="仿宋" w:hint="eastAsia"/>
                <w:kern w:val="0"/>
                <w:sz w:val="28"/>
                <w:szCs w:val="28"/>
              </w:rPr>
              <w:t>（详见招标文件第三章）</w:t>
            </w:r>
          </w:p>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服务要求：</w:t>
            </w:r>
            <w:r>
              <w:rPr>
                <w:rFonts w:ascii="仿宋" w:eastAsia="仿宋" w:hAnsi="仿宋" w:hint="eastAsia"/>
                <w:kern w:val="0"/>
                <w:sz w:val="28"/>
                <w:szCs w:val="28"/>
              </w:rPr>
              <w:t>详见</w:t>
            </w:r>
            <w:r w:rsidR="00BB4794">
              <w:rPr>
                <w:rFonts w:ascii="仿宋" w:eastAsia="仿宋" w:hAnsi="仿宋" w:hint="eastAsia"/>
                <w:kern w:val="0"/>
                <w:sz w:val="28"/>
                <w:szCs w:val="28"/>
              </w:rPr>
              <w:t>招标</w:t>
            </w:r>
            <w:r>
              <w:rPr>
                <w:rFonts w:ascii="仿宋" w:eastAsia="仿宋" w:hAnsi="仿宋" w:hint="eastAsia"/>
                <w:kern w:val="0"/>
                <w:sz w:val="28"/>
                <w:szCs w:val="28"/>
              </w:rPr>
              <w:t>文件第三章。</w:t>
            </w:r>
          </w:p>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服务时间：</w:t>
            </w:r>
            <w:r w:rsidR="00DE54A8">
              <w:rPr>
                <w:rFonts w:ascii="仿宋" w:eastAsia="仿宋" w:hAnsi="仿宋" w:hint="eastAsia"/>
                <w:kern w:val="0"/>
                <w:sz w:val="28"/>
                <w:szCs w:val="28"/>
              </w:rPr>
              <w:t>详见招标文件第三章</w:t>
            </w:r>
            <w:r>
              <w:rPr>
                <w:rFonts w:ascii="仿宋" w:eastAsia="仿宋" w:hAnsi="仿宋"/>
                <w:kern w:val="0"/>
                <w:sz w:val="28"/>
                <w:szCs w:val="28"/>
              </w:rPr>
              <w:t>。</w:t>
            </w:r>
          </w:p>
          <w:p w:rsidR="00C0468B" w:rsidRDefault="00180C4C" w:rsidP="00BB4794">
            <w:pPr>
              <w:widowControl/>
              <w:spacing w:line="400" w:lineRule="exact"/>
              <w:jc w:val="left"/>
              <w:rPr>
                <w:rFonts w:ascii="仿宋" w:eastAsia="仿宋" w:hAnsi="仿宋"/>
                <w:kern w:val="0"/>
                <w:sz w:val="28"/>
                <w:szCs w:val="28"/>
              </w:rPr>
            </w:pPr>
            <w:r w:rsidRPr="00BB4794">
              <w:rPr>
                <w:rFonts w:ascii="仿宋" w:eastAsia="仿宋" w:hAnsi="仿宋" w:hint="eastAsia"/>
                <w:kern w:val="0"/>
                <w:sz w:val="28"/>
                <w:szCs w:val="28"/>
              </w:rPr>
              <w:t>服务标准：</w:t>
            </w:r>
            <w:r>
              <w:rPr>
                <w:rFonts w:ascii="仿宋" w:eastAsia="仿宋" w:hAnsi="仿宋" w:hint="eastAsia"/>
                <w:kern w:val="0"/>
                <w:sz w:val="28"/>
                <w:szCs w:val="28"/>
              </w:rPr>
              <w:t>详见</w:t>
            </w:r>
            <w:r w:rsidR="00BB4794">
              <w:rPr>
                <w:rFonts w:ascii="仿宋" w:eastAsia="仿宋" w:hAnsi="仿宋" w:hint="eastAsia"/>
                <w:kern w:val="0"/>
                <w:sz w:val="28"/>
                <w:szCs w:val="28"/>
              </w:rPr>
              <w:t>招标</w:t>
            </w:r>
            <w:r>
              <w:rPr>
                <w:rFonts w:ascii="仿宋" w:eastAsia="仿宋" w:hAnsi="仿宋" w:hint="eastAsia"/>
                <w:kern w:val="0"/>
                <w:sz w:val="28"/>
                <w:szCs w:val="28"/>
              </w:rPr>
              <w:t>文件第三章。</w:t>
            </w:r>
          </w:p>
        </w:tc>
      </w:tr>
    </w:tbl>
    <w:p w:rsidR="00C0468B" w:rsidRDefault="00180C4C">
      <w:pPr>
        <w:spacing w:line="560" w:lineRule="exact"/>
        <w:rPr>
          <w:rFonts w:ascii="仿宋" w:eastAsia="仿宋" w:hAnsi="仿宋" w:cs="宋体"/>
          <w:kern w:val="0"/>
          <w:sz w:val="28"/>
          <w:szCs w:val="28"/>
        </w:rPr>
      </w:pPr>
      <w:r>
        <w:rPr>
          <w:rFonts w:ascii="黑体" w:eastAsia="黑体" w:hAnsi="黑体" w:hint="eastAsia"/>
          <w:sz w:val="28"/>
          <w:szCs w:val="28"/>
        </w:rPr>
        <w:t>五、评审专家名单：</w:t>
      </w:r>
      <w:r w:rsidR="00E475D7" w:rsidRPr="00E475D7">
        <w:rPr>
          <w:rFonts w:ascii="仿宋" w:eastAsia="仿宋" w:hAnsi="仿宋" w:cs="Times New Roman" w:hint="eastAsia"/>
          <w:kern w:val="0"/>
          <w:sz w:val="28"/>
          <w:szCs w:val="28"/>
        </w:rPr>
        <w:t>张艳萍、程爱红、李严红、崔景萍、杨琰</w:t>
      </w:r>
      <w:r w:rsidR="00E475D7">
        <w:rPr>
          <w:rFonts w:ascii="仿宋" w:eastAsia="仿宋" w:hAnsi="仿宋" w:cs="Times New Roman" w:hint="eastAsia"/>
          <w:kern w:val="0"/>
          <w:sz w:val="28"/>
          <w:szCs w:val="28"/>
        </w:rPr>
        <w:t>。</w:t>
      </w:r>
    </w:p>
    <w:p w:rsidR="00C0468B" w:rsidRDefault="00180C4C">
      <w:pPr>
        <w:spacing w:line="560" w:lineRule="exact"/>
        <w:rPr>
          <w:rFonts w:ascii="仿宋" w:eastAsia="仿宋" w:hAnsi="仿宋" w:cs="宋体"/>
          <w:kern w:val="0"/>
          <w:sz w:val="28"/>
          <w:szCs w:val="28"/>
        </w:rPr>
      </w:pPr>
      <w:r>
        <w:rPr>
          <w:rFonts w:ascii="黑体" w:eastAsia="黑体" w:hAnsi="黑体" w:hint="eastAsia"/>
          <w:sz w:val="28"/>
          <w:szCs w:val="28"/>
        </w:rPr>
        <w:t>六、公告期限：</w:t>
      </w:r>
      <w:r>
        <w:rPr>
          <w:rFonts w:ascii="仿宋" w:eastAsia="仿宋" w:hAnsi="仿宋" w:cs="宋体" w:hint="eastAsia"/>
          <w:kern w:val="0"/>
          <w:sz w:val="28"/>
          <w:szCs w:val="28"/>
        </w:rPr>
        <w:t>自本公告发布之日起1个工作日。</w:t>
      </w:r>
    </w:p>
    <w:p w:rsidR="00C0468B" w:rsidRDefault="00180C4C">
      <w:pPr>
        <w:spacing w:line="560" w:lineRule="exact"/>
        <w:rPr>
          <w:rFonts w:ascii="黑体" w:eastAsia="黑体" w:hAnsi="黑体" w:cs="仿宋"/>
          <w:sz w:val="28"/>
          <w:szCs w:val="28"/>
        </w:rPr>
      </w:pPr>
      <w:r>
        <w:rPr>
          <w:rFonts w:ascii="黑体" w:eastAsia="黑体" w:hAnsi="黑体" w:cs="仿宋" w:hint="eastAsia"/>
          <w:sz w:val="28"/>
          <w:szCs w:val="28"/>
        </w:rPr>
        <w:t>七、其他补充事宜</w:t>
      </w:r>
    </w:p>
    <w:p w:rsidR="00C0468B" w:rsidRDefault="00180C4C">
      <w:pPr>
        <w:spacing w:line="560" w:lineRule="exact"/>
        <w:ind w:firstLineChars="200" w:firstLine="560"/>
        <w:rPr>
          <w:rFonts w:ascii="仿宋" w:eastAsia="仿宋" w:hAnsi="仿宋" w:cs="宋体"/>
          <w:bCs/>
          <w:color w:val="000000" w:themeColor="text1"/>
          <w:sz w:val="28"/>
          <w:szCs w:val="28"/>
        </w:rPr>
      </w:pPr>
      <w:r>
        <w:rPr>
          <w:rFonts w:ascii="仿宋" w:eastAsia="仿宋" w:hAnsi="仿宋" w:cs="宋体" w:hint="eastAsia"/>
          <w:bCs/>
          <w:color w:val="000000" w:themeColor="text1"/>
          <w:sz w:val="28"/>
          <w:szCs w:val="28"/>
        </w:rPr>
        <w:t>1、本项目专门面向中小企业，中标服务商性质见附件。</w:t>
      </w:r>
    </w:p>
    <w:p w:rsidR="00E475D7" w:rsidRDefault="00180C4C">
      <w:pPr>
        <w:spacing w:line="560" w:lineRule="exact"/>
        <w:ind w:firstLineChars="200" w:firstLine="560"/>
        <w:rPr>
          <w:rFonts w:ascii="仿宋" w:eastAsia="仿宋" w:hAnsi="仿宋" w:cs="宋体"/>
          <w:bCs/>
          <w:color w:val="000000" w:themeColor="text1"/>
          <w:sz w:val="28"/>
          <w:szCs w:val="28"/>
        </w:rPr>
      </w:pPr>
      <w:r>
        <w:rPr>
          <w:rFonts w:ascii="仿宋" w:eastAsia="仿宋" w:hAnsi="仿宋" w:cs="宋体" w:hint="eastAsia"/>
          <w:bCs/>
          <w:color w:val="000000" w:themeColor="text1"/>
          <w:sz w:val="28"/>
          <w:szCs w:val="28"/>
        </w:rPr>
        <w:t>2、本项目采用综合评分法，现依据市财函【2024】817号文件规定，</w:t>
      </w:r>
      <w:r w:rsidR="00DE54A8">
        <w:rPr>
          <w:rFonts w:ascii="仿宋" w:eastAsia="仿宋" w:hAnsi="仿宋" w:cs="宋体" w:hint="eastAsia"/>
          <w:bCs/>
          <w:color w:val="000000" w:themeColor="text1"/>
          <w:sz w:val="28"/>
          <w:szCs w:val="28"/>
        </w:rPr>
        <w:t>一标段</w:t>
      </w:r>
      <w:r>
        <w:rPr>
          <w:rFonts w:ascii="仿宋" w:eastAsia="仿宋" w:hAnsi="仿宋" w:cs="宋体" w:hint="eastAsia"/>
          <w:bCs/>
          <w:color w:val="000000" w:themeColor="text1"/>
          <w:sz w:val="28"/>
          <w:szCs w:val="28"/>
        </w:rPr>
        <w:t>中标服务商评审总得分为</w:t>
      </w:r>
      <w:r w:rsidR="00E475D7">
        <w:rPr>
          <w:rFonts w:ascii="仿宋" w:eastAsia="仿宋" w:hAnsi="仿宋" w:cs="仿宋"/>
          <w:sz w:val="28"/>
          <w:szCs w:val="28"/>
        </w:rPr>
        <w:t>91.38</w:t>
      </w:r>
      <w:r>
        <w:rPr>
          <w:rFonts w:ascii="仿宋" w:eastAsia="仿宋" w:hAnsi="仿宋" w:cs="宋体" w:hint="eastAsia"/>
          <w:bCs/>
          <w:color w:val="000000" w:themeColor="text1"/>
          <w:sz w:val="28"/>
          <w:szCs w:val="28"/>
        </w:rPr>
        <w:t>分，</w:t>
      </w:r>
      <w:r w:rsidR="00DE54A8">
        <w:rPr>
          <w:rFonts w:ascii="仿宋" w:eastAsia="仿宋" w:hAnsi="仿宋" w:cs="宋体"/>
          <w:bCs/>
          <w:color w:val="000000" w:themeColor="text1"/>
          <w:sz w:val="28"/>
          <w:szCs w:val="28"/>
        </w:rPr>
        <w:t>评审折扣</w:t>
      </w:r>
      <w:r>
        <w:rPr>
          <w:rFonts w:ascii="仿宋" w:eastAsia="仿宋" w:hAnsi="仿宋" w:cs="宋体"/>
          <w:bCs/>
          <w:color w:val="000000" w:themeColor="text1"/>
          <w:sz w:val="28"/>
          <w:szCs w:val="28"/>
        </w:rPr>
        <w:t>为</w:t>
      </w:r>
      <w:r w:rsidR="00E475D7">
        <w:rPr>
          <w:rFonts w:ascii="仿宋" w:eastAsia="仿宋" w:hAnsi="仿宋" w:cs="宋体"/>
          <w:bCs/>
          <w:color w:val="000000" w:themeColor="text1"/>
          <w:sz w:val="28"/>
          <w:szCs w:val="28"/>
        </w:rPr>
        <w:t>78</w:t>
      </w:r>
      <w:r w:rsidR="00291556">
        <w:rPr>
          <w:rFonts w:ascii="仿宋" w:eastAsia="仿宋" w:hAnsi="仿宋" w:cs="宋体" w:hint="eastAsia"/>
          <w:bCs/>
          <w:color w:val="000000" w:themeColor="text1"/>
          <w:sz w:val="28"/>
          <w:szCs w:val="28"/>
        </w:rPr>
        <w:t>.00</w:t>
      </w:r>
      <w:r w:rsidR="00DE54A8">
        <w:rPr>
          <w:rFonts w:ascii="仿宋" w:eastAsia="仿宋" w:hAnsi="仿宋" w:cs="宋体" w:hint="eastAsia"/>
          <w:bCs/>
          <w:color w:val="000000" w:themeColor="text1"/>
          <w:sz w:val="28"/>
          <w:szCs w:val="28"/>
        </w:rPr>
        <w:t>%；二标段中标服务商评审总得分为</w:t>
      </w:r>
      <w:r w:rsidR="00E475D7">
        <w:rPr>
          <w:rFonts w:ascii="仿宋" w:eastAsia="仿宋" w:hAnsi="仿宋" w:cs="仿宋"/>
          <w:sz w:val="28"/>
          <w:szCs w:val="28"/>
        </w:rPr>
        <w:t>88.28</w:t>
      </w:r>
      <w:r w:rsidR="00DE54A8">
        <w:rPr>
          <w:rFonts w:ascii="仿宋" w:eastAsia="仿宋" w:hAnsi="仿宋" w:cs="宋体" w:hint="eastAsia"/>
          <w:bCs/>
          <w:color w:val="000000" w:themeColor="text1"/>
          <w:sz w:val="28"/>
          <w:szCs w:val="28"/>
        </w:rPr>
        <w:t>分，</w:t>
      </w:r>
      <w:r w:rsidR="00DE54A8">
        <w:rPr>
          <w:rFonts w:ascii="仿宋" w:eastAsia="仿宋" w:hAnsi="仿宋" w:cs="宋体"/>
          <w:bCs/>
          <w:color w:val="000000" w:themeColor="text1"/>
          <w:sz w:val="28"/>
          <w:szCs w:val="28"/>
        </w:rPr>
        <w:t>评审折扣为</w:t>
      </w:r>
      <w:r w:rsidR="00E475D7">
        <w:rPr>
          <w:rFonts w:ascii="仿宋" w:eastAsia="仿宋" w:hAnsi="仿宋" w:cs="宋体"/>
          <w:bCs/>
          <w:color w:val="000000" w:themeColor="text1"/>
          <w:sz w:val="28"/>
          <w:szCs w:val="28"/>
        </w:rPr>
        <w:t>85</w:t>
      </w:r>
      <w:r w:rsidR="00291556">
        <w:rPr>
          <w:rFonts w:ascii="仿宋" w:eastAsia="仿宋" w:hAnsi="仿宋" w:cs="宋体" w:hint="eastAsia"/>
          <w:bCs/>
          <w:color w:val="000000" w:themeColor="text1"/>
          <w:sz w:val="28"/>
          <w:szCs w:val="28"/>
        </w:rPr>
        <w:t>.00</w:t>
      </w:r>
      <w:r w:rsidR="00DE54A8">
        <w:rPr>
          <w:rFonts w:ascii="仿宋" w:eastAsia="仿宋" w:hAnsi="仿宋" w:cs="宋体" w:hint="eastAsia"/>
          <w:bCs/>
          <w:color w:val="000000" w:themeColor="text1"/>
          <w:sz w:val="28"/>
          <w:szCs w:val="28"/>
        </w:rPr>
        <w:t>%；</w:t>
      </w:r>
      <w:r w:rsidR="00E475D7">
        <w:rPr>
          <w:rFonts w:ascii="仿宋" w:eastAsia="仿宋" w:hAnsi="仿宋" w:cs="宋体" w:hint="eastAsia"/>
          <w:bCs/>
          <w:color w:val="000000" w:themeColor="text1"/>
          <w:sz w:val="28"/>
          <w:szCs w:val="28"/>
        </w:rPr>
        <w:t xml:space="preserve"> </w:t>
      </w:r>
    </w:p>
    <w:p w:rsidR="00C0468B" w:rsidRDefault="00E475D7">
      <w:pPr>
        <w:spacing w:line="560" w:lineRule="exact"/>
        <w:ind w:firstLineChars="200" w:firstLine="560"/>
        <w:rPr>
          <w:rFonts w:ascii="仿宋" w:eastAsia="仿宋" w:hAnsi="仿宋" w:cs="宋体"/>
          <w:bCs/>
          <w:sz w:val="28"/>
          <w:szCs w:val="28"/>
        </w:rPr>
      </w:pPr>
      <w:r>
        <w:rPr>
          <w:rFonts w:ascii="仿宋" w:eastAsia="仿宋" w:hAnsi="仿宋" w:cs="宋体" w:hint="eastAsia"/>
          <w:bCs/>
          <w:color w:val="000000" w:themeColor="text1"/>
          <w:sz w:val="28"/>
          <w:szCs w:val="28"/>
        </w:rPr>
        <w:t>3、</w:t>
      </w:r>
      <w:r w:rsidR="00180C4C">
        <w:rPr>
          <w:rFonts w:ascii="仿宋" w:eastAsia="仿宋" w:hAnsi="仿宋" w:cs="宋体" w:hint="eastAsia"/>
          <w:bCs/>
          <w:color w:val="000000" w:themeColor="text1"/>
          <w:sz w:val="28"/>
          <w:szCs w:val="28"/>
        </w:rPr>
        <w:t>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rsidR="00C0468B" w:rsidRDefault="00180C4C">
      <w:pPr>
        <w:spacing w:line="560" w:lineRule="exact"/>
        <w:rPr>
          <w:rFonts w:ascii="黑体" w:eastAsia="黑体" w:hAnsi="黑体" w:cs="宋体"/>
          <w:kern w:val="0"/>
          <w:sz w:val="28"/>
          <w:szCs w:val="28"/>
        </w:rPr>
      </w:pPr>
      <w:r>
        <w:rPr>
          <w:rFonts w:ascii="黑体" w:eastAsia="黑体" w:hAnsi="黑体" w:cs="宋体" w:hint="eastAsia"/>
          <w:kern w:val="0"/>
          <w:sz w:val="28"/>
          <w:szCs w:val="28"/>
        </w:rPr>
        <w:t>八、凡对本次公告内容提出询问，请按以下方式联系。</w:t>
      </w:r>
    </w:p>
    <w:p w:rsidR="00C0468B" w:rsidRDefault="00180C4C">
      <w:pPr>
        <w:pStyle w:val="2"/>
        <w:spacing w:before="0" w:after="0" w:line="560" w:lineRule="exact"/>
        <w:ind w:firstLineChars="250" w:firstLine="700"/>
        <w:rPr>
          <w:rFonts w:ascii="仿宋" w:eastAsia="仿宋" w:hAnsi="仿宋" w:cs="宋体"/>
          <w:b w:val="0"/>
          <w:sz w:val="28"/>
          <w:szCs w:val="28"/>
        </w:rPr>
      </w:pPr>
      <w:r>
        <w:rPr>
          <w:rFonts w:ascii="仿宋" w:eastAsia="仿宋" w:hAnsi="仿宋" w:cs="宋体" w:hint="eastAsia"/>
          <w:b w:val="0"/>
          <w:sz w:val="28"/>
          <w:szCs w:val="28"/>
        </w:rPr>
        <w:t>1.采购人信息</w:t>
      </w:r>
    </w:p>
    <w:p w:rsidR="00C0468B" w:rsidRDefault="00180C4C">
      <w:pPr>
        <w:spacing w:line="560" w:lineRule="exact"/>
        <w:ind w:leftChars="371" w:left="1129" w:hangingChars="125" w:hanging="350"/>
        <w:jc w:val="left"/>
        <w:rPr>
          <w:rFonts w:ascii="仿宋" w:eastAsia="仿宋" w:hAnsi="仿宋"/>
          <w:sz w:val="28"/>
          <w:szCs w:val="28"/>
        </w:rPr>
      </w:pPr>
      <w:r>
        <w:rPr>
          <w:rFonts w:ascii="仿宋" w:eastAsia="仿宋" w:hAnsi="仿宋" w:hint="eastAsia"/>
          <w:sz w:val="28"/>
          <w:szCs w:val="28"/>
        </w:rPr>
        <w:t>名    称：</w:t>
      </w:r>
      <w:r w:rsidR="00F546A8" w:rsidRPr="00F546A8">
        <w:rPr>
          <w:rFonts w:ascii="仿宋" w:eastAsia="仿宋" w:hAnsi="仿宋" w:hint="eastAsia"/>
          <w:sz w:val="28"/>
          <w:szCs w:val="28"/>
        </w:rPr>
        <w:t>陕西省西安市消防救援局</w:t>
      </w:r>
    </w:p>
    <w:p w:rsidR="00C0468B" w:rsidRDefault="00180C4C">
      <w:pPr>
        <w:spacing w:line="560" w:lineRule="exact"/>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r w:rsidR="00F546A8" w:rsidRPr="00F546A8">
        <w:rPr>
          <w:rFonts w:ascii="仿宋" w:eastAsia="仿宋" w:hAnsi="仿宋" w:hint="eastAsia"/>
          <w:sz w:val="28"/>
          <w:szCs w:val="28"/>
        </w:rPr>
        <w:t>陕西省西安市雁塔区科技七路</w:t>
      </w:r>
      <w:r w:rsidR="00F546A8" w:rsidRPr="00F546A8">
        <w:rPr>
          <w:rFonts w:ascii="仿宋" w:eastAsia="仿宋" w:hAnsi="仿宋"/>
          <w:sz w:val="28"/>
          <w:szCs w:val="28"/>
        </w:rPr>
        <w:t>10号</w:t>
      </w:r>
    </w:p>
    <w:p w:rsidR="00C0468B" w:rsidRDefault="00180C4C">
      <w:pPr>
        <w:spacing w:line="560" w:lineRule="exact"/>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sidR="00F546A8" w:rsidRPr="00F546A8">
        <w:rPr>
          <w:rFonts w:ascii="仿宋" w:eastAsia="仿宋" w:hAnsi="仿宋"/>
          <w:sz w:val="28"/>
          <w:szCs w:val="28"/>
        </w:rPr>
        <w:t>029-86750035</w:t>
      </w:r>
    </w:p>
    <w:p w:rsidR="00C0468B" w:rsidRDefault="00180C4C">
      <w:pPr>
        <w:pStyle w:val="2"/>
        <w:spacing w:before="0" w:after="0" w:line="560" w:lineRule="exact"/>
        <w:ind w:firstLineChars="250" w:firstLine="700"/>
        <w:rPr>
          <w:rFonts w:ascii="仿宋" w:eastAsia="仿宋" w:hAnsi="仿宋" w:cs="宋体"/>
          <w:b w:val="0"/>
          <w:sz w:val="28"/>
          <w:szCs w:val="28"/>
        </w:rPr>
      </w:pPr>
      <w:r>
        <w:rPr>
          <w:rFonts w:ascii="仿宋" w:eastAsia="仿宋" w:hAnsi="仿宋" w:cs="宋体" w:hint="eastAsia"/>
          <w:b w:val="0"/>
          <w:sz w:val="28"/>
          <w:szCs w:val="28"/>
        </w:rPr>
        <w:lastRenderedPageBreak/>
        <w:t>2.项目联系方式</w:t>
      </w:r>
    </w:p>
    <w:p w:rsidR="00C0468B" w:rsidRDefault="00180C4C">
      <w:pPr>
        <w:pStyle w:val="a7"/>
        <w:spacing w:line="560" w:lineRule="exact"/>
        <w:ind w:firstLineChars="300" w:firstLine="840"/>
        <w:rPr>
          <w:rFonts w:ascii="仿宋" w:eastAsia="仿宋" w:hAnsi="仿宋"/>
          <w:sz w:val="28"/>
          <w:szCs w:val="28"/>
        </w:rPr>
      </w:pPr>
      <w:r>
        <w:rPr>
          <w:rFonts w:ascii="仿宋" w:eastAsia="仿宋" w:hAnsi="仿宋" w:hint="eastAsia"/>
          <w:sz w:val="28"/>
          <w:szCs w:val="28"/>
        </w:rPr>
        <w:t>项目联系人：王老师</w:t>
      </w:r>
    </w:p>
    <w:p w:rsidR="00C0468B" w:rsidRDefault="00180C4C">
      <w:pPr>
        <w:spacing w:line="560" w:lineRule="exact"/>
        <w:ind w:firstLineChars="300" w:firstLine="840"/>
        <w:rPr>
          <w:rFonts w:ascii="仿宋" w:eastAsia="仿宋" w:hAnsi="仿宋"/>
          <w:sz w:val="28"/>
          <w:szCs w:val="28"/>
        </w:rPr>
      </w:pPr>
      <w:r>
        <w:rPr>
          <w:rFonts w:ascii="仿宋" w:eastAsia="仿宋" w:hAnsi="仿宋" w:hint="eastAsia"/>
          <w:sz w:val="28"/>
          <w:szCs w:val="28"/>
        </w:rPr>
        <w:t>电　  话：029-86510029  86510365转分机80807</w:t>
      </w:r>
    </w:p>
    <w:p w:rsidR="00C0468B" w:rsidRDefault="00C0468B">
      <w:pPr>
        <w:pStyle w:val="a0"/>
      </w:pPr>
    </w:p>
    <w:p w:rsidR="00C0468B" w:rsidRDefault="00C0468B">
      <w:pPr>
        <w:pStyle w:val="a0"/>
      </w:pPr>
    </w:p>
    <w:p w:rsidR="00C0468B" w:rsidRDefault="00C0468B">
      <w:pPr>
        <w:pStyle w:val="a0"/>
      </w:pPr>
    </w:p>
    <w:p w:rsidR="00C0468B" w:rsidRDefault="00180C4C">
      <w:pPr>
        <w:spacing w:line="560" w:lineRule="exact"/>
        <w:ind w:firstLineChars="300" w:firstLine="840"/>
        <w:jc w:val="right"/>
        <w:rPr>
          <w:rFonts w:ascii="仿宋" w:eastAsia="仿宋" w:hAnsi="仿宋"/>
          <w:sz w:val="28"/>
          <w:szCs w:val="28"/>
        </w:rPr>
      </w:pPr>
      <w:r>
        <w:rPr>
          <w:rFonts w:ascii="仿宋" w:eastAsia="仿宋" w:hAnsi="仿宋" w:hint="eastAsia"/>
          <w:sz w:val="28"/>
          <w:szCs w:val="28"/>
        </w:rPr>
        <w:t>西安市市级单位政府采购中心</w:t>
      </w:r>
    </w:p>
    <w:p w:rsidR="00C0468B" w:rsidRDefault="000A0CBA" w:rsidP="002D7990">
      <w:pPr>
        <w:ind w:right="560"/>
        <w:jc w:val="right"/>
        <w:rPr>
          <w:rFonts w:ascii="仿宋" w:eastAsia="仿宋" w:hAnsi="仿宋"/>
          <w:sz w:val="28"/>
          <w:szCs w:val="28"/>
        </w:rPr>
      </w:pPr>
      <w:r>
        <w:rPr>
          <w:rFonts w:ascii="仿宋" w:eastAsia="仿宋" w:hAnsi="仿宋" w:hint="eastAsia"/>
          <w:sz w:val="28"/>
          <w:szCs w:val="28"/>
        </w:rPr>
        <w:t>2026</w:t>
      </w:r>
      <w:r w:rsidR="00180C4C">
        <w:rPr>
          <w:rFonts w:ascii="仿宋" w:eastAsia="仿宋" w:hAnsi="仿宋" w:hint="eastAsia"/>
          <w:sz w:val="28"/>
          <w:szCs w:val="28"/>
        </w:rPr>
        <w:t>年</w:t>
      </w:r>
      <w:r w:rsidR="0082695F">
        <w:rPr>
          <w:rFonts w:ascii="仿宋" w:eastAsia="仿宋" w:hAnsi="仿宋"/>
          <w:sz w:val="28"/>
          <w:szCs w:val="28"/>
        </w:rPr>
        <w:t>8</w:t>
      </w:r>
      <w:r w:rsidR="00180C4C">
        <w:rPr>
          <w:rFonts w:ascii="仿宋" w:eastAsia="仿宋" w:hAnsi="仿宋" w:hint="eastAsia"/>
          <w:sz w:val="28"/>
          <w:szCs w:val="28"/>
        </w:rPr>
        <w:t>月</w:t>
      </w:r>
      <w:r w:rsidR="0082695F">
        <w:rPr>
          <w:rFonts w:ascii="仿宋" w:eastAsia="仿宋" w:hAnsi="仿宋"/>
          <w:sz w:val="28"/>
          <w:szCs w:val="28"/>
        </w:rPr>
        <w:t>5</w:t>
      </w:r>
      <w:r w:rsidR="00180C4C">
        <w:rPr>
          <w:rFonts w:ascii="仿宋" w:eastAsia="仿宋" w:hAnsi="仿宋" w:hint="eastAsia"/>
          <w:sz w:val="28"/>
          <w:szCs w:val="28"/>
        </w:rPr>
        <w:t>日</w:t>
      </w:r>
      <w:bookmarkEnd w:id="0"/>
    </w:p>
    <w:p w:rsidR="00C0468B" w:rsidRDefault="00C0468B">
      <w:pPr>
        <w:pStyle w:val="a0"/>
      </w:pPr>
    </w:p>
    <w:p w:rsidR="00F546A8" w:rsidRDefault="00F546A8">
      <w:pPr>
        <w:pStyle w:val="a5"/>
        <w:rPr>
          <w:rFonts w:ascii="黑体" w:eastAsia="黑体" w:hAnsi="黑体" w:cs="宋体"/>
          <w:color w:val="auto"/>
          <w:kern w:val="0"/>
          <w:sz w:val="28"/>
          <w:szCs w:val="28"/>
        </w:rPr>
      </w:pPr>
    </w:p>
    <w:p w:rsidR="00141DAA" w:rsidRDefault="00141DAA"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color w:val="auto"/>
          <w:kern w:val="0"/>
          <w:sz w:val="28"/>
          <w:szCs w:val="28"/>
        </w:rPr>
      </w:pPr>
    </w:p>
    <w:p w:rsidR="0082695F" w:rsidRDefault="0082695F" w:rsidP="00F546A8">
      <w:pPr>
        <w:pStyle w:val="a5"/>
        <w:rPr>
          <w:rFonts w:ascii="黑体" w:eastAsia="黑体" w:hAnsi="黑体" w:cs="宋体" w:hint="eastAsia"/>
          <w:color w:val="auto"/>
          <w:kern w:val="0"/>
          <w:sz w:val="28"/>
          <w:szCs w:val="28"/>
        </w:rPr>
      </w:pPr>
    </w:p>
    <w:p w:rsidR="000A0CBA" w:rsidRPr="00F546A8" w:rsidRDefault="00180C4C" w:rsidP="00F546A8">
      <w:pPr>
        <w:pStyle w:val="a5"/>
        <w:rPr>
          <w:rFonts w:ascii="黑体" w:eastAsia="黑体" w:hAnsi="黑体" w:cs="宋体"/>
          <w:color w:val="auto"/>
          <w:kern w:val="0"/>
          <w:sz w:val="28"/>
          <w:szCs w:val="28"/>
        </w:rPr>
      </w:pPr>
      <w:r>
        <w:rPr>
          <w:rFonts w:ascii="黑体" w:eastAsia="黑体" w:hAnsi="黑体" w:cs="宋体" w:hint="eastAsia"/>
          <w:color w:val="auto"/>
          <w:kern w:val="0"/>
          <w:sz w:val="28"/>
          <w:szCs w:val="28"/>
        </w:rPr>
        <w:lastRenderedPageBreak/>
        <w:t>九、附件</w:t>
      </w:r>
    </w:p>
    <w:p w:rsidR="002D7990" w:rsidRDefault="002D7990" w:rsidP="00141DAA">
      <w:pPr>
        <w:pStyle w:val="a0"/>
        <w:rPr>
          <w:rFonts w:ascii="仿宋" w:eastAsia="仿宋" w:hAnsi="仿宋" w:hint="eastAsia"/>
          <w:sz w:val="28"/>
          <w:szCs w:val="28"/>
        </w:rPr>
      </w:pPr>
    </w:p>
    <w:p w:rsidR="00C0468B" w:rsidRDefault="00F546A8" w:rsidP="00651B6D">
      <w:pPr>
        <w:pStyle w:val="a0"/>
        <w:jc w:val="center"/>
        <w:rPr>
          <w:rFonts w:ascii="仿宋" w:eastAsia="仿宋" w:hAnsi="仿宋"/>
          <w:sz w:val="28"/>
          <w:szCs w:val="28"/>
        </w:rPr>
      </w:pPr>
      <w:r>
        <w:rPr>
          <w:rFonts w:ascii="仿宋" w:eastAsia="仿宋" w:hAnsi="仿宋" w:hint="eastAsia"/>
          <w:sz w:val="28"/>
          <w:szCs w:val="28"/>
        </w:rPr>
        <w:t>一标段</w:t>
      </w:r>
      <w:r w:rsidR="00651B6D" w:rsidRPr="00651B6D">
        <w:rPr>
          <w:rFonts w:ascii="仿宋" w:eastAsia="仿宋" w:hAnsi="仿宋" w:hint="eastAsia"/>
          <w:sz w:val="28"/>
          <w:szCs w:val="28"/>
        </w:rPr>
        <w:t>中小企业声明函</w:t>
      </w:r>
    </w:p>
    <w:bookmarkEnd w:id="1"/>
    <w:p w:rsidR="00F546A8" w:rsidRDefault="00F546A8" w:rsidP="00F546A8">
      <w:pPr>
        <w:pStyle w:val="a0"/>
        <w:jc w:val="center"/>
        <w:rPr>
          <w:rFonts w:ascii="仿宋" w:eastAsia="仿宋" w:hAnsi="仿宋"/>
          <w:sz w:val="28"/>
          <w:szCs w:val="28"/>
        </w:rPr>
      </w:pPr>
    </w:p>
    <w:p w:rsidR="00F546A8" w:rsidRDefault="0082695F" w:rsidP="00F546A8">
      <w:pPr>
        <w:pStyle w:val="a0"/>
        <w:jc w:val="center"/>
        <w:rPr>
          <w:rFonts w:ascii="仿宋" w:eastAsia="仿宋" w:hAnsi="仿宋"/>
          <w:sz w:val="28"/>
          <w:szCs w:val="28"/>
        </w:rPr>
      </w:pPr>
      <w:r>
        <w:rPr>
          <w:noProof/>
        </w:rPr>
        <w:drawing>
          <wp:anchor distT="0" distB="0" distL="114300" distR="114300" simplePos="0" relativeHeight="251666432" behindDoc="0" locked="0" layoutInCell="1" allowOverlap="1">
            <wp:simplePos x="0" y="0"/>
            <wp:positionH relativeFrom="column">
              <wp:posOffset>0</wp:posOffset>
            </wp:positionH>
            <wp:positionV relativeFrom="paragraph">
              <wp:posOffset>196215</wp:posOffset>
            </wp:positionV>
            <wp:extent cx="5274310" cy="3884295"/>
            <wp:effectExtent l="0" t="0" r="2540" b="190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274310" cy="3884295"/>
                    </a:xfrm>
                    <a:prstGeom prst="rect">
                      <a:avLst/>
                    </a:prstGeom>
                  </pic:spPr>
                </pic:pic>
              </a:graphicData>
            </a:graphic>
          </wp:anchor>
        </w:drawing>
      </w: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4B0AFA">
      <w:pPr>
        <w:pStyle w:val="a0"/>
        <w:rPr>
          <w:rFonts w:ascii="仿宋" w:eastAsia="仿宋" w:hAnsi="仿宋"/>
          <w:sz w:val="28"/>
          <w:szCs w:val="28"/>
        </w:rPr>
      </w:pPr>
    </w:p>
    <w:p w:rsidR="002D7990" w:rsidRDefault="002D7990" w:rsidP="004B0AFA">
      <w:pPr>
        <w:pStyle w:val="a0"/>
        <w:rPr>
          <w:rFonts w:ascii="仿宋" w:eastAsia="仿宋" w:hAnsi="仿宋"/>
          <w:sz w:val="28"/>
          <w:szCs w:val="28"/>
        </w:rPr>
      </w:pPr>
    </w:p>
    <w:p w:rsidR="002D7990" w:rsidRDefault="002D7990" w:rsidP="004B0AFA">
      <w:pPr>
        <w:pStyle w:val="a0"/>
        <w:rPr>
          <w:rFonts w:ascii="仿宋" w:eastAsia="仿宋" w:hAnsi="仿宋"/>
          <w:sz w:val="28"/>
          <w:szCs w:val="28"/>
        </w:rPr>
      </w:pPr>
    </w:p>
    <w:p w:rsidR="00F546A8" w:rsidRDefault="00F546A8" w:rsidP="00F546A8">
      <w:pPr>
        <w:pStyle w:val="a0"/>
        <w:jc w:val="center"/>
        <w:rPr>
          <w:rFonts w:ascii="仿宋" w:eastAsia="仿宋" w:hAnsi="仿宋"/>
          <w:sz w:val="28"/>
          <w:szCs w:val="28"/>
        </w:rPr>
      </w:pPr>
      <w:r>
        <w:rPr>
          <w:rFonts w:ascii="仿宋" w:eastAsia="仿宋" w:hAnsi="仿宋" w:hint="eastAsia"/>
          <w:sz w:val="28"/>
          <w:szCs w:val="28"/>
        </w:rPr>
        <w:t>二标段</w:t>
      </w:r>
      <w:r w:rsidRPr="00651B6D">
        <w:rPr>
          <w:rFonts w:ascii="仿宋" w:eastAsia="仿宋" w:hAnsi="仿宋" w:hint="eastAsia"/>
          <w:sz w:val="28"/>
          <w:szCs w:val="28"/>
        </w:rPr>
        <w:t>中小企业声明函</w:t>
      </w: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82695F" w:rsidP="00F546A8">
      <w:pPr>
        <w:pStyle w:val="a0"/>
        <w:jc w:val="center"/>
        <w:rPr>
          <w:rFonts w:ascii="仿宋" w:eastAsia="仿宋" w:hAnsi="仿宋"/>
          <w:sz w:val="28"/>
          <w:szCs w:val="28"/>
        </w:rPr>
      </w:pPr>
      <w:r>
        <w:rPr>
          <w:noProof/>
        </w:rPr>
        <w:drawing>
          <wp:anchor distT="0" distB="0" distL="114300" distR="114300" simplePos="0" relativeHeight="251667456" behindDoc="0" locked="0" layoutInCell="1" allowOverlap="1">
            <wp:simplePos x="0" y="0"/>
            <wp:positionH relativeFrom="column">
              <wp:posOffset>0</wp:posOffset>
            </wp:positionH>
            <wp:positionV relativeFrom="paragraph">
              <wp:posOffset>77470</wp:posOffset>
            </wp:positionV>
            <wp:extent cx="5274310" cy="2989580"/>
            <wp:effectExtent l="0" t="0" r="2540" b="127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274310" cy="2989580"/>
                    </a:xfrm>
                    <a:prstGeom prst="rect">
                      <a:avLst/>
                    </a:prstGeom>
                  </pic:spPr>
                </pic:pic>
              </a:graphicData>
            </a:graphic>
          </wp:anchor>
        </w:drawing>
      </w: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bookmarkStart w:id="2" w:name="_GoBack"/>
      <w:bookmarkEnd w:id="2"/>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F546A8">
      <w:pPr>
        <w:pStyle w:val="a0"/>
        <w:jc w:val="center"/>
        <w:rPr>
          <w:rFonts w:ascii="仿宋" w:eastAsia="仿宋" w:hAnsi="仿宋"/>
          <w:sz w:val="28"/>
          <w:szCs w:val="28"/>
        </w:rPr>
      </w:pPr>
    </w:p>
    <w:p w:rsidR="00F546A8" w:rsidRDefault="00F546A8" w:rsidP="004B0AFA">
      <w:pPr>
        <w:pStyle w:val="a0"/>
        <w:rPr>
          <w:rFonts w:ascii="仿宋" w:eastAsia="仿宋" w:hAnsi="仿宋"/>
          <w:sz w:val="28"/>
          <w:szCs w:val="28"/>
        </w:rPr>
      </w:pPr>
    </w:p>
    <w:p w:rsidR="002D7990" w:rsidRPr="002D7990" w:rsidRDefault="002D7990" w:rsidP="004B0AFA">
      <w:pPr>
        <w:pStyle w:val="a0"/>
        <w:rPr>
          <w:rFonts w:ascii="仿宋" w:eastAsia="仿宋" w:hAnsi="仿宋" w:hint="eastAsia"/>
          <w:sz w:val="28"/>
          <w:szCs w:val="28"/>
        </w:rPr>
      </w:pPr>
    </w:p>
    <w:sectPr w:rsidR="002D7990" w:rsidRPr="002D7990" w:rsidSect="00C0468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0D0" w:rsidRDefault="004360D0" w:rsidP="004360D0">
      <w:r>
        <w:separator/>
      </w:r>
    </w:p>
  </w:endnote>
  <w:endnote w:type="continuationSeparator" w:id="0">
    <w:p w:rsidR="004360D0" w:rsidRDefault="004360D0" w:rsidP="00436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0D0" w:rsidRDefault="004360D0" w:rsidP="004360D0">
      <w:r>
        <w:separator/>
      </w:r>
    </w:p>
  </w:footnote>
  <w:footnote w:type="continuationSeparator" w:id="0">
    <w:p w:rsidR="004360D0" w:rsidRDefault="004360D0" w:rsidP="004360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252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E21"/>
    <w:rsid w:val="0007573E"/>
    <w:rsid w:val="000A0CBA"/>
    <w:rsid w:val="000D7E15"/>
    <w:rsid w:val="00141DAA"/>
    <w:rsid w:val="00180C4C"/>
    <w:rsid w:val="0023696E"/>
    <w:rsid w:val="00291556"/>
    <w:rsid w:val="002A051C"/>
    <w:rsid w:val="002D7990"/>
    <w:rsid w:val="002E0C99"/>
    <w:rsid w:val="00395E54"/>
    <w:rsid w:val="003E2A10"/>
    <w:rsid w:val="0041651A"/>
    <w:rsid w:val="00416A3D"/>
    <w:rsid w:val="004360D0"/>
    <w:rsid w:val="00491551"/>
    <w:rsid w:val="004B0AFA"/>
    <w:rsid w:val="004D6376"/>
    <w:rsid w:val="0053569B"/>
    <w:rsid w:val="00651B6D"/>
    <w:rsid w:val="0070723E"/>
    <w:rsid w:val="00715114"/>
    <w:rsid w:val="007C3FDD"/>
    <w:rsid w:val="0082695F"/>
    <w:rsid w:val="00843B82"/>
    <w:rsid w:val="008A4561"/>
    <w:rsid w:val="008B27E3"/>
    <w:rsid w:val="0090793F"/>
    <w:rsid w:val="00A03759"/>
    <w:rsid w:val="00BA3BD6"/>
    <w:rsid w:val="00BB4794"/>
    <w:rsid w:val="00BD6D03"/>
    <w:rsid w:val="00C0468B"/>
    <w:rsid w:val="00D80D08"/>
    <w:rsid w:val="00D81839"/>
    <w:rsid w:val="00DB7E21"/>
    <w:rsid w:val="00DE54A8"/>
    <w:rsid w:val="00E475D7"/>
    <w:rsid w:val="00E572B6"/>
    <w:rsid w:val="00F546A8"/>
    <w:rsid w:val="3210053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fillcolor="white">
      <v:fill color="white"/>
    </o:shapedefaults>
    <o:shapelayout v:ext="edit">
      <o:idmap v:ext="edit" data="1"/>
    </o:shapelayout>
  </w:shapeDefaults>
  <w:decimalSymbol w:val="."/>
  <w:listSeparator w:val=","/>
  <w14:docId w14:val="1FA31FAD"/>
  <w15:docId w15:val="{EEAC0DBA-8DFD-4197-BCB2-984B0D6DE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C0468B"/>
    <w:pPr>
      <w:widowControl w:val="0"/>
      <w:jc w:val="both"/>
    </w:pPr>
    <w:rPr>
      <w:kern w:val="2"/>
      <w:sz w:val="21"/>
      <w:szCs w:val="24"/>
    </w:rPr>
  </w:style>
  <w:style w:type="paragraph" w:styleId="1">
    <w:name w:val="heading 1"/>
    <w:basedOn w:val="a"/>
    <w:next w:val="a"/>
    <w:link w:val="10"/>
    <w:uiPriority w:val="9"/>
    <w:qFormat/>
    <w:rsid w:val="00C0468B"/>
    <w:pPr>
      <w:keepNext/>
      <w:keepLines/>
      <w:spacing w:before="340" w:after="330" w:line="576"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semiHidden/>
    <w:unhideWhenUsed/>
    <w:qFormat/>
    <w:rsid w:val="00C0468B"/>
    <w:pPr>
      <w:keepNext/>
      <w:keepLines/>
      <w:spacing w:before="260" w:after="260" w:line="412" w:lineRule="auto"/>
      <w:outlineLvl w:val="1"/>
    </w:pPr>
    <w:rPr>
      <w:rFonts w:ascii="Arial" w:eastAsia="黑体" w:hAnsi="Arial" w:cs="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a4"/>
    <w:uiPriority w:val="99"/>
    <w:unhideWhenUsed/>
    <w:rsid w:val="00C0468B"/>
    <w:pPr>
      <w:tabs>
        <w:tab w:val="center" w:pos="4153"/>
        <w:tab w:val="right" w:pos="8306"/>
      </w:tabs>
      <w:snapToGrid w:val="0"/>
      <w:jc w:val="left"/>
    </w:pPr>
    <w:rPr>
      <w:sz w:val="18"/>
      <w:szCs w:val="18"/>
    </w:rPr>
  </w:style>
  <w:style w:type="paragraph" w:styleId="a5">
    <w:name w:val="Body Text"/>
    <w:basedOn w:val="a"/>
    <w:next w:val="a"/>
    <w:link w:val="a6"/>
    <w:unhideWhenUsed/>
    <w:qFormat/>
    <w:rsid w:val="00C0468B"/>
    <w:rPr>
      <w:color w:val="993300"/>
      <w:sz w:val="24"/>
    </w:rPr>
  </w:style>
  <w:style w:type="paragraph" w:styleId="a7">
    <w:name w:val="Plain Text"/>
    <w:basedOn w:val="a"/>
    <w:link w:val="a8"/>
    <w:semiHidden/>
    <w:unhideWhenUsed/>
    <w:qFormat/>
    <w:rsid w:val="00C0468B"/>
    <w:rPr>
      <w:rFonts w:ascii="宋体" w:hAnsi="Courier New"/>
      <w:szCs w:val="22"/>
    </w:rPr>
  </w:style>
  <w:style w:type="paragraph" w:styleId="a9">
    <w:name w:val="Date"/>
    <w:basedOn w:val="a"/>
    <w:next w:val="a"/>
    <w:link w:val="aa"/>
    <w:uiPriority w:val="99"/>
    <w:semiHidden/>
    <w:unhideWhenUsed/>
    <w:qFormat/>
    <w:rsid w:val="00C0468B"/>
    <w:pPr>
      <w:ind w:leftChars="2500" w:left="100"/>
    </w:pPr>
  </w:style>
  <w:style w:type="table" w:styleId="ab">
    <w:name w:val="Table Grid"/>
    <w:basedOn w:val="a2"/>
    <w:qFormat/>
    <w:rsid w:val="00C0468B"/>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1"/>
    <w:link w:val="1"/>
    <w:uiPriority w:val="9"/>
    <w:qFormat/>
    <w:rsid w:val="00C0468B"/>
    <w:rPr>
      <w:rFonts w:ascii="Times New Roman" w:eastAsia="宋体" w:hAnsi="Times New Roman" w:cs="Times New Roman"/>
      <w:b/>
      <w:bCs/>
      <w:kern w:val="44"/>
      <w:sz w:val="44"/>
      <w:szCs w:val="44"/>
    </w:rPr>
  </w:style>
  <w:style w:type="character" w:customStyle="1" w:styleId="20">
    <w:name w:val="标题 2 字符"/>
    <w:basedOn w:val="a1"/>
    <w:link w:val="2"/>
    <w:semiHidden/>
    <w:qFormat/>
    <w:rsid w:val="00C0468B"/>
    <w:rPr>
      <w:rFonts w:ascii="Arial" w:eastAsia="黑体" w:hAnsi="Arial" w:cs="Arial"/>
      <w:b/>
      <w:bCs/>
      <w:sz w:val="32"/>
      <w:szCs w:val="32"/>
    </w:rPr>
  </w:style>
  <w:style w:type="character" w:customStyle="1" w:styleId="a6">
    <w:name w:val="正文文本 字符"/>
    <w:basedOn w:val="a1"/>
    <w:link w:val="a5"/>
    <w:rsid w:val="00C0468B"/>
    <w:rPr>
      <w:color w:val="993300"/>
      <w:sz w:val="24"/>
      <w:szCs w:val="24"/>
    </w:rPr>
  </w:style>
  <w:style w:type="character" w:customStyle="1" w:styleId="a8">
    <w:name w:val="纯文本 字符"/>
    <w:basedOn w:val="a1"/>
    <w:link w:val="a7"/>
    <w:semiHidden/>
    <w:qFormat/>
    <w:rsid w:val="00C0468B"/>
    <w:rPr>
      <w:rFonts w:ascii="宋体" w:hAnsi="Courier New"/>
    </w:rPr>
  </w:style>
  <w:style w:type="character" w:customStyle="1" w:styleId="a4">
    <w:name w:val="页脚 字符"/>
    <w:basedOn w:val="a1"/>
    <w:link w:val="a0"/>
    <w:uiPriority w:val="99"/>
    <w:qFormat/>
    <w:rsid w:val="00C0468B"/>
    <w:rPr>
      <w:sz w:val="18"/>
      <w:szCs w:val="18"/>
    </w:rPr>
  </w:style>
  <w:style w:type="character" w:customStyle="1" w:styleId="aa">
    <w:name w:val="日期 字符"/>
    <w:basedOn w:val="a1"/>
    <w:link w:val="a9"/>
    <w:uiPriority w:val="99"/>
    <w:semiHidden/>
    <w:qFormat/>
    <w:rsid w:val="00C0468B"/>
    <w:rPr>
      <w:szCs w:val="24"/>
    </w:rPr>
  </w:style>
  <w:style w:type="paragraph" w:styleId="ac">
    <w:name w:val="header"/>
    <w:basedOn w:val="a"/>
    <w:link w:val="ad"/>
    <w:uiPriority w:val="99"/>
    <w:unhideWhenUsed/>
    <w:rsid w:val="004360D0"/>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1"/>
    <w:link w:val="ac"/>
    <w:uiPriority w:val="99"/>
    <w:rsid w:val="004360D0"/>
    <w:rPr>
      <w:kern w:val="2"/>
      <w:sz w:val="18"/>
      <w:szCs w:val="18"/>
    </w:rPr>
  </w:style>
  <w:style w:type="paragraph" w:styleId="ae">
    <w:name w:val="Balloon Text"/>
    <w:basedOn w:val="a"/>
    <w:link w:val="af"/>
    <w:uiPriority w:val="99"/>
    <w:semiHidden/>
    <w:unhideWhenUsed/>
    <w:rsid w:val="000A0CBA"/>
    <w:rPr>
      <w:sz w:val="18"/>
      <w:szCs w:val="18"/>
    </w:rPr>
  </w:style>
  <w:style w:type="character" w:customStyle="1" w:styleId="af">
    <w:name w:val="批注框文本 字符"/>
    <w:basedOn w:val="a1"/>
    <w:link w:val="ae"/>
    <w:uiPriority w:val="99"/>
    <w:semiHidden/>
    <w:rsid w:val="000A0CBA"/>
    <w:rPr>
      <w:kern w:val="2"/>
      <w:sz w:val="18"/>
      <w:szCs w:val="18"/>
    </w:rPr>
  </w:style>
  <w:style w:type="paragraph" w:styleId="af0">
    <w:name w:val="List Paragraph"/>
    <w:basedOn w:val="a"/>
    <w:uiPriority w:val="99"/>
    <w:rsid w:val="00DE54A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171</Words>
  <Characters>981</Characters>
  <Application>Microsoft Office Word</Application>
  <DocSecurity>0</DocSecurity>
  <Lines>8</Lines>
  <Paragraphs>2</Paragraphs>
  <ScaleCrop>false</ScaleCrop>
  <Company>Hewlett-Packard Company</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赵妮妮</dc:creator>
  <cp:lastModifiedBy>赵妮妮</cp:lastModifiedBy>
  <cp:revision>4</cp:revision>
  <cp:lastPrinted>2026-07-22T02:14:00Z</cp:lastPrinted>
  <dcterms:created xsi:type="dcterms:W3CDTF">2026-08-04T09:32:00Z</dcterms:created>
  <dcterms:modified xsi:type="dcterms:W3CDTF">2026-08-05T01:23:00Z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eyJoZGlkIjoiNDBiNzY3ZGU5Yjk5MzUwMDA5MTY1ZDkxNWUyMzE1NzAifQ==</vt:lpwstr>
  </property>
  <property fmtid="{D5CDD505-2E9C-101B-9397-08002B2CF9AE}" pid="3" name="KSOProductBuildVer">
    <vt:lpwstr>2052-12.1.0.21915</vt:lpwstr>
  </property>
  <property fmtid="{D5CDD505-2E9C-101B-9397-08002B2CF9AE}" pid="4" name="ICV">
    <vt:lpwstr>C74AC93A68584E7DA54766765EA20FCE_12</vt:lpwstr>
  </property>
</Properties>
</file>