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A2CDB3">
      <w:pPr>
        <w:pStyle w:val="3"/>
        <w:tabs>
          <w:tab w:val="left" w:pos="576"/>
        </w:tabs>
        <w:spacing w:before="0" w:after="0" w:line="360" w:lineRule="auto"/>
        <w:rPr>
          <w:rFonts w:hint="eastAsia" w:ascii="仿宋" w:hAnsi="仿宋" w:eastAsia="仿宋" w:cs="仿宋"/>
          <w:kern w:val="1"/>
          <w:szCs w:val="22"/>
        </w:rPr>
      </w:pPr>
      <w:bookmarkStart w:id="0" w:name="_Toc3299"/>
      <w:r>
        <w:rPr>
          <w:rFonts w:hint="eastAsia" w:ascii="仿宋" w:hAnsi="仿宋" w:eastAsia="仿宋" w:cs="仿宋"/>
          <w:kern w:val="1"/>
          <w:szCs w:val="22"/>
          <w:lang w:eastAsia="zh-CN"/>
        </w:rPr>
        <w:t>附件</w:t>
      </w:r>
      <w:r>
        <w:rPr>
          <w:rFonts w:hint="eastAsia" w:ascii="仿宋" w:hAnsi="仿宋" w:eastAsia="仿宋" w:cs="仿宋"/>
          <w:kern w:val="1"/>
          <w:szCs w:val="2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kern w:val="1"/>
          <w:szCs w:val="22"/>
        </w:rPr>
        <w:t>业绩一览表</w:t>
      </w:r>
      <w:bookmarkEnd w:id="0"/>
    </w:p>
    <w:tbl>
      <w:tblPr>
        <w:tblStyle w:val="5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28"/>
        <w:gridCol w:w="4140"/>
        <w:gridCol w:w="2340"/>
        <w:gridCol w:w="1426"/>
      </w:tblGrid>
      <w:tr w14:paraId="2B39003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740" w:hRule="atLeast"/>
        </w:trPr>
        <w:tc>
          <w:tcPr>
            <w:tcW w:w="928" w:type="dxa"/>
            <w:noWrap w:val="0"/>
            <w:vAlign w:val="center"/>
          </w:tcPr>
          <w:p w14:paraId="60DA97B3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4140" w:type="dxa"/>
            <w:noWrap w:val="0"/>
            <w:vAlign w:val="center"/>
          </w:tcPr>
          <w:p w14:paraId="6B2117BD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23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9D226E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合同金额（万元）</w:t>
            </w:r>
          </w:p>
        </w:tc>
        <w:tc>
          <w:tcPr>
            <w:tcW w:w="1426" w:type="dxa"/>
            <w:noWrap w:val="0"/>
            <w:vAlign w:val="center"/>
          </w:tcPr>
          <w:p w14:paraId="3A956909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签订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日期</w:t>
            </w:r>
          </w:p>
        </w:tc>
      </w:tr>
      <w:tr w14:paraId="1A20434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928" w:type="dxa"/>
            <w:noWrap w:val="0"/>
            <w:vAlign w:val="center"/>
          </w:tcPr>
          <w:p w14:paraId="2801A3B6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4140" w:type="dxa"/>
            <w:noWrap w:val="0"/>
            <w:vAlign w:val="center"/>
          </w:tcPr>
          <w:p w14:paraId="068280A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CEDA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6" w:type="dxa"/>
            <w:noWrap w:val="0"/>
            <w:vAlign w:val="center"/>
          </w:tcPr>
          <w:p w14:paraId="790A0B3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34F4AC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928" w:type="dxa"/>
            <w:noWrap w:val="0"/>
            <w:vAlign w:val="center"/>
          </w:tcPr>
          <w:p w14:paraId="1206CE3C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4140" w:type="dxa"/>
            <w:noWrap w:val="0"/>
            <w:vAlign w:val="center"/>
          </w:tcPr>
          <w:p w14:paraId="2C34A21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0DE045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6" w:type="dxa"/>
            <w:noWrap w:val="0"/>
            <w:vAlign w:val="center"/>
          </w:tcPr>
          <w:p w14:paraId="5CB4019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7D175D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928" w:type="dxa"/>
            <w:noWrap w:val="0"/>
            <w:vAlign w:val="center"/>
          </w:tcPr>
          <w:p w14:paraId="0F0382E0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4140" w:type="dxa"/>
            <w:noWrap w:val="0"/>
            <w:vAlign w:val="center"/>
          </w:tcPr>
          <w:p w14:paraId="4DB85FE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EAEB1C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6" w:type="dxa"/>
            <w:noWrap w:val="0"/>
            <w:vAlign w:val="center"/>
          </w:tcPr>
          <w:p w14:paraId="5E8ABA3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05AC2F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928" w:type="dxa"/>
            <w:noWrap w:val="0"/>
            <w:vAlign w:val="center"/>
          </w:tcPr>
          <w:p w14:paraId="70075EDE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4140" w:type="dxa"/>
            <w:noWrap w:val="0"/>
            <w:vAlign w:val="center"/>
          </w:tcPr>
          <w:p w14:paraId="1404C5C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C1C24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6" w:type="dxa"/>
            <w:noWrap w:val="0"/>
            <w:vAlign w:val="center"/>
          </w:tcPr>
          <w:p w14:paraId="452C6BF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FFC038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928" w:type="dxa"/>
            <w:noWrap w:val="0"/>
            <w:vAlign w:val="center"/>
          </w:tcPr>
          <w:p w14:paraId="2D0341EC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4140" w:type="dxa"/>
            <w:noWrap w:val="0"/>
            <w:vAlign w:val="center"/>
          </w:tcPr>
          <w:p w14:paraId="4D22C75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A11F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6" w:type="dxa"/>
            <w:noWrap w:val="0"/>
            <w:vAlign w:val="center"/>
          </w:tcPr>
          <w:p w14:paraId="031CB70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53575B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928" w:type="dxa"/>
            <w:noWrap w:val="0"/>
            <w:vAlign w:val="center"/>
          </w:tcPr>
          <w:p w14:paraId="4FB2215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4140" w:type="dxa"/>
            <w:noWrap w:val="0"/>
            <w:vAlign w:val="center"/>
          </w:tcPr>
          <w:p w14:paraId="77CBECC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2A26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6" w:type="dxa"/>
            <w:noWrap w:val="0"/>
            <w:vAlign w:val="center"/>
          </w:tcPr>
          <w:p w14:paraId="7AC0A5C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66E0444B">
      <w:pPr>
        <w:spacing w:line="360" w:lineRule="auto"/>
        <w:rPr>
          <w:rFonts w:hint="eastAsia" w:ascii="仿宋" w:hAnsi="仿宋" w:eastAsia="仿宋" w:cs="仿宋"/>
        </w:rPr>
      </w:pPr>
    </w:p>
    <w:p w14:paraId="10099194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注：1. 供应商应如实列出以上情况，如有隐瞒，一经查实将导致其投标被拒绝。</w:t>
      </w:r>
    </w:p>
    <w:p w14:paraId="6B264409">
      <w:pPr>
        <w:spacing w:line="360" w:lineRule="auto"/>
        <w:ind w:firstLine="444" w:firstLineChars="185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 后附相关证明资料。</w:t>
      </w:r>
    </w:p>
    <w:p w14:paraId="03FCA02A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bookmarkStart w:id="1" w:name="_GoBack"/>
      <w:bookmarkEnd w:id="1"/>
    </w:p>
    <w:p w14:paraId="1FD40FF1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5DF79FAA">
      <w:pPr>
        <w:pStyle w:val="4"/>
        <w:rPr>
          <w:rFonts w:hint="eastAsia" w:ascii="仿宋" w:hAnsi="仿宋" w:eastAsia="仿宋" w:cs="仿宋"/>
          <w:szCs w:val="24"/>
        </w:rPr>
      </w:pPr>
    </w:p>
    <w:p w14:paraId="3AF7D0D1">
      <w:pPr>
        <w:pStyle w:val="4"/>
        <w:rPr>
          <w:rFonts w:hint="eastAsia" w:ascii="仿宋" w:hAnsi="仿宋" w:eastAsia="仿宋" w:cs="仿宋"/>
          <w:szCs w:val="24"/>
        </w:rPr>
      </w:pPr>
    </w:p>
    <w:p w14:paraId="65AC3709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  <w:u w:val="single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>法定代表人或被授权代表</w:t>
      </w:r>
      <w:r>
        <w:rPr>
          <w:rFonts w:hint="eastAsia" w:ascii="仿宋" w:hAnsi="仿宋" w:eastAsia="仿宋" w:cs="仿宋"/>
          <w:kern w:val="1"/>
          <w:sz w:val="24"/>
        </w:rPr>
        <w:t>签字或盖章</w:t>
      </w:r>
      <w:r>
        <w:rPr>
          <w:rFonts w:hint="eastAsia" w:ascii="仿宋" w:hAnsi="仿宋" w:eastAsia="仿宋" w:cs="仿宋"/>
          <w:kern w:val="1"/>
          <w:sz w:val="24"/>
          <w:szCs w:val="24"/>
        </w:rPr>
        <w:t>：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               </w:t>
      </w:r>
    </w:p>
    <w:p w14:paraId="361A7D77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                           </w:t>
      </w:r>
      <w:r>
        <w:rPr>
          <w:rFonts w:hint="eastAsia" w:ascii="仿宋" w:hAnsi="仿宋" w:eastAsia="仿宋" w:cs="仿宋"/>
          <w:kern w:val="1"/>
          <w:sz w:val="24"/>
          <w:u w:val="single"/>
        </w:rPr>
        <w:t>（公章）</w:t>
      </w:r>
    </w:p>
    <w:p w14:paraId="779ED96C">
      <w:r>
        <w:rPr>
          <w:rFonts w:hint="eastAsia" w:ascii="仿宋" w:hAnsi="仿宋" w:eastAsia="仿宋" w:cs="仿宋"/>
          <w:kern w:val="1"/>
          <w:sz w:val="24"/>
          <w:szCs w:val="24"/>
        </w:rPr>
        <w:t xml:space="preserve">                         日期：</w:t>
      </w:r>
      <w:r>
        <w:rPr>
          <w:rFonts w:hint="eastAsia" w:ascii="仿宋" w:hAnsi="仿宋" w:eastAsia="仿宋" w:cs="仿宋"/>
          <w:kern w:val="1"/>
          <w:sz w:val="24"/>
        </w:rPr>
        <w:t xml:space="preserve"> </w:t>
      </w:r>
      <w:r>
        <w:rPr>
          <w:rFonts w:hint="eastAsia" w:ascii="仿宋" w:hAnsi="仿宋" w:eastAsia="仿宋" w:cs="仿宋"/>
          <w:kern w:val="1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kern w:val="1"/>
          <w:sz w:val="24"/>
        </w:rPr>
        <w:t>年</w:t>
      </w:r>
      <w:r>
        <w:rPr>
          <w:rFonts w:hint="eastAsia" w:ascii="仿宋" w:hAnsi="仿宋" w:eastAsia="仿宋" w:cs="仿宋"/>
          <w:kern w:val="1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</w:rPr>
        <w:t>月</w:t>
      </w:r>
      <w:r>
        <w:rPr>
          <w:rFonts w:hint="eastAsia" w:ascii="仿宋" w:hAnsi="仿宋" w:eastAsia="仿宋" w:cs="仿宋"/>
          <w:kern w:val="1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jNjQ1M2RhMzQxYTI0YWZiYTk4MWRmZWYxMWFiMDcifQ=="/>
  </w:docVars>
  <w:rsids>
    <w:rsidRoot w:val="00000000"/>
    <w:rsid w:val="01AF3ADC"/>
    <w:rsid w:val="3EF23740"/>
    <w:rsid w:val="7D6B6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qFormat="1" w:unhideWhenUsed="0" w:uiPriority="6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3">
    <w:name w:val="heading 2"/>
    <w:basedOn w:val="1"/>
    <w:next w:val="1"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6"/>
    <w:rPr>
      <w:b/>
      <w:kern w:val="1"/>
      <w:sz w:val="28"/>
    </w:rPr>
  </w:style>
  <w:style w:type="paragraph" w:styleId="4">
    <w:name w:val="Body Text Indent"/>
    <w:basedOn w:val="1"/>
    <w:qFormat/>
    <w:uiPriority w:val="6"/>
    <w:pPr>
      <w:ind w:left="1083" w:hanging="1020"/>
    </w:pPr>
    <w:rPr>
      <w:rFonts w:ascii="宋体" w:hAnsi="宋体" w:cs="宋体"/>
      <w:kern w:val="1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122</Characters>
  <Lines>0</Lines>
  <Paragraphs>0</Paragraphs>
  <TotalTime>0</TotalTime>
  <ScaleCrop>false</ScaleCrop>
  <LinksUpToDate>false</LinksUpToDate>
  <CharactersWithSpaces>250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2023-07-19T08:48:00Z</dcterms:created>
  <dc:creator>Administrator</dc:creator>
  <cp:lastModifiedBy>连杰</cp:lastModifiedBy>
  <dcterms:modified xsi:type="dcterms:W3CDTF">2026-03-31T10:39:29Z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D136A24D506D4818A3C265F18505590B_12</vt:lpwstr>
  </property>
  <property fmtid="{D5CDD505-2E9C-101B-9397-08002B2CF9AE}" pid="4" name="KSOTemplateDocerSaveRecord">
    <vt:lpwstr>eyJoZGlkIjoiMDc5YzQ3MGNkMTg4ZWU3MzNmZGIyODIyNTZhOTIxNWQiLCJ1c2VySWQiOiI0MzQ4NTIyNDMifQ==</vt:lpwstr>
  </property>
</Properties>
</file>