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0460C4">
      <w:pPr>
        <w:pStyle w:val="7"/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近年业绩的有关证明材料</w:t>
      </w:r>
    </w:p>
    <w:tbl>
      <w:tblPr>
        <w:tblStyle w:val="11"/>
        <w:tblW w:w="4998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9"/>
        <w:gridCol w:w="1510"/>
        <w:gridCol w:w="1967"/>
        <w:gridCol w:w="1889"/>
        <w:gridCol w:w="2314"/>
      </w:tblGrid>
      <w:tr w14:paraId="68D6D1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492" w:type="pct"/>
            <w:vAlign w:val="center"/>
          </w:tcPr>
          <w:p w14:paraId="277A851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886" w:type="pct"/>
            <w:vAlign w:val="center"/>
          </w:tcPr>
          <w:p w14:paraId="285D51AF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用户名称</w:t>
            </w:r>
          </w:p>
        </w:tc>
        <w:tc>
          <w:tcPr>
            <w:tcW w:w="1154" w:type="pct"/>
            <w:vAlign w:val="center"/>
          </w:tcPr>
          <w:p w14:paraId="68D5353E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项目名称</w:t>
            </w:r>
          </w:p>
        </w:tc>
        <w:tc>
          <w:tcPr>
            <w:tcW w:w="1108" w:type="pct"/>
            <w:vAlign w:val="center"/>
          </w:tcPr>
          <w:p w14:paraId="5D941164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合同金额</w:t>
            </w:r>
          </w:p>
        </w:tc>
        <w:tc>
          <w:tcPr>
            <w:tcW w:w="1357" w:type="pct"/>
            <w:vAlign w:val="center"/>
          </w:tcPr>
          <w:p w14:paraId="4734DCE5">
            <w:pPr>
              <w:wordWrap/>
              <w:bidi w:val="0"/>
              <w:spacing w:line="30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sz w:val="24"/>
                <w:szCs w:val="24"/>
                <w:highlight w:val="none"/>
              </w:rPr>
              <w:t>合同签订时间</w:t>
            </w:r>
          </w:p>
        </w:tc>
      </w:tr>
      <w:tr w14:paraId="4931063B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12C40B7A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25C6514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7904DF7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1B33A41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5F25F80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E412C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57AB1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55A9D6D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2383FA2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024ADC9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21C7086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F9DE8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6511ADBB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4DE9B29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0292CA8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68E7114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1C1ADCD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2D74062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3FCAF02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60B0C7F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64BD3B7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1D7F3F9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49ED5BA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31A8D97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1FD9B8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24406D6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5FE3A6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273AAE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26A8176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1D9CD0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5C66AC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03489E1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7D15BABD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717A94F0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1C1853F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1016E1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492" w:type="pct"/>
          </w:tcPr>
          <w:p w14:paraId="41FB2EE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1769D10E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78547461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6741EB9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5A39AF48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5B76DC2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59BB4C37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1AD8522F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040680D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389029E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3877F8C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4C223A3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4AC5CFA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3422105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38085543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55C3E9F9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6A8872B4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  <w:tr w14:paraId="780389A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492" w:type="pct"/>
          </w:tcPr>
          <w:p w14:paraId="2A90B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886" w:type="pct"/>
          </w:tcPr>
          <w:p w14:paraId="4AC8CD85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54" w:type="pct"/>
          </w:tcPr>
          <w:p w14:paraId="66C933B6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108" w:type="pct"/>
          </w:tcPr>
          <w:p w14:paraId="48B8FF22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357" w:type="pct"/>
          </w:tcPr>
          <w:p w14:paraId="452C901C">
            <w:pPr>
              <w:wordWrap/>
              <w:bidi w:val="0"/>
              <w:spacing w:line="300" w:lineRule="auto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</w:tr>
    </w:tbl>
    <w:p w14:paraId="1DCAF31B">
      <w:pPr>
        <w:wordWrap/>
        <w:bidi w:val="0"/>
        <w:spacing w:line="300" w:lineRule="auto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2DE3B61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6893A7A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1.本表后附合同复印件并加盖公章，合同签订时间及金额以合同中的内容为准。</w:t>
      </w:r>
    </w:p>
    <w:p w14:paraId="1A146667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2.供应商应如实列出以上情况，如有隐瞒，一经查实将导致其</w:t>
      </w: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>协商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响应文件被拒绝。</w:t>
      </w:r>
    </w:p>
    <w:p w14:paraId="04E3ABA4">
      <w:pPr>
        <w:wordWrap/>
        <w:autoSpaceDE w:val="0"/>
        <w:autoSpaceDN w:val="0"/>
        <w:bidi w:val="0"/>
        <w:adjustRightInd w:val="0"/>
        <w:spacing w:line="300" w:lineRule="auto"/>
        <w:ind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3.未按上述要求提供、填写的，评审时不予以考虑。</w:t>
      </w:r>
    </w:p>
    <w:p w14:paraId="012B0B62">
      <w:pPr>
        <w:wordWrap/>
        <w:bidi w:val="0"/>
        <w:spacing w:line="300" w:lineRule="auto"/>
        <w:ind w:firstLine="1920" w:firstLineChars="800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40877EED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</w:t>
      </w:r>
    </w:p>
    <w:p w14:paraId="0CC3FA06">
      <w:pPr>
        <w:wordWrap/>
        <w:bidi w:val="0"/>
        <w:spacing w:line="360" w:lineRule="auto"/>
        <w:ind w:firstLine="3360" w:firstLineChars="1400"/>
        <w:jc w:val="left"/>
        <w:textAlignment w:val="auto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</w:t>
      </w:r>
    </w:p>
    <w:p w14:paraId="0434CF4B">
      <w:pPr>
        <w:ind w:firstLine="3360" w:firstLineChars="1400"/>
      </w:pPr>
      <w:bookmarkStart w:id="0" w:name="_GoBack"/>
      <w:bookmarkEnd w:id="0"/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FAC4259">
    <w:pPr>
      <w:pStyle w:val="1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E2E3CFE">
                          <w:pPr>
                            <w:pStyle w:val="10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72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E2E3CFE">
                    <w:pPr>
                      <w:pStyle w:val="10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72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D715D08"/>
    <w:rsid w:val="1F594CE3"/>
    <w:rsid w:val="23EC2E8C"/>
    <w:rsid w:val="378253CB"/>
    <w:rsid w:val="5A025048"/>
    <w:rsid w:val="5BDD3B2B"/>
    <w:rsid w:val="68430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6">
    <w:name w:val="heading 2"/>
    <w:basedOn w:val="1"/>
    <w:next w:val="1"/>
    <w:link w:val="14"/>
    <w:unhideWhenUsed/>
    <w:qFormat/>
    <w:uiPriority w:val="0"/>
    <w:pPr>
      <w:adjustRightInd w:val="0"/>
      <w:snapToGrid w:val="0"/>
      <w:spacing w:line="300" w:lineRule="auto"/>
      <w:jc w:val="center"/>
      <w:outlineLvl w:val="1"/>
    </w:pPr>
    <w:rPr>
      <w:rFonts w:ascii="仿宋" w:hAnsi="仿宋" w:eastAsia="仿宋" w:cs="仿宋"/>
      <w:b/>
      <w:bCs/>
      <w:color w:val="auto"/>
      <w:sz w:val="24"/>
      <w:highlight w:val="none"/>
    </w:rPr>
  </w:style>
  <w:style w:type="paragraph" w:styleId="7">
    <w:name w:val="heading 3"/>
    <w:basedOn w:val="1"/>
    <w:next w:val="1"/>
    <w:unhideWhenUsed/>
    <w:qFormat/>
    <w:uiPriority w:val="0"/>
    <w:pPr>
      <w:autoSpaceDE w:val="0"/>
      <w:autoSpaceDN w:val="0"/>
      <w:adjustRightInd w:val="0"/>
      <w:snapToGrid w:val="0"/>
      <w:spacing w:before="120" w:line="300" w:lineRule="auto"/>
      <w:jc w:val="center"/>
      <w:outlineLvl w:val="2"/>
    </w:pPr>
    <w:rPr>
      <w:rFonts w:ascii="仿宋" w:hAnsi="仿宋" w:eastAsia="仿宋" w:cs="仿宋"/>
      <w:b/>
      <w:bCs/>
      <w:color w:val="auto"/>
      <w:sz w:val="28"/>
      <w:szCs w:val="28"/>
      <w:highlight w:val="none"/>
    </w:rPr>
  </w:style>
  <w:style w:type="character" w:default="1" w:styleId="13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next w:val="4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firstLine="420" w:firstLineChars="100"/>
      <w:jc w:val="both"/>
      <w:textAlignment w:val="auto"/>
    </w:pPr>
    <w:rPr>
      <w:rFonts w:ascii="宋体" w:hAnsi="Times New Roman" w:eastAsia="宋体" w:cs="Times New Roman"/>
      <w:snapToGrid/>
      <w:kern w:val="2"/>
      <w:sz w:val="24"/>
      <w:szCs w:val="24"/>
      <w:lang w:eastAsia="zh-CN"/>
    </w:r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4">
    <w:name w:val="Body Text First Indent 2"/>
    <w:basedOn w:val="5"/>
    <w:next w:val="1"/>
    <w:qFormat/>
    <w:uiPriority w:val="0"/>
    <w:pPr>
      <w:ind w:firstLine="420" w:firstLineChars="200"/>
    </w:pPr>
  </w:style>
  <w:style w:type="paragraph" w:styleId="5">
    <w:name w:val="Body Text Indent"/>
    <w:basedOn w:val="1"/>
    <w:next w:val="1"/>
    <w:qFormat/>
    <w:uiPriority w:val="0"/>
    <w:pPr>
      <w:widowControl w:val="0"/>
      <w:kinsoku/>
      <w:autoSpaceDE/>
      <w:autoSpaceDN/>
      <w:adjustRightInd/>
      <w:snapToGrid/>
      <w:spacing w:after="120" w:afterLines="0" w:afterAutospacing="0" w:line="240" w:lineRule="auto"/>
      <w:ind w:left="420" w:leftChars="200"/>
      <w:jc w:val="both"/>
      <w:textAlignment w:val="auto"/>
    </w:pPr>
    <w:rPr>
      <w:rFonts w:ascii="Times New Roman" w:hAnsi="Times New Roman" w:eastAsia="宋体" w:cs="Times New Roman"/>
      <w:snapToGrid/>
      <w:kern w:val="2"/>
      <w:sz w:val="24"/>
      <w:szCs w:val="20"/>
      <w:lang w:eastAsia="zh-CN"/>
    </w:rPr>
  </w:style>
  <w:style w:type="paragraph" w:styleId="8">
    <w:name w:val="index 8"/>
    <w:basedOn w:val="1"/>
    <w:next w:val="1"/>
    <w:qFormat/>
    <w:uiPriority w:val="0"/>
    <w:pPr>
      <w:ind w:left="1400" w:leftChars="1400"/>
    </w:pPr>
  </w:style>
  <w:style w:type="paragraph" w:styleId="9">
    <w:name w:val="Body Text Indent 2"/>
    <w:basedOn w:val="1"/>
    <w:qFormat/>
    <w:uiPriority w:val="99"/>
    <w:pPr>
      <w:tabs>
        <w:tab w:val="left" w:pos="5625"/>
      </w:tabs>
      <w:ind w:left="1138" w:leftChars="542"/>
    </w:pPr>
  </w:style>
  <w:style w:type="paragraph" w:styleId="10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table" w:styleId="12">
    <w:name w:val="Table Grid"/>
    <w:basedOn w:val="11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">
    <w:name w:val="标题 2 字符"/>
    <w:link w:val="6"/>
    <w:qFormat/>
    <w:uiPriority w:val="0"/>
    <w:rPr>
      <w:rFonts w:ascii="仿宋" w:hAnsi="仿宋" w:eastAsia="仿宋" w:cs="仿宋"/>
      <w:b/>
      <w:bCs/>
      <w:color w:val="auto"/>
      <w:sz w:val="24"/>
      <w:highlight w:val="none"/>
    </w:rPr>
  </w:style>
  <w:style w:type="paragraph" w:customStyle="1" w:styleId="15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character" w:customStyle="1" w:styleId="16">
    <w:name w:val="font21"/>
    <w:basedOn w:val="13"/>
    <w:qFormat/>
    <w:uiPriority w:val="0"/>
    <w:rPr>
      <w:rFonts w:hint="eastAsia" w:ascii="仿宋" w:hAnsi="仿宋" w:eastAsia="仿宋" w:cs="仿宋"/>
      <w:color w:val="C00000"/>
      <w:sz w:val="24"/>
      <w:szCs w:val="24"/>
      <w:u w:val="none"/>
    </w:rPr>
  </w:style>
  <w:style w:type="character" w:customStyle="1" w:styleId="17">
    <w:name w:val="font31"/>
    <w:basedOn w:val="13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41"/>
    <w:basedOn w:val="13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9">
    <w:name w:val="font51"/>
    <w:basedOn w:val="13"/>
    <w:qFormat/>
    <w:uiPriority w:val="0"/>
    <w:rPr>
      <w:rFonts w:ascii="宋体" w:hAnsi="宋体" w:eastAsia="宋体" w:cs="宋体"/>
      <w:color w:val="000000"/>
      <w:sz w:val="20"/>
      <w:szCs w:val="20"/>
      <w:u w:val="none"/>
    </w:rPr>
  </w:style>
  <w:style w:type="character" w:customStyle="1" w:styleId="20">
    <w:name w:val="font61"/>
    <w:basedOn w:val="13"/>
    <w:qFormat/>
    <w:uiPriority w:val="0"/>
    <w:rPr>
      <w:rFonts w:hint="default" w:ascii="Arial" w:hAnsi="Arial" w:cs="Arial"/>
      <w:color w:val="000000"/>
      <w:sz w:val="10"/>
      <w:szCs w:val="10"/>
      <w:u w:val="none"/>
    </w:rPr>
  </w:style>
  <w:style w:type="paragraph" w:customStyle="1" w:styleId="21">
    <w:name w:val="正文空2格  1."/>
    <w:basedOn w:val="1"/>
    <w:qFormat/>
    <w:uiPriority w:val="0"/>
    <w:pPr>
      <w:adjustRightInd w:val="0"/>
      <w:spacing w:line="360" w:lineRule="auto"/>
      <w:ind w:firstLine="480" w:firstLineChars="200"/>
    </w:pPr>
    <w:rPr>
      <w:rFonts w:hint="eastAsia" w:eastAsia="仿宋" w:cs="宋体"/>
      <w:sz w:val="28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158</Words>
  <Characters>161</Characters>
  <Lines>0</Lines>
  <Paragraphs>0</Paragraphs>
  <TotalTime>0</TotalTime>
  <ScaleCrop>false</ScaleCrop>
  <LinksUpToDate>false</LinksUpToDate>
  <CharactersWithSpaces>229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2026-05-28T11:38:00Z</dcterms:created>
  <dc:creator>Administrator</dc:creator>
  <cp:lastModifiedBy>GuoC</cp:lastModifiedBy>
  <dcterms:modified xsi:type="dcterms:W3CDTF">2026-08-06T07:50:56Z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eyJoZGlkIjoiMjMyMjQ3NWZiMzY3ZGRlYWM4ZTc5M2RlNjk3ZDU4ODQiLCJ1c2VySWQiOiI0NTcxNjM2MzMifQ==</vt:lpwstr>
  </property>
  <property fmtid="{D5CDD505-2E9C-101B-9397-08002B2CF9AE}" pid="4" name="ICV">
    <vt:lpwstr>08658A49628F4F6C8E2B44CD8522D422_13</vt:lpwstr>
  </property>
</Properties>
</file>