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2D1FD">
      <w:pPr>
        <w:pStyle w:val="4"/>
        <w:jc w:val="both"/>
        <w:rPr>
          <w:rFonts w:ascii="Calibri" w:hAnsi="Calibri" w:cs="华文仿宋"/>
          <w:b/>
          <w:bCs/>
          <w:sz w:val="30"/>
          <w:szCs w:val="30"/>
        </w:rPr>
      </w:pPr>
      <w:bookmarkStart w:id="0" w:name="_GoBack"/>
      <w:bookmarkEnd w:id="0"/>
    </w:p>
    <w:p w14:paraId="32973304">
      <w:pPr>
        <w:pStyle w:val="6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lang w:val="hr-HR"/>
        </w:rPr>
      </w:pPr>
      <w:r>
        <w:rPr>
          <w:rFonts w:hint="eastAsia" w:cs="华文仿宋"/>
          <w:b/>
          <w:bCs/>
          <w:sz w:val="28"/>
          <w:szCs w:val="28"/>
        </w:rPr>
        <w:t>分项报价表</w:t>
      </w:r>
    </w:p>
    <w:p w14:paraId="754C6F48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106CB488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p w14:paraId="2EE1B2F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6F824B4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47C7208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15D2A855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5890DA7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57BF4F17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由供应商自行编制</w:t>
      </w:r>
    </w:p>
    <w:p w14:paraId="5AE77770">
      <w:pPr>
        <w:spacing w:line="480" w:lineRule="auto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</w:p>
    <w:p w14:paraId="3B937E8E">
      <w:pPr>
        <w:spacing w:line="480" w:lineRule="auto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 xml:space="preserve">注：本表中“响应报价”与“响应报价表”中的“响应报价”一致。各子项分别报价。 </w:t>
      </w:r>
    </w:p>
    <w:p w14:paraId="04EE20DB">
      <w:pPr>
        <w:pStyle w:val="4"/>
        <w:rPr>
          <w:rFonts w:hAnsi="宋体"/>
        </w:rPr>
      </w:pPr>
    </w:p>
    <w:p w14:paraId="1401033A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0610A1A4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3BD1EC45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2A77152C">
      <w:pPr>
        <w:spacing w:line="48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  <w:r>
        <w:rPr>
          <w:rFonts w:ascii="宋体" w:hAnsi="宋体"/>
        </w:rPr>
        <w:t xml:space="preserve"> </w:t>
      </w:r>
    </w:p>
    <w:p w14:paraId="6A376742">
      <w:r>
        <w:rPr>
          <w:rFonts w:hint="eastAsia" w:cs="Helvetica"/>
          <w:b/>
          <w:bCs/>
          <w:lang w:val="hr-HR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6699F"/>
    <w:rsid w:val="1E46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2026-05-08T11:57:00Z</dcterms:created>
  <dc:creator>饣耳</dc:creator>
  <cp:lastModifiedBy>饣耳</cp:lastModifiedBy>
  <dcterms:modified xsi:type="dcterms:W3CDTF">2026-05-08T11:57:24Z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5C68E6ED0BAF41F19050144DDF0B98A3_11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