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7D29CE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商务应答表</w:t>
      </w:r>
    </w:p>
    <w:p w14:paraId="7A3EE49F">
      <w:pPr>
        <w:spacing w:line="360" w:lineRule="auto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采购项目名称：富平县妇女儿童医院购置移动护士站综合服务采购项目</w:t>
      </w:r>
    </w:p>
    <w:p w14:paraId="01AC45A4">
      <w:pPr>
        <w:spacing w:line="360" w:lineRule="auto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采购项目编号：SXYZ-CS-WN-2026-005</w:t>
      </w:r>
    </w:p>
    <w:p w14:paraId="541102D3">
      <w:pPr>
        <w:spacing w:line="360" w:lineRule="auto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采购包号：1</w:t>
      </w:r>
    </w:p>
    <w:tbl>
      <w:tblPr>
        <w:tblStyle w:val="3"/>
        <w:tblW w:w="9015" w:type="dxa"/>
        <w:tblInd w:w="-2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5"/>
        <w:gridCol w:w="3606"/>
        <w:gridCol w:w="2679"/>
        <w:gridCol w:w="1875"/>
      </w:tblGrid>
      <w:tr w14:paraId="6F93F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5" w:type="dxa"/>
            <w:vAlign w:val="center"/>
          </w:tcPr>
          <w:p w14:paraId="7CF5034F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3606" w:type="dxa"/>
            <w:vAlign w:val="center"/>
          </w:tcPr>
          <w:p w14:paraId="066479D9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磋商文件要求</w:t>
            </w:r>
          </w:p>
        </w:tc>
        <w:tc>
          <w:tcPr>
            <w:tcW w:w="2679" w:type="dxa"/>
            <w:vAlign w:val="center"/>
          </w:tcPr>
          <w:p w14:paraId="55FB789F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响应文件应答</w:t>
            </w:r>
          </w:p>
        </w:tc>
        <w:tc>
          <w:tcPr>
            <w:tcW w:w="1875" w:type="dxa"/>
            <w:vAlign w:val="center"/>
          </w:tcPr>
          <w:p w14:paraId="53F1F8F7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79D220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5" w:type="dxa"/>
            <w:vAlign w:val="center"/>
          </w:tcPr>
          <w:p w14:paraId="5078BD2E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06" w:type="dxa"/>
            <w:vAlign w:val="center"/>
          </w:tcPr>
          <w:p w14:paraId="55926559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79" w:type="dxa"/>
            <w:vAlign w:val="center"/>
          </w:tcPr>
          <w:p w14:paraId="217E100A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788858C6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F33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5" w:type="dxa"/>
            <w:vAlign w:val="center"/>
          </w:tcPr>
          <w:p w14:paraId="64355B54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06" w:type="dxa"/>
            <w:vAlign w:val="center"/>
          </w:tcPr>
          <w:p w14:paraId="442D9477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79" w:type="dxa"/>
            <w:vAlign w:val="center"/>
          </w:tcPr>
          <w:p w14:paraId="1A8721A2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7F03E2AC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8F9B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5" w:type="dxa"/>
            <w:vAlign w:val="center"/>
          </w:tcPr>
          <w:p w14:paraId="669C4E93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06" w:type="dxa"/>
            <w:vAlign w:val="center"/>
          </w:tcPr>
          <w:p w14:paraId="41CBD85D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79" w:type="dxa"/>
            <w:vAlign w:val="center"/>
          </w:tcPr>
          <w:p w14:paraId="671EEC11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290E10A1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1245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5" w:type="dxa"/>
            <w:vAlign w:val="center"/>
          </w:tcPr>
          <w:p w14:paraId="62AB6321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06" w:type="dxa"/>
            <w:vAlign w:val="center"/>
          </w:tcPr>
          <w:p w14:paraId="6A3EE63E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79" w:type="dxa"/>
            <w:vAlign w:val="center"/>
          </w:tcPr>
          <w:p w14:paraId="14E69740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342F8CD7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899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5" w:type="dxa"/>
            <w:vAlign w:val="center"/>
          </w:tcPr>
          <w:p w14:paraId="63B545A6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606" w:type="dxa"/>
            <w:vAlign w:val="center"/>
          </w:tcPr>
          <w:p w14:paraId="1339C96D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679" w:type="dxa"/>
            <w:vAlign w:val="center"/>
          </w:tcPr>
          <w:p w14:paraId="78BF5101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75" w:type="dxa"/>
            <w:vAlign w:val="center"/>
          </w:tcPr>
          <w:p w14:paraId="10A44519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CA8C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5" w:type="dxa"/>
            <w:vAlign w:val="center"/>
          </w:tcPr>
          <w:p w14:paraId="57555729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3606" w:type="dxa"/>
            <w:vAlign w:val="center"/>
          </w:tcPr>
          <w:p w14:paraId="1D4176D3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2679" w:type="dxa"/>
            <w:vAlign w:val="center"/>
          </w:tcPr>
          <w:p w14:paraId="44523D73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  <w:tc>
          <w:tcPr>
            <w:tcW w:w="1875" w:type="dxa"/>
            <w:vAlign w:val="center"/>
          </w:tcPr>
          <w:p w14:paraId="3D17F4E9">
            <w:pPr>
              <w:spacing w:line="480" w:lineRule="auto"/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...</w:t>
            </w:r>
          </w:p>
        </w:tc>
      </w:tr>
    </w:tbl>
    <w:p w14:paraId="600B4080">
      <w:pPr>
        <w:jc w:val="both"/>
        <w:rPr>
          <w:rFonts w:hint="eastAsia"/>
          <w:sz w:val="24"/>
          <w:szCs w:val="32"/>
          <w:lang w:val="en-US" w:eastAsia="zh-CN"/>
        </w:rPr>
      </w:pPr>
    </w:p>
    <w:p w14:paraId="700E0531">
      <w:pPr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可自行添加行</w:t>
      </w:r>
    </w:p>
    <w:p w14:paraId="56B78263">
      <w:pPr>
        <w:jc w:val="center"/>
        <w:rPr>
          <w:rFonts w:hint="default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84208D"/>
    <w:rsid w:val="4384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2026-08-11T10:01:00Z</dcterms:created>
  <dc:creator>鳯笯</dc:creator>
  <cp:lastModifiedBy>鳯笯</cp:lastModifiedBy>
  <dcterms:modified xsi:type="dcterms:W3CDTF">2026-08-11T10:14:23Z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F2DBD4A44CC94B0880A887DF04512569_11</vt:lpwstr>
  </property>
  <property fmtid="{D5CDD505-2E9C-101B-9397-08002B2CF9AE}" pid="4" name="KSOTemplateDocerSaveRecord">
    <vt:lpwstr>eyJoZGlkIjoiZmVlMTFjZTFjYTIyODliMDFlOGVjYmYxM2ViNjkxM2QiLCJ1c2VySWQiOiI0MjEzMDEwOTYifQ==</vt:lpwstr>
  </property>
</Properties>
</file>