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2、法定代表人（单位负责人）授权委托书（附法定代表人（单位负责人）、被授权人身份证复印件及被授权人2026年</w:t>
      </w:r>
      <w:r>
        <w:rPr>
          <w:rFonts w:hint="eastAsia" w:ascii="宋体" w:hAnsi="宋体"/>
          <w:sz w:val="24"/>
          <w:lang w:val="en-US" w:eastAsia="zh-CN"/>
        </w:rPr>
        <w:t>2</w:t>
      </w:r>
      <w:r>
        <w:rPr>
          <w:rFonts w:hint="eastAsia" w:ascii="宋体" w:hAnsi="宋体"/>
          <w:sz w:val="24"/>
        </w:rPr>
        <w:t>月至2026年</w:t>
      </w:r>
      <w:r>
        <w:rPr>
          <w:rFonts w:hint="eastAsia" w:ascii="宋体" w:hAnsi="宋体"/>
          <w:sz w:val="24"/>
          <w:lang w:val="en-US" w:eastAsia="zh-CN"/>
        </w:rPr>
        <w:t>4</w:t>
      </w:r>
      <w:r>
        <w:rPr>
          <w:rFonts w:hint="eastAsia" w:ascii="宋体" w:hAnsi="宋体"/>
          <w:sz w:val="24"/>
        </w:rPr>
        <w:t>月社保缴纳的证明资料）（法定代表人（单位负责人）直接参加的，须提供法定代表人（单位负责人）身份证明书及身份证复印件且与营业执照上信息须一致）；</w:t>
      </w:r>
    </w:p>
    <w:p w14:paraId="17A2486E">
      <w:pPr>
        <w:pStyle w:val="10"/>
        <w:spacing w:line="360" w:lineRule="auto"/>
        <w:ind w:firstLine="480"/>
        <w:rPr>
          <w:rFonts w:hint="eastAsia" w:ascii="宋体" w:hAnsi="宋体" w:eastAsia="宋体"/>
          <w:sz w:val="24"/>
          <w:lang w:val="en-US" w:eastAsia="zh-CN"/>
        </w:rPr>
      </w:pPr>
      <w:r>
        <w:rPr>
          <w:rFonts w:hint="eastAsia" w:ascii="宋体" w:hAnsi="宋体"/>
          <w:sz w:val="24"/>
          <w:lang w:val="en-US" w:eastAsia="zh-CN"/>
        </w:rPr>
        <w:t>3、投标产品属于消毒产品的，供应商提供生产企业有效的《消毒产品生产企业卫生许可证》；</w:t>
      </w:r>
    </w:p>
    <w:p w14:paraId="32E38ACE">
      <w:pPr>
        <w:pStyle w:val="10"/>
        <w:spacing w:line="360" w:lineRule="auto"/>
        <w:ind w:firstLine="480"/>
        <w:rPr>
          <w:rFonts w:ascii="宋体" w:hAnsi="宋体"/>
          <w:sz w:val="24"/>
        </w:rPr>
      </w:pPr>
      <w:r>
        <w:rPr>
          <w:rFonts w:hint="eastAsia" w:ascii="宋体" w:hAnsi="宋体"/>
          <w:sz w:val="24"/>
          <w:lang w:val="en-US" w:eastAsia="zh-CN"/>
        </w:rPr>
        <w:t>4</w:t>
      </w:r>
      <w:r>
        <w:rPr>
          <w:rFonts w:hint="eastAsia" w:ascii="宋体" w:hAnsi="宋体"/>
          <w:sz w:val="24"/>
        </w:rPr>
        <w:t>、供应商在本项目</w:t>
      </w:r>
      <w:r>
        <w:rPr>
          <w:rFonts w:hint="eastAsia" w:ascii="宋体" w:hAnsi="宋体"/>
          <w:sz w:val="24"/>
          <w:lang w:val="en-US" w:eastAsia="zh-CN"/>
        </w:rPr>
        <w:t>投标</w:t>
      </w:r>
      <w:r>
        <w:rPr>
          <w:rFonts w:hint="eastAsia" w:ascii="宋体" w:hAnsi="宋体"/>
          <w:sz w:val="24"/>
        </w:rPr>
        <w:t>文件递交截止时间前</w:t>
      </w:r>
      <w:r>
        <w:rPr>
          <w:rFonts w:hint="eastAsia" w:ascii="宋体" w:hAnsi="宋体"/>
          <w:sz w:val="24"/>
          <w:lang w:val="en-US" w:eastAsia="zh-CN"/>
        </w:rPr>
        <w:t>十二</w:t>
      </w:r>
      <w:r>
        <w:rPr>
          <w:rFonts w:hint="eastAsia" w:ascii="宋体" w:hAnsi="宋体"/>
          <w:sz w:val="24"/>
        </w:rPr>
        <w:t>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hint="eastAsia" w:ascii="宋体" w:hAnsi="宋体"/>
          <w:sz w:val="24"/>
          <w:lang w:val="en-US" w:eastAsia="zh-CN"/>
        </w:rPr>
        <w:t>5</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hint="eastAsia" w:ascii="宋体" w:hAnsi="宋体"/>
          <w:sz w:val="24"/>
          <w:lang w:val="en-US" w:eastAsia="zh-CN"/>
        </w:rPr>
        <w:t>6</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hint="eastAsia" w:ascii="宋体" w:hAnsi="宋体"/>
          <w:sz w:val="24"/>
          <w:lang w:val="en-US" w:eastAsia="zh-CN"/>
        </w:rPr>
        <w:t>7</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hint="eastAsia" w:ascii="宋体" w:hAnsi="宋体" w:eastAsia="宋体"/>
          <w:sz w:val="24"/>
          <w:lang w:eastAsia="zh-CN"/>
        </w:rPr>
      </w:pPr>
      <w:r>
        <w:rPr>
          <w:rFonts w:hint="eastAsia" w:ascii="宋体" w:hAnsi="宋体"/>
          <w:sz w:val="24"/>
          <w:lang w:val="en-US" w:eastAsia="zh-CN"/>
        </w:rPr>
        <w:t>8</w:t>
      </w:r>
      <w:r>
        <w:rPr>
          <w:rFonts w:hint="eastAsia" w:ascii="宋体" w:hAnsi="宋体"/>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cs="Times New Roman"/>
          <w:sz w:val="24"/>
          <w:lang w:eastAsia="zh-CN"/>
        </w:rPr>
        <w:t>（</w:t>
      </w:r>
      <w:r>
        <w:rPr>
          <w:rFonts w:hint="eastAsia" w:ascii="宋体" w:hAnsi="宋体"/>
          <w:sz w:val="24"/>
        </w:rPr>
        <w:t>详见供应商书面声明函</w:t>
      </w:r>
      <w:r>
        <w:rPr>
          <w:rFonts w:hint="eastAsia" w:ascii="宋体" w:hAnsi="宋体" w:cs="Times New Roman"/>
          <w:sz w:val="24"/>
          <w:lang w:eastAsia="zh-CN"/>
        </w:rPr>
        <w:t>）</w:t>
      </w:r>
      <w:r>
        <w:rPr>
          <w:rFonts w:hint="eastAsia" w:ascii="宋体" w:hAnsi="宋体"/>
          <w:sz w:val="24"/>
          <w:lang w:eastAsia="zh-CN"/>
        </w:rPr>
        <w:t>；</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val="en-US" w:eastAsia="zh-CN"/>
        </w:rPr>
        <w:t>9</w:t>
      </w:r>
      <w:r>
        <w:rPr>
          <w:rFonts w:hint="eastAsia" w:ascii="宋体" w:hAnsi="宋体"/>
          <w:sz w:val="24"/>
        </w:rPr>
        <w:t>、供应商</w:t>
      </w:r>
      <w:r>
        <w:rPr>
          <w:rFonts w:hint="eastAsia" w:ascii="宋体" w:hAnsi="宋体"/>
          <w:sz w:val="24"/>
          <w:lang w:val="en-US" w:eastAsia="zh-CN"/>
        </w:rPr>
        <w:t>法定代表人</w:t>
      </w:r>
      <w:r>
        <w:rPr>
          <w:rFonts w:hint="eastAsia" w:ascii="宋体" w:hAnsi="宋体"/>
          <w:sz w:val="24"/>
        </w:rPr>
        <w:t>、出资人、参股人非</w:t>
      </w:r>
      <w:r>
        <w:rPr>
          <w:rFonts w:hint="eastAsia" w:ascii="宋体" w:hAnsi="宋体"/>
          <w:sz w:val="24"/>
          <w:lang w:val="en-US" w:eastAsia="zh-CN"/>
        </w:rPr>
        <w:t>采购人</w:t>
      </w:r>
      <w:r>
        <w:rPr>
          <w:rFonts w:hint="eastAsia" w:ascii="宋体" w:hAnsi="宋体"/>
          <w:sz w:val="24"/>
        </w:rPr>
        <w:t>及代理机构在职工作人员：供应商承诺本公司</w:t>
      </w:r>
      <w:r>
        <w:rPr>
          <w:rFonts w:hint="eastAsia" w:ascii="宋体" w:hAnsi="宋体"/>
          <w:sz w:val="24"/>
          <w:lang w:val="en-US" w:eastAsia="zh-CN"/>
        </w:rPr>
        <w:t>法定代表人</w:t>
      </w:r>
      <w:r>
        <w:rPr>
          <w:rFonts w:hint="eastAsia" w:ascii="宋体" w:hAnsi="宋体"/>
          <w:sz w:val="24"/>
        </w:rPr>
        <w:t>、出资人、参股人非</w:t>
      </w:r>
      <w:r>
        <w:rPr>
          <w:rFonts w:hint="eastAsia" w:ascii="宋体" w:hAnsi="宋体"/>
          <w:sz w:val="24"/>
          <w:lang w:val="en-US" w:eastAsia="zh-CN"/>
        </w:rPr>
        <w:t>采购</w:t>
      </w:r>
      <w:r>
        <w:rPr>
          <w:rFonts w:hint="eastAsia" w:ascii="宋体" w:hAnsi="宋体"/>
          <w:sz w:val="24"/>
        </w:rPr>
        <w:t>人及代理机构在职工作人员（详见供应商书面声明函）；</w:t>
      </w:r>
    </w:p>
    <w:p w14:paraId="1C65B755">
      <w:r>
        <w:rPr>
          <w:rFonts w:hint="eastAsi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w:t>
      </w:r>
      <w:r>
        <w:rPr>
          <w:rFonts w:hint="eastAsia" w:ascii="宋体" w:hAnsi="宋体"/>
          <w:szCs w:val="21"/>
          <w:lang w:val="en-US" w:eastAsia="zh-CN"/>
        </w:rPr>
        <w:t>投标</w:t>
      </w:r>
      <w:r>
        <w:rPr>
          <w:rFonts w:hint="eastAsia" w:ascii="宋体" w:hAnsi="宋体"/>
          <w:szCs w:val="21"/>
          <w:lang w:val="zh-CN"/>
        </w:rPr>
        <w:t>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4"/>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szCs w:val="21"/>
          <w:lang w:val="en-US" w:eastAsia="zh-CN"/>
        </w:rPr>
        <w:t>采购包</w:t>
      </w:r>
      <w:r>
        <w:rPr>
          <w:rFonts w:hint="eastAsia"/>
          <w:szCs w:val="21"/>
          <w:u w:val="single"/>
          <w:lang w:val="en-US" w:eastAsia="zh-CN"/>
        </w:rPr>
        <w:t xml:space="preserve">   </w:t>
      </w:r>
      <w:r>
        <w:rPr>
          <w:rFonts w:hint="eastAsia" w:ascii="宋体" w:hAnsi="宋体"/>
          <w:szCs w:val="21"/>
          <w:lang w:val="en-US" w:eastAsia="zh-CN"/>
        </w:rPr>
        <w:t>投标</w:t>
      </w:r>
      <w:r>
        <w:rPr>
          <w:rFonts w:hint="eastAsia" w:ascii="宋体" w:hAnsi="宋体"/>
          <w:szCs w:val="21"/>
          <w:lang w:val="zh-CN"/>
        </w:rPr>
        <w:t>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w:t>
      </w:r>
      <w:r>
        <w:rPr>
          <w:rFonts w:hint="eastAsia" w:ascii="宋体" w:hAnsi="宋体"/>
          <w:szCs w:val="21"/>
          <w:lang w:val="en-US" w:eastAsia="zh-CN"/>
        </w:rPr>
        <w:t>投标</w:t>
      </w:r>
      <w:r>
        <w:rPr>
          <w:rFonts w:hint="eastAsia" w:ascii="宋体" w:hAnsi="宋体"/>
          <w:szCs w:val="21"/>
          <w:lang w:val="zh-CN"/>
        </w:rPr>
        <w:t>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w:t>
      </w:r>
      <w:r>
        <w:rPr>
          <w:rFonts w:hint="eastAsia" w:ascii="宋体" w:hAnsi="宋体"/>
          <w:b/>
          <w:lang w:val="en-US" w:eastAsia="zh-CN"/>
        </w:rPr>
        <w:t>附</w:t>
      </w:r>
      <w:r>
        <w:rPr>
          <w:rFonts w:hint="eastAsia" w:ascii="宋体" w:hAnsi="宋体"/>
          <w:b/>
        </w:rPr>
        <w:t>被授权人2026年</w:t>
      </w:r>
      <w:r>
        <w:rPr>
          <w:rFonts w:hint="eastAsia" w:ascii="宋体" w:hAnsi="宋体"/>
          <w:b/>
          <w:lang w:val="en-US" w:eastAsia="zh-CN"/>
        </w:rPr>
        <w:t>2</w:t>
      </w:r>
      <w:r>
        <w:rPr>
          <w:rFonts w:hint="eastAsia" w:ascii="宋体" w:hAnsi="宋体"/>
          <w:b/>
        </w:rPr>
        <w:t>月至2026年</w:t>
      </w:r>
      <w:r>
        <w:rPr>
          <w:rFonts w:hint="eastAsia" w:ascii="宋体" w:hAnsi="宋体"/>
          <w:b/>
          <w:lang w:val="en-US" w:eastAsia="zh-CN"/>
        </w:rPr>
        <w:t>4</w:t>
      </w:r>
      <w:r>
        <w:rPr>
          <w:rFonts w:hint="eastAsia" w:ascii="宋体" w:hAnsi="宋体"/>
          <w:b/>
        </w:rPr>
        <w:t>月社保缴纳的证明资料）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w:t>
      </w:r>
      <w:r>
        <w:rPr>
          <w:rFonts w:hint="eastAsia" w:ascii="宋体" w:hAnsi="宋体"/>
          <w:lang w:val="en-US" w:eastAsia="zh-CN"/>
        </w:rPr>
        <w:t>投标</w:t>
      </w:r>
      <w:r>
        <w:rPr>
          <w:rFonts w:hint="eastAsia" w:ascii="宋体" w:hAnsi="宋体"/>
        </w:rPr>
        <w:t>的不填写本部分内容。</w:t>
      </w:r>
    </w:p>
    <w:p w14:paraId="2D0D26DF">
      <w:pPr>
        <w:autoSpaceDE w:val="0"/>
        <w:autoSpaceDN w:val="0"/>
        <w:adjustRightInd w:val="0"/>
        <w:spacing w:line="360" w:lineRule="auto"/>
        <w:jc w:val="left"/>
        <w:rPr>
          <w:rFonts w:ascii="宋体" w:hAnsi="宋体"/>
          <w:szCs w:val="21"/>
          <w:lang w:val="zh-CN"/>
        </w:rPr>
      </w:pPr>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1"/>
          <w:szCs w:val="21"/>
        </w:rPr>
      </w:pPr>
      <w:r>
        <w:rPr>
          <w:rFonts w:hint="eastAsia" w:ascii="宋体" w:hAnsi="宋体" w:cs="宋体"/>
          <w:sz w:val="21"/>
          <w:szCs w:val="21"/>
        </w:rPr>
        <w:t>龙寰项目管理咨询有限公司：</w:t>
      </w:r>
    </w:p>
    <w:p w14:paraId="24488614">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u w:val="single"/>
          <w:lang w:val="en-US" w:eastAsia="zh-CN"/>
        </w:rPr>
        <w:t xml:space="preserve">采购包    </w:t>
      </w:r>
      <w:r>
        <w:rPr>
          <w:rFonts w:hint="eastAsia" w:ascii="宋体" w:hAnsi="宋体" w:cs="宋体"/>
          <w:sz w:val="21"/>
          <w:szCs w:val="21"/>
        </w:rPr>
        <w:t>（采购项目编号：____）的供应商，在此郑重声明：</w:t>
      </w:r>
    </w:p>
    <w:p w14:paraId="796D58DA">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w:t>
      </w:r>
      <w:r>
        <w:rPr>
          <w:rFonts w:hint="eastAsia" w:ascii="宋体" w:hAnsi="宋体" w:cs="仿宋"/>
          <w:color w:val="000000"/>
          <w:kern w:val="0"/>
          <w:szCs w:val="21"/>
          <w:highlight w:val="none"/>
          <w:lang w:val="zh-CN"/>
        </w:rPr>
        <w:t>“不具备”或“具备”</w:t>
      </w:r>
      <w:r>
        <w:rPr>
          <w:rFonts w:hint="eastAsia" w:ascii="宋体" w:hAnsi="宋体" w:cs="Calibri Light"/>
          <w:kern w:val="0"/>
          <w:sz w:val="21"/>
          <w:szCs w:val="21"/>
        </w:rPr>
        <w:t>）履行合同所必需的设备和专业技术能力</w:t>
      </w:r>
      <w:r>
        <w:rPr>
          <w:rFonts w:hint="eastAsia" w:ascii="宋体" w:hAnsi="宋体" w:cs="Calibri Light"/>
          <w:b/>
          <w:bCs/>
          <w:kern w:val="0"/>
          <w:sz w:val="21"/>
          <w:szCs w:val="21"/>
        </w:rPr>
        <w:t>。</w:t>
      </w:r>
    </w:p>
    <w:p w14:paraId="426244A5">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63A91DCD">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35134198">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4FA0E32E">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w:t>
      </w:r>
      <w:r>
        <w:rPr>
          <w:rFonts w:hint="eastAsia" w:ascii="宋体" w:hAnsi="宋体"/>
          <w:sz w:val="21"/>
          <w:szCs w:val="21"/>
          <w:lang w:val="en-US" w:eastAsia="zh-CN"/>
        </w:rPr>
        <w:t>投标</w:t>
      </w:r>
      <w:r>
        <w:rPr>
          <w:rFonts w:hint="eastAsia" w:ascii="宋体" w:hAnsi="宋体"/>
          <w:sz w:val="21"/>
          <w:szCs w:val="21"/>
        </w:rPr>
        <w:t>中，不存在与其它供应商</w:t>
      </w:r>
      <w:r>
        <w:rPr>
          <w:rFonts w:hint="eastAsia" w:ascii="宋体" w:hAnsi="宋体"/>
          <w:sz w:val="21"/>
          <w:szCs w:val="21"/>
          <w:lang w:val="en-US" w:eastAsia="zh-CN"/>
        </w:rPr>
        <w:t>单位负责人为同一人或者存在直接控股、管理关系。</w:t>
      </w:r>
    </w:p>
    <w:p w14:paraId="39EE2A8D">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759AC160">
      <w:pPr>
        <w:spacing w:line="360" w:lineRule="auto"/>
        <w:ind w:firstLine="420" w:firstLineChars="200"/>
        <w:rPr>
          <w:rFonts w:hint="eastAsia" w:ascii="宋体" w:hAnsi="宋体"/>
          <w:szCs w:val="21"/>
          <w:highlight w:val="none"/>
          <w:lang w:val="en-US" w:eastAsia="zh-CN"/>
        </w:rPr>
      </w:pPr>
      <w:r>
        <w:rPr>
          <w:rFonts w:hint="eastAsia" w:ascii="宋体" w:hAnsi="宋体" w:cs="宋体"/>
          <w:sz w:val="21"/>
          <w:szCs w:val="21"/>
          <w:lang w:val="en-US" w:eastAsia="zh-CN"/>
        </w:rPr>
        <w:t>8、</w:t>
      </w:r>
      <w:r>
        <w:rPr>
          <w:rFonts w:hint="eastAsia" w:ascii="宋体" w:hAnsi="宋体"/>
          <w:szCs w:val="21"/>
          <w:highlight w:val="none"/>
          <w:lang w:val="en-US" w:eastAsia="zh-CN"/>
        </w:rPr>
        <w:t>我单位承诺：本公司法定代表人、出资人、参股人无采购人及代理机构在职工作人员。</w:t>
      </w:r>
    </w:p>
    <w:p w14:paraId="290EE2B2">
      <w:pPr>
        <w:spacing w:line="360" w:lineRule="auto"/>
        <w:ind w:firstLine="420" w:firstLineChars="200"/>
        <w:rPr>
          <w:rFonts w:hint="default" w:ascii="宋体" w:hAnsi="宋体"/>
          <w:szCs w:val="21"/>
          <w:highlight w:val="none"/>
          <w:lang w:val="en-US" w:eastAsia="zh-CN"/>
        </w:rPr>
      </w:pPr>
      <w:r>
        <w:rPr>
          <w:rFonts w:hint="eastAsia" w:ascii="宋体" w:hAnsi="宋体"/>
          <w:szCs w:val="21"/>
          <w:highlight w:val="none"/>
          <w:lang w:val="en-US" w:eastAsia="zh-CN"/>
        </w:rPr>
        <w:t>9、我方为非联合体投标。</w:t>
      </w:r>
    </w:p>
    <w:p w14:paraId="1F5B7D3E">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2FE1DA29">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73CDED0A">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2F3CB0A9">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3BB2A587">
      <w:pPr>
        <w:spacing w:line="360" w:lineRule="auto"/>
        <w:jc w:val="center"/>
        <w:rPr>
          <w:rFonts w:hint="eastAsia" w:eastAsia="宋体"/>
          <w:lang w:val="en-US" w:eastAsia="zh-CN"/>
        </w:rPr>
      </w:pPr>
      <w:r>
        <w:rPr>
          <w:rFonts w:hint="eastAsia" w:ascii="宋体" w:hAnsi="宋体" w:cs="宋体"/>
          <w:sz w:val="21"/>
          <w:szCs w:val="21"/>
          <w:lang w:val="zh-CN"/>
        </w:rPr>
        <w:t>年    月    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04773F"/>
    <w:rsid w:val="10863B0F"/>
    <w:rsid w:val="13DB75AD"/>
    <w:rsid w:val="2365230F"/>
    <w:rsid w:val="240559C1"/>
    <w:rsid w:val="2A5A5A35"/>
    <w:rsid w:val="310A5740"/>
    <w:rsid w:val="3C543746"/>
    <w:rsid w:val="41271589"/>
    <w:rsid w:val="419F1843"/>
    <w:rsid w:val="45E06E35"/>
    <w:rsid w:val="54FA2199"/>
    <w:rsid w:val="57157714"/>
    <w:rsid w:val="589715D5"/>
    <w:rsid w:val="5B1A1E2F"/>
    <w:rsid w:val="5E1150E1"/>
    <w:rsid w:val="5EB77879"/>
    <w:rsid w:val="5FB449C1"/>
    <w:rsid w:val="6087252D"/>
    <w:rsid w:val="62616618"/>
    <w:rsid w:val="62D11B87"/>
    <w:rsid w:val="64FA1DF3"/>
    <w:rsid w:val="66D1753E"/>
    <w:rsid w:val="6BFA65E0"/>
    <w:rsid w:val="6FAF753B"/>
    <w:rsid w:val="71001FA3"/>
    <w:rsid w:val="7C707742"/>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1785</Words>
  <Characters>1827</Characters>
  <Lines>15</Lines>
  <Paragraphs>4</Paragraphs>
  <TotalTime>1</TotalTime>
  <ScaleCrop>false</ScaleCrop>
  <LinksUpToDate>false</LinksUpToDate>
  <CharactersWithSpaces>2226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2026-06-03T08:20:47Z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