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E8841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  <w:t>服务方案</w:t>
      </w:r>
    </w:p>
    <w:p w14:paraId="67312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</w:p>
    <w:p w14:paraId="02178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根据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第三章 招标项目技术、服务、商务及其他要求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第五章 评标办法”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自行编写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服务方案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。</w:t>
      </w:r>
    </w:p>
    <w:p w14:paraId="360C10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总体方案</w:t>
      </w:r>
    </w:p>
    <w:p w14:paraId="75C84A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实施方案</w:t>
      </w:r>
    </w:p>
    <w:p w14:paraId="3F052A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应急预案</w:t>
      </w:r>
    </w:p>
    <w:p w14:paraId="2BD82C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质量保证</w:t>
      </w:r>
    </w:p>
    <w:p w14:paraId="35FEC5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人员证书</w:t>
      </w:r>
    </w:p>
    <w:p w14:paraId="2DA9F7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服务承诺</w:t>
      </w:r>
    </w:p>
    <w:p w14:paraId="6D40B17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80811D"/>
    <w:multiLevelType w:val="singleLevel"/>
    <w:tmpl w:val="048081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C4D76"/>
    <w:rsid w:val="04CC4D76"/>
    <w:rsid w:val="1747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2026-08-05T07:28:00Z</dcterms:created>
  <dc:creator>七月</dc:creator>
  <cp:lastModifiedBy>七月</cp:lastModifiedBy>
  <dcterms:modified xsi:type="dcterms:W3CDTF">2026-08-05T07:32:19Z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F75AA48662EF48A591A3A033832F6983_11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