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FDA56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分项报价表</w:t>
      </w:r>
    </w:p>
    <w:p w14:paraId="56F7D2FB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3817"/>
        <w:gridCol w:w="1567"/>
        <w:gridCol w:w="1791"/>
      </w:tblGrid>
      <w:tr w14:paraId="7F1D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2147" w:type="dxa"/>
            <w:noWrap w:val="0"/>
            <w:vAlign w:val="center"/>
          </w:tcPr>
          <w:p w14:paraId="0A605C6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项目名称</w:t>
            </w:r>
          </w:p>
        </w:tc>
        <w:tc>
          <w:tcPr>
            <w:tcW w:w="3817" w:type="dxa"/>
            <w:noWrap w:val="0"/>
            <w:vAlign w:val="center"/>
          </w:tcPr>
          <w:p w14:paraId="33DE37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机关办公用房租赁（湿地产业园）</w:t>
            </w:r>
          </w:p>
        </w:tc>
        <w:tc>
          <w:tcPr>
            <w:tcW w:w="1567" w:type="dxa"/>
            <w:noWrap w:val="0"/>
            <w:vAlign w:val="center"/>
          </w:tcPr>
          <w:p w14:paraId="70AAD8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项目编号</w:t>
            </w:r>
          </w:p>
        </w:tc>
        <w:tc>
          <w:tcPr>
            <w:tcW w:w="1791" w:type="dxa"/>
            <w:noWrap w:val="0"/>
            <w:vAlign w:val="center"/>
          </w:tcPr>
          <w:p w14:paraId="1961B2E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CGZC-2026-041(HSGJ2026-129)</w:t>
            </w:r>
          </w:p>
        </w:tc>
      </w:tr>
      <w:tr w14:paraId="0827A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2147" w:type="dxa"/>
            <w:noWrap w:val="0"/>
            <w:vAlign w:val="center"/>
          </w:tcPr>
          <w:p w14:paraId="72FB68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投标报价（元）</w:t>
            </w:r>
          </w:p>
        </w:tc>
        <w:tc>
          <w:tcPr>
            <w:tcW w:w="7175" w:type="dxa"/>
            <w:gridSpan w:val="3"/>
            <w:noWrap w:val="0"/>
            <w:vAlign w:val="center"/>
          </w:tcPr>
          <w:p w14:paraId="13B175AA">
            <w:pPr>
              <w:spacing w:line="360" w:lineRule="auto"/>
              <w:ind w:firstLine="720" w:firstLineChars="300"/>
              <w:jc w:val="left"/>
              <w:rPr>
                <w:rFonts w:ascii="宋体" w:hAnsi="宋体" w:cs="宋体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sz w:val="24"/>
                <w:highlight w:val="none"/>
                <w:u w:val="single"/>
              </w:rPr>
              <w:t xml:space="preserve">                  </w:t>
            </w:r>
          </w:p>
          <w:p w14:paraId="77E1D32B">
            <w:pPr>
              <w:spacing w:line="360" w:lineRule="auto"/>
              <w:ind w:firstLine="720" w:firstLineChars="300"/>
              <w:jc w:val="left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小写：￥</w:t>
            </w:r>
            <w:r>
              <w:rPr>
                <w:rFonts w:hint="eastAsia" w:ascii="宋体" w:hAnsi="宋体" w:cs="宋体"/>
                <w:sz w:val="24"/>
                <w:highlight w:val="none"/>
                <w:u w:val="single"/>
              </w:rPr>
              <w:t xml:space="preserve">                      </w:t>
            </w:r>
          </w:p>
        </w:tc>
      </w:tr>
      <w:tr w14:paraId="2AE74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2147" w:type="dxa"/>
            <w:noWrap w:val="0"/>
            <w:vAlign w:val="center"/>
          </w:tcPr>
          <w:p w14:paraId="30496F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租赁单价</w:t>
            </w:r>
          </w:p>
          <w:p w14:paraId="101C461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（元/平方米/月）</w:t>
            </w:r>
          </w:p>
        </w:tc>
        <w:tc>
          <w:tcPr>
            <w:tcW w:w="7175" w:type="dxa"/>
            <w:gridSpan w:val="3"/>
            <w:noWrap w:val="0"/>
            <w:vAlign w:val="center"/>
          </w:tcPr>
          <w:p w14:paraId="0486223E">
            <w:pPr>
              <w:spacing w:line="360" w:lineRule="auto"/>
              <w:ind w:firstLine="720" w:firstLineChars="300"/>
              <w:jc w:val="left"/>
              <w:rPr>
                <w:rFonts w:ascii="宋体" w:hAnsi="宋体" w:cs="宋体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sz w:val="24"/>
                <w:highlight w:val="none"/>
                <w:u w:val="single"/>
              </w:rPr>
              <w:t xml:space="preserve">                  </w:t>
            </w:r>
          </w:p>
          <w:p w14:paraId="3FD8F597">
            <w:pPr>
              <w:spacing w:line="360" w:lineRule="auto"/>
              <w:ind w:firstLine="720" w:firstLineChars="300"/>
              <w:rPr>
                <w:rFonts w:hint="eastAsia" w:ascii="宋体" w:hAnsi="宋体" w:cs="宋体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小写：￥</w:t>
            </w:r>
            <w:r>
              <w:rPr>
                <w:rFonts w:hint="eastAsia" w:ascii="宋体" w:hAnsi="宋体" w:cs="宋体"/>
                <w:sz w:val="24"/>
                <w:highlight w:val="none"/>
                <w:u w:val="single"/>
              </w:rPr>
              <w:t xml:space="preserve">                      </w:t>
            </w:r>
          </w:p>
        </w:tc>
      </w:tr>
      <w:tr w14:paraId="2AF1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47" w:type="dxa"/>
            <w:noWrap w:val="0"/>
            <w:vAlign w:val="center"/>
          </w:tcPr>
          <w:p w14:paraId="2D70AD4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面积（平方米）</w:t>
            </w:r>
          </w:p>
        </w:tc>
        <w:tc>
          <w:tcPr>
            <w:tcW w:w="7175" w:type="dxa"/>
            <w:gridSpan w:val="3"/>
            <w:noWrap w:val="0"/>
            <w:vAlign w:val="center"/>
          </w:tcPr>
          <w:p w14:paraId="26BD7B97">
            <w:pPr>
              <w:spacing w:line="360" w:lineRule="auto"/>
              <w:ind w:firstLine="360" w:firstLineChars="150"/>
              <w:rPr>
                <w:rFonts w:hint="eastAsia" w:ascii="宋体" w:hAnsi="宋体" w:cs="宋体"/>
                <w:sz w:val="24"/>
                <w:highlight w:val="none"/>
                <w:u w:val="single"/>
              </w:rPr>
            </w:pPr>
          </w:p>
        </w:tc>
      </w:tr>
      <w:tr w14:paraId="3361F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2147" w:type="dxa"/>
            <w:noWrap w:val="0"/>
            <w:vAlign w:val="center"/>
          </w:tcPr>
          <w:p w14:paraId="5E4EFFE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服务期限</w:t>
            </w:r>
          </w:p>
        </w:tc>
        <w:tc>
          <w:tcPr>
            <w:tcW w:w="7175" w:type="dxa"/>
            <w:gridSpan w:val="3"/>
            <w:noWrap w:val="0"/>
            <w:vAlign w:val="center"/>
          </w:tcPr>
          <w:p w14:paraId="43D7F270">
            <w:pPr>
              <w:spacing w:line="360" w:lineRule="auto"/>
              <w:ind w:firstLine="360" w:firstLineChars="150"/>
              <w:rPr>
                <w:rFonts w:hint="eastAsia" w:ascii="宋体" w:hAnsi="宋体" w:cs="宋体"/>
                <w:sz w:val="24"/>
                <w:highlight w:val="none"/>
                <w:u w:val="single"/>
              </w:rPr>
            </w:pPr>
          </w:p>
        </w:tc>
      </w:tr>
      <w:tr w14:paraId="47E0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2147" w:type="dxa"/>
            <w:noWrap w:val="0"/>
            <w:vAlign w:val="center"/>
          </w:tcPr>
          <w:p w14:paraId="73150C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其他说明事项</w:t>
            </w:r>
          </w:p>
          <w:p w14:paraId="195816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（如有）</w:t>
            </w:r>
          </w:p>
        </w:tc>
        <w:tc>
          <w:tcPr>
            <w:tcW w:w="7175" w:type="dxa"/>
            <w:gridSpan w:val="3"/>
            <w:noWrap w:val="0"/>
            <w:vAlign w:val="center"/>
          </w:tcPr>
          <w:p w14:paraId="06D875F4">
            <w:pPr>
              <w:spacing w:line="360" w:lineRule="auto"/>
              <w:ind w:firstLine="360" w:firstLineChars="150"/>
              <w:rPr>
                <w:rFonts w:hint="eastAsia" w:ascii="宋体" w:hAnsi="宋体" w:cs="宋体"/>
                <w:sz w:val="24"/>
                <w:highlight w:val="none"/>
                <w:u w:val="single"/>
              </w:rPr>
            </w:pPr>
          </w:p>
        </w:tc>
      </w:tr>
    </w:tbl>
    <w:p w14:paraId="47E27FA3">
      <w:pPr>
        <w:spacing w:after="480" w:afterLines="200" w:line="600" w:lineRule="exact"/>
        <w:ind w:firstLine="2880" w:firstLineChars="1200"/>
        <w:jc w:val="lef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>（盖章）</w:t>
      </w:r>
    </w:p>
    <w:p w14:paraId="6239C779">
      <w:pPr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(签字或盖章)</w:t>
      </w:r>
    </w:p>
    <w:p w14:paraId="7472BBB3">
      <w:pPr>
        <w:jc w:val="right"/>
      </w:pPr>
      <w:r>
        <w:rPr>
          <w:rFonts w:hint="eastAsia" w:ascii="宋体" w:hAnsi="宋体" w:cs="宋体"/>
          <w:color w:val="000000"/>
          <w:sz w:val="24"/>
          <w:highlight w:val="none"/>
        </w:rPr>
        <w:t>日      期：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7E6431"/>
    <w:rsid w:val="357E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2026-05-21T08:17:00Z</dcterms:created>
  <dc:creator>张锦吉</dc:creator>
  <cp:lastModifiedBy>张锦吉</cp:lastModifiedBy>
  <dcterms:modified xsi:type="dcterms:W3CDTF">2026-05-21T08:21:21Z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8B690FA41BA449018225AC6ED08CF629_11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