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CA00D">
      <w:pPr>
        <w:adjustRightInd/>
        <w:snapToGrid/>
        <w:spacing w:line="360" w:lineRule="auto"/>
        <w:jc w:val="center"/>
        <w:outlineLvl w:val="1"/>
        <w:rPr>
          <w:rStyle w:val="6"/>
          <w:rFonts w:hint="eastAsia" w:ascii="宋体" w:hAnsi="宋体" w:eastAsia="宋体" w:cs="宋体"/>
          <w:color w:val="auto"/>
          <w:szCs w:val="28"/>
          <w:highlight w:val="none"/>
          <w:lang w:eastAsia="zh-CN"/>
        </w:rPr>
      </w:pPr>
      <w:r>
        <w:rPr>
          <w:rStyle w:val="6"/>
          <w:rFonts w:hint="eastAsia" w:ascii="宋体" w:hAnsi="宋体" w:eastAsia="宋体" w:cs="宋体"/>
          <w:color w:val="auto"/>
          <w:szCs w:val="28"/>
          <w:highlight w:val="none"/>
          <w:lang w:eastAsia="zh-CN"/>
        </w:rPr>
        <w:t>法定代表人（负责人）证明书及法定代表人（负责人）授权委托书</w:t>
      </w:r>
    </w:p>
    <w:p w14:paraId="3824C66D">
      <w:pPr>
        <w:spacing w:line="360" w:lineRule="auto"/>
        <w:jc w:val="center"/>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lang w:eastAsia="zh-CN"/>
        </w:rPr>
        <w:t>法定代表人（负责人）证明书</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010"/>
        <w:gridCol w:w="2004"/>
        <w:gridCol w:w="172"/>
        <w:gridCol w:w="2005"/>
        <w:gridCol w:w="2008"/>
      </w:tblGrid>
      <w:tr w14:paraId="3AE8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036" w:type="dxa"/>
            <w:gridSpan w:val="6"/>
            <w:vAlign w:val="center"/>
          </w:tcPr>
          <w:p w14:paraId="75DD03CF">
            <w:pPr>
              <w:tabs>
                <w:tab w:val="left" w:pos="210"/>
              </w:tabs>
              <w:spacing w:line="32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致：华晟国际项目管理有限公司</w:t>
            </w:r>
          </w:p>
        </w:tc>
      </w:tr>
      <w:tr w14:paraId="38DF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restart"/>
            <w:vAlign w:val="center"/>
          </w:tcPr>
          <w:p w14:paraId="73AAE334">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w:t>
            </w:r>
          </w:p>
          <w:p w14:paraId="7DDB2970">
            <w:pPr>
              <w:tabs>
                <w:tab w:val="left" w:pos="210"/>
              </w:tabs>
              <w:spacing w:line="320" w:lineRule="exact"/>
              <w:jc w:val="center"/>
              <w:rPr>
                <w:rFonts w:hint="eastAsia" w:ascii="宋体" w:hAnsi="宋体" w:eastAsia="宋体" w:cs="宋体"/>
                <w:sz w:val="24"/>
                <w:szCs w:val="24"/>
                <w:highlight w:val="none"/>
              </w:rPr>
            </w:pPr>
          </w:p>
          <w:p w14:paraId="5BD1AF16">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业</w:t>
            </w:r>
          </w:p>
          <w:p w14:paraId="1636D382">
            <w:pPr>
              <w:tabs>
                <w:tab w:val="left" w:pos="210"/>
              </w:tabs>
              <w:spacing w:line="320" w:lineRule="exact"/>
              <w:jc w:val="center"/>
              <w:rPr>
                <w:rFonts w:hint="eastAsia" w:ascii="宋体" w:hAnsi="宋体" w:eastAsia="宋体" w:cs="宋体"/>
                <w:sz w:val="24"/>
                <w:szCs w:val="24"/>
                <w:highlight w:val="none"/>
              </w:rPr>
            </w:pPr>
          </w:p>
          <w:p w14:paraId="505CE703">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w:t>
            </w:r>
          </w:p>
          <w:p w14:paraId="17172E31">
            <w:pPr>
              <w:tabs>
                <w:tab w:val="left" w:pos="210"/>
              </w:tabs>
              <w:spacing w:line="320" w:lineRule="exact"/>
              <w:jc w:val="center"/>
              <w:rPr>
                <w:rFonts w:hint="eastAsia" w:ascii="宋体" w:hAnsi="宋体" w:eastAsia="宋体" w:cs="宋体"/>
                <w:sz w:val="24"/>
                <w:szCs w:val="24"/>
                <w:highlight w:val="none"/>
              </w:rPr>
            </w:pPr>
          </w:p>
          <w:p w14:paraId="6F53C7F1">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人</w:t>
            </w:r>
          </w:p>
        </w:tc>
        <w:tc>
          <w:tcPr>
            <w:tcW w:w="2010" w:type="dxa"/>
            <w:vAlign w:val="center"/>
          </w:tcPr>
          <w:p w14:paraId="7C2A66F4">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6189" w:type="dxa"/>
            <w:gridSpan w:val="4"/>
            <w:vAlign w:val="center"/>
          </w:tcPr>
          <w:p w14:paraId="01BC88F8">
            <w:pPr>
              <w:tabs>
                <w:tab w:val="left" w:pos="210"/>
              </w:tabs>
              <w:spacing w:line="320" w:lineRule="exact"/>
              <w:jc w:val="center"/>
              <w:rPr>
                <w:rFonts w:hint="eastAsia" w:ascii="宋体" w:hAnsi="宋体" w:eastAsia="宋体" w:cs="宋体"/>
                <w:sz w:val="24"/>
                <w:szCs w:val="24"/>
                <w:highlight w:val="none"/>
              </w:rPr>
            </w:pPr>
          </w:p>
        </w:tc>
      </w:tr>
      <w:tr w14:paraId="7CDF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7" w:type="dxa"/>
            <w:vMerge w:val="continue"/>
            <w:vAlign w:val="center"/>
          </w:tcPr>
          <w:p w14:paraId="670CD444">
            <w:pPr>
              <w:tabs>
                <w:tab w:val="left" w:pos="210"/>
              </w:tabs>
              <w:spacing w:line="320" w:lineRule="exact"/>
              <w:jc w:val="center"/>
              <w:rPr>
                <w:rFonts w:hint="eastAsia" w:ascii="宋体" w:hAnsi="宋体" w:eastAsia="宋体" w:cs="宋体"/>
                <w:sz w:val="24"/>
                <w:szCs w:val="24"/>
                <w:highlight w:val="none"/>
              </w:rPr>
            </w:pPr>
          </w:p>
        </w:tc>
        <w:tc>
          <w:tcPr>
            <w:tcW w:w="2010" w:type="dxa"/>
            <w:vAlign w:val="center"/>
          </w:tcPr>
          <w:p w14:paraId="72381B81">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6189" w:type="dxa"/>
            <w:gridSpan w:val="4"/>
            <w:vAlign w:val="center"/>
          </w:tcPr>
          <w:p w14:paraId="6D8405CB">
            <w:pPr>
              <w:tabs>
                <w:tab w:val="left" w:pos="210"/>
              </w:tabs>
              <w:spacing w:line="320" w:lineRule="exact"/>
              <w:jc w:val="center"/>
              <w:rPr>
                <w:rFonts w:hint="eastAsia" w:ascii="宋体" w:hAnsi="宋体" w:eastAsia="宋体" w:cs="宋体"/>
                <w:sz w:val="24"/>
                <w:szCs w:val="24"/>
                <w:highlight w:val="none"/>
              </w:rPr>
            </w:pPr>
          </w:p>
        </w:tc>
      </w:tr>
      <w:tr w14:paraId="568D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continue"/>
            <w:vAlign w:val="center"/>
          </w:tcPr>
          <w:p w14:paraId="17C82F58">
            <w:pPr>
              <w:tabs>
                <w:tab w:val="left" w:pos="210"/>
              </w:tabs>
              <w:spacing w:line="320" w:lineRule="exact"/>
              <w:jc w:val="center"/>
              <w:rPr>
                <w:rFonts w:hint="eastAsia" w:ascii="宋体" w:hAnsi="宋体" w:eastAsia="宋体" w:cs="宋体"/>
                <w:sz w:val="24"/>
                <w:szCs w:val="24"/>
                <w:highlight w:val="none"/>
              </w:rPr>
            </w:pPr>
          </w:p>
        </w:tc>
        <w:tc>
          <w:tcPr>
            <w:tcW w:w="2010" w:type="dxa"/>
            <w:vAlign w:val="center"/>
          </w:tcPr>
          <w:p w14:paraId="75CCEFD9">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6189" w:type="dxa"/>
            <w:gridSpan w:val="4"/>
            <w:vAlign w:val="center"/>
          </w:tcPr>
          <w:p w14:paraId="521A5077">
            <w:pPr>
              <w:tabs>
                <w:tab w:val="left" w:pos="210"/>
              </w:tabs>
              <w:spacing w:line="320" w:lineRule="exact"/>
              <w:jc w:val="center"/>
              <w:rPr>
                <w:rFonts w:hint="eastAsia" w:ascii="宋体" w:hAnsi="宋体" w:eastAsia="宋体" w:cs="宋体"/>
                <w:sz w:val="24"/>
                <w:szCs w:val="24"/>
                <w:highlight w:val="none"/>
              </w:rPr>
            </w:pPr>
          </w:p>
        </w:tc>
      </w:tr>
      <w:tr w14:paraId="546D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37" w:type="dxa"/>
            <w:vMerge w:val="continue"/>
            <w:vAlign w:val="center"/>
          </w:tcPr>
          <w:p w14:paraId="197749BA">
            <w:pPr>
              <w:tabs>
                <w:tab w:val="left" w:pos="210"/>
              </w:tabs>
              <w:spacing w:line="320" w:lineRule="exact"/>
              <w:jc w:val="center"/>
              <w:rPr>
                <w:rFonts w:hint="eastAsia" w:ascii="宋体" w:hAnsi="宋体" w:eastAsia="宋体" w:cs="宋体"/>
                <w:sz w:val="24"/>
                <w:szCs w:val="24"/>
                <w:highlight w:val="none"/>
              </w:rPr>
            </w:pPr>
          </w:p>
        </w:tc>
        <w:tc>
          <w:tcPr>
            <w:tcW w:w="2010" w:type="dxa"/>
            <w:vAlign w:val="center"/>
          </w:tcPr>
          <w:p w14:paraId="10542B15">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工商登记机关</w:t>
            </w:r>
          </w:p>
        </w:tc>
        <w:tc>
          <w:tcPr>
            <w:tcW w:w="6189" w:type="dxa"/>
            <w:gridSpan w:val="4"/>
            <w:vAlign w:val="center"/>
          </w:tcPr>
          <w:p w14:paraId="08057530">
            <w:pPr>
              <w:tabs>
                <w:tab w:val="left" w:pos="210"/>
              </w:tabs>
              <w:spacing w:line="320" w:lineRule="exact"/>
              <w:jc w:val="center"/>
              <w:rPr>
                <w:rFonts w:hint="eastAsia" w:ascii="宋体" w:hAnsi="宋体" w:eastAsia="宋体" w:cs="宋体"/>
                <w:sz w:val="24"/>
                <w:szCs w:val="24"/>
                <w:highlight w:val="none"/>
              </w:rPr>
            </w:pPr>
          </w:p>
        </w:tc>
      </w:tr>
      <w:tr w14:paraId="4465D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37" w:type="dxa"/>
            <w:vMerge w:val="continue"/>
            <w:vAlign w:val="center"/>
          </w:tcPr>
          <w:p w14:paraId="0236A757">
            <w:pPr>
              <w:tabs>
                <w:tab w:val="left" w:pos="210"/>
              </w:tabs>
              <w:spacing w:line="320" w:lineRule="exact"/>
              <w:jc w:val="center"/>
              <w:rPr>
                <w:rFonts w:hint="eastAsia" w:ascii="宋体" w:hAnsi="宋体" w:eastAsia="宋体" w:cs="宋体"/>
                <w:sz w:val="24"/>
                <w:szCs w:val="24"/>
                <w:highlight w:val="none"/>
              </w:rPr>
            </w:pPr>
          </w:p>
        </w:tc>
        <w:tc>
          <w:tcPr>
            <w:tcW w:w="2010" w:type="dxa"/>
            <w:vAlign w:val="center"/>
          </w:tcPr>
          <w:p w14:paraId="05BE7439">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税务登记机关</w:t>
            </w:r>
          </w:p>
        </w:tc>
        <w:tc>
          <w:tcPr>
            <w:tcW w:w="6189" w:type="dxa"/>
            <w:gridSpan w:val="4"/>
            <w:vAlign w:val="center"/>
          </w:tcPr>
          <w:p w14:paraId="767D6A59">
            <w:pPr>
              <w:tabs>
                <w:tab w:val="left" w:pos="210"/>
              </w:tabs>
              <w:spacing w:line="320" w:lineRule="exact"/>
              <w:rPr>
                <w:rFonts w:hint="eastAsia" w:ascii="宋体" w:hAnsi="宋体" w:eastAsia="宋体" w:cs="宋体"/>
                <w:sz w:val="24"/>
                <w:szCs w:val="24"/>
                <w:highlight w:val="none"/>
              </w:rPr>
            </w:pPr>
          </w:p>
        </w:tc>
      </w:tr>
      <w:tr w14:paraId="49710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37" w:type="dxa"/>
            <w:vMerge w:val="continue"/>
            <w:vAlign w:val="center"/>
          </w:tcPr>
          <w:p w14:paraId="1341894C">
            <w:pPr>
              <w:tabs>
                <w:tab w:val="left" w:pos="210"/>
              </w:tabs>
              <w:spacing w:line="320" w:lineRule="exact"/>
              <w:jc w:val="center"/>
              <w:rPr>
                <w:rFonts w:hint="eastAsia" w:ascii="宋体" w:hAnsi="宋体" w:eastAsia="宋体" w:cs="宋体"/>
                <w:sz w:val="24"/>
                <w:szCs w:val="24"/>
                <w:highlight w:val="none"/>
              </w:rPr>
            </w:pPr>
          </w:p>
        </w:tc>
        <w:tc>
          <w:tcPr>
            <w:tcW w:w="2010" w:type="dxa"/>
            <w:vAlign w:val="center"/>
          </w:tcPr>
          <w:p w14:paraId="543CDF9B">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机构代码证号</w:t>
            </w:r>
          </w:p>
        </w:tc>
        <w:tc>
          <w:tcPr>
            <w:tcW w:w="6189" w:type="dxa"/>
            <w:gridSpan w:val="4"/>
            <w:vAlign w:val="center"/>
          </w:tcPr>
          <w:p w14:paraId="3E5B2396">
            <w:pPr>
              <w:tabs>
                <w:tab w:val="left" w:pos="210"/>
              </w:tabs>
              <w:spacing w:line="320" w:lineRule="exact"/>
              <w:jc w:val="center"/>
              <w:rPr>
                <w:rFonts w:hint="eastAsia" w:ascii="宋体" w:hAnsi="宋体" w:eastAsia="宋体" w:cs="宋体"/>
                <w:sz w:val="24"/>
                <w:szCs w:val="24"/>
                <w:highlight w:val="none"/>
              </w:rPr>
            </w:pPr>
          </w:p>
        </w:tc>
      </w:tr>
      <w:tr w14:paraId="68B8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restart"/>
            <w:vAlign w:val="center"/>
          </w:tcPr>
          <w:p w14:paraId="10737190">
            <w:pPr>
              <w:tabs>
                <w:tab w:val="left" w:pos="210"/>
              </w:tabs>
              <w:spacing w:line="32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法定代表人（负责人）</w:t>
            </w:r>
          </w:p>
        </w:tc>
        <w:tc>
          <w:tcPr>
            <w:tcW w:w="2010" w:type="dxa"/>
            <w:vAlign w:val="center"/>
          </w:tcPr>
          <w:p w14:paraId="37D86101">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p>
        </w:tc>
        <w:tc>
          <w:tcPr>
            <w:tcW w:w="2176" w:type="dxa"/>
            <w:gridSpan w:val="2"/>
            <w:vAlign w:val="center"/>
          </w:tcPr>
          <w:p w14:paraId="030E25FB">
            <w:pPr>
              <w:tabs>
                <w:tab w:val="left" w:pos="210"/>
              </w:tabs>
              <w:spacing w:line="320" w:lineRule="exact"/>
              <w:jc w:val="center"/>
              <w:rPr>
                <w:rFonts w:hint="eastAsia" w:ascii="宋体" w:hAnsi="宋体" w:eastAsia="宋体" w:cs="宋体"/>
                <w:sz w:val="24"/>
                <w:szCs w:val="24"/>
                <w:highlight w:val="none"/>
              </w:rPr>
            </w:pPr>
          </w:p>
        </w:tc>
        <w:tc>
          <w:tcPr>
            <w:tcW w:w="2005" w:type="dxa"/>
            <w:vAlign w:val="center"/>
          </w:tcPr>
          <w:p w14:paraId="50D3ADA7">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性别</w:t>
            </w:r>
          </w:p>
        </w:tc>
        <w:tc>
          <w:tcPr>
            <w:tcW w:w="2008" w:type="dxa"/>
            <w:vAlign w:val="center"/>
          </w:tcPr>
          <w:p w14:paraId="63B9C499">
            <w:pPr>
              <w:tabs>
                <w:tab w:val="left" w:pos="210"/>
              </w:tabs>
              <w:spacing w:line="320" w:lineRule="exact"/>
              <w:jc w:val="center"/>
              <w:rPr>
                <w:rFonts w:hint="eastAsia" w:ascii="宋体" w:hAnsi="宋体" w:eastAsia="宋体" w:cs="宋体"/>
                <w:sz w:val="24"/>
                <w:szCs w:val="24"/>
                <w:highlight w:val="none"/>
              </w:rPr>
            </w:pPr>
          </w:p>
        </w:tc>
      </w:tr>
      <w:tr w14:paraId="6DAA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continue"/>
            <w:vAlign w:val="center"/>
          </w:tcPr>
          <w:p w14:paraId="76C1DE0E">
            <w:pPr>
              <w:tabs>
                <w:tab w:val="left" w:pos="210"/>
              </w:tabs>
              <w:spacing w:line="320" w:lineRule="exact"/>
              <w:jc w:val="center"/>
              <w:rPr>
                <w:rFonts w:hint="eastAsia" w:ascii="宋体" w:hAnsi="宋体" w:eastAsia="宋体" w:cs="宋体"/>
                <w:sz w:val="24"/>
                <w:szCs w:val="24"/>
                <w:highlight w:val="none"/>
              </w:rPr>
            </w:pPr>
          </w:p>
        </w:tc>
        <w:tc>
          <w:tcPr>
            <w:tcW w:w="2010" w:type="dxa"/>
            <w:vAlign w:val="center"/>
          </w:tcPr>
          <w:p w14:paraId="0670C596">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职务</w:t>
            </w:r>
          </w:p>
        </w:tc>
        <w:tc>
          <w:tcPr>
            <w:tcW w:w="2176" w:type="dxa"/>
            <w:gridSpan w:val="2"/>
            <w:vAlign w:val="center"/>
          </w:tcPr>
          <w:p w14:paraId="2F58C0C4">
            <w:pPr>
              <w:tabs>
                <w:tab w:val="left" w:pos="210"/>
              </w:tabs>
              <w:spacing w:line="320" w:lineRule="exact"/>
              <w:jc w:val="center"/>
              <w:rPr>
                <w:rFonts w:hint="eastAsia" w:ascii="宋体" w:hAnsi="宋体" w:eastAsia="宋体" w:cs="宋体"/>
                <w:sz w:val="24"/>
                <w:szCs w:val="24"/>
                <w:highlight w:val="none"/>
              </w:rPr>
            </w:pPr>
          </w:p>
        </w:tc>
        <w:tc>
          <w:tcPr>
            <w:tcW w:w="2005" w:type="dxa"/>
            <w:vAlign w:val="center"/>
          </w:tcPr>
          <w:p w14:paraId="7AE7FEA9">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8" w:type="dxa"/>
            <w:vAlign w:val="center"/>
          </w:tcPr>
          <w:p w14:paraId="312182F8">
            <w:pPr>
              <w:tabs>
                <w:tab w:val="left" w:pos="210"/>
              </w:tabs>
              <w:spacing w:line="320" w:lineRule="exact"/>
              <w:jc w:val="center"/>
              <w:rPr>
                <w:rFonts w:hint="eastAsia" w:ascii="宋体" w:hAnsi="宋体" w:eastAsia="宋体" w:cs="宋体"/>
                <w:sz w:val="24"/>
                <w:szCs w:val="24"/>
                <w:highlight w:val="none"/>
              </w:rPr>
            </w:pPr>
          </w:p>
        </w:tc>
      </w:tr>
      <w:tr w14:paraId="633F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37" w:type="dxa"/>
            <w:vMerge w:val="continue"/>
            <w:vAlign w:val="center"/>
          </w:tcPr>
          <w:p w14:paraId="36B50FE5">
            <w:pPr>
              <w:tabs>
                <w:tab w:val="left" w:pos="210"/>
              </w:tabs>
              <w:spacing w:line="320" w:lineRule="exact"/>
              <w:jc w:val="center"/>
              <w:rPr>
                <w:rFonts w:hint="eastAsia" w:ascii="宋体" w:hAnsi="宋体" w:eastAsia="宋体" w:cs="宋体"/>
                <w:sz w:val="24"/>
                <w:szCs w:val="24"/>
                <w:highlight w:val="none"/>
              </w:rPr>
            </w:pPr>
          </w:p>
        </w:tc>
        <w:tc>
          <w:tcPr>
            <w:tcW w:w="2010" w:type="dxa"/>
            <w:vAlign w:val="center"/>
          </w:tcPr>
          <w:p w14:paraId="5B2F903E">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传真</w:t>
            </w:r>
          </w:p>
        </w:tc>
        <w:tc>
          <w:tcPr>
            <w:tcW w:w="6189" w:type="dxa"/>
            <w:gridSpan w:val="4"/>
            <w:vAlign w:val="center"/>
          </w:tcPr>
          <w:p w14:paraId="4ABD8260">
            <w:pPr>
              <w:tabs>
                <w:tab w:val="left" w:pos="210"/>
              </w:tabs>
              <w:spacing w:line="320" w:lineRule="exact"/>
              <w:jc w:val="center"/>
              <w:rPr>
                <w:rFonts w:hint="eastAsia" w:ascii="宋体" w:hAnsi="宋体" w:eastAsia="宋体" w:cs="宋体"/>
                <w:sz w:val="24"/>
                <w:szCs w:val="24"/>
                <w:highlight w:val="none"/>
              </w:rPr>
            </w:pPr>
          </w:p>
        </w:tc>
      </w:tr>
      <w:tr w14:paraId="471DD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37" w:type="dxa"/>
            <w:vMerge w:val="restart"/>
            <w:vAlign w:val="center"/>
          </w:tcPr>
          <w:p w14:paraId="134FEC73">
            <w:pPr>
              <w:tabs>
                <w:tab w:val="left" w:pos="210"/>
              </w:tabs>
              <w:spacing w:line="32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法定代表人（负责人）身份证复印件</w:t>
            </w:r>
          </w:p>
        </w:tc>
        <w:tc>
          <w:tcPr>
            <w:tcW w:w="4014" w:type="dxa"/>
            <w:gridSpan w:val="2"/>
            <w:vMerge w:val="restart"/>
            <w:vAlign w:val="center"/>
          </w:tcPr>
          <w:p w14:paraId="7C2EBF55">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185" w:type="dxa"/>
            <w:gridSpan w:val="3"/>
            <w:vAlign w:val="center"/>
          </w:tcPr>
          <w:p w14:paraId="286F0BA1">
            <w:pPr>
              <w:tabs>
                <w:tab w:val="left" w:pos="210"/>
              </w:tabs>
              <w:spacing w:line="32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法定代表人（负责人）（签字或盖章）</w:t>
            </w:r>
          </w:p>
        </w:tc>
      </w:tr>
      <w:tr w14:paraId="78693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837" w:type="dxa"/>
            <w:vMerge w:val="continue"/>
            <w:vAlign w:val="center"/>
          </w:tcPr>
          <w:p w14:paraId="5F5E11F3">
            <w:pPr>
              <w:tabs>
                <w:tab w:val="left" w:pos="210"/>
              </w:tabs>
              <w:spacing w:line="320" w:lineRule="exact"/>
              <w:jc w:val="center"/>
              <w:rPr>
                <w:rFonts w:hint="eastAsia" w:ascii="宋体" w:hAnsi="宋体" w:eastAsia="宋体" w:cs="宋体"/>
                <w:sz w:val="24"/>
                <w:szCs w:val="24"/>
                <w:highlight w:val="none"/>
                <w:lang w:eastAsia="zh-CN"/>
              </w:rPr>
            </w:pPr>
          </w:p>
        </w:tc>
        <w:tc>
          <w:tcPr>
            <w:tcW w:w="4014" w:type="dxa"/>
            <w:gridSpan w:val="2"/>
            <w:vMerge w:val="continue"/>
            <w:vAlign w:val="center"/>
          </w:tcPr>
          <w:p w14:paraId="36E39070">
            <w:pPr>
              <w:tabs>
                <w:tab w:val="left" w:pos="210"/>
              </w:tabs>
              <w:spacing w:line="320" w:lineRule="exact"/>
              <w:jc w:val="center"/>
              <w:rPr>
                <w:rFonts w:hint="eastAsia" w:ascii="宋体" w:hAnsi="宋体" w:eastAsia="宋体" w:cs="宋体"/>
                <w:sz w:val="24"/>
                <w:szCs w:val="24"/>
                <w:highlight w:val="none"/>
                <w:lang w:eastAsia="zh-CN"/>
              </w:rPr>
            </w:pPr>
          </w:p>
        </w:tc>
        <w:tc>
          <w:tcPr>
            <w:tcW w:w="4185" w:type="dxa"/>
            <w:gridSpan w:val="3"/>
            <w:vAlign w:val="bottom"/>
          </w:tcPr>
          <w:p w14:paraId="5328E783">
            <w:pPr>
              <w:tabs>
                <w:tab w:val="left" w:pos="21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p w14:paraId="634669B9">
            <w:pPr>
              <w:tabs>
                <w:tab w:val="left" w:pos="210"/>
              </w:tabs>
              <w:spacing w:line="320" w:lineRule="exact"/>
              <w:jc w:val="center"/>
              <w:rPr>
                <w:rFonts w:hint="eastAsia" w:ascii="宋体" w:hAnsi="宋体" w:eastAsia="宋体" w:cs="宋体"/>
                <w:sz w:val="24"/>
                <w:szCs w:val="24"/>
                <w:highlight w:val="none"/>
              </w:rPr>
            </w:pPr>
          </w:p>
          <w:p w14:paraId="1F52D5F2">
            <w:pPr>
              <w:tabs>
                <w:tab w:val="left" w:pos="210"/>
              </w:tabs>
              <w:spacing w:line="320" w:lineRule="exact"/>
              <w:jc w:val="center"/>
              <w:rPr>
                <w:rFonts w:hint="eastAsia" w:ascii="宋体" w:hAnsi="宋体" w:eastAsia="宋体" w:cs="宋体"/>
                <w:sz w:val="24"/>
                <w:szCs w:val="24"/>
                <w:highlight w:val="none"/>
              </w:rPr>
            </w:pPr>
          </w:p>
          <w:p w14:paraId="47E6626E">
            <w:pPr>
              <w:tabs>
                <w:tab w:val="left" w:pos="210"/>
              </w:tabs>
              <w:spacing w:line="320" w:lineRule="exact"/>
              <w:jc w:val="center"/>
              <w:rPr>
                <w:rFonts w:hint="eastAsia" w:ascii="宋体" w:hAnsi="宋体" w:eastAsia="宋体" w:cs="宋体"/>
                <w:sz w:val="24"/>
                <w:szCs w:val="24"/>
                <w:highlight w:val="none"/>
              </w:rPr>
            </w:pPr>
          </w:p>
          <w:p w14:paraId="6C5AF4AB">
            <w:pPr>
              <w:tabs>
                <w:tab w:val="left" w:pos="210"/>
              </w:tabs>
              <w:spacing w:line="32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年    月   日 </w:t>
            </w:r>
          </w:p>
        </w:tc>
      </w:tr>
    </w:tbl>
    <w:p w14:paraId="771910CC">
      <w:pPr>
        <w:tabs>
          <w:tab w:val="left" w:pos="210"/>
        </w:tabs>
        <w:spacing w:line="320" w:lineRule="exact"/>
        <w:jc w:val="center"/>
        <w:rPr>
          <w:rFonts w:hint="eastAsia" w:ascii="宋体" w:hAnsi="宋体" w:eastAsia="宋体" w:cs="宋体"/>
          <w:sz w:val="24"/>
          <w:highlight w:val="none"/>
        </w:rPr>
      </w:pPr>
    </w:p>
    <w:p w14:paraId="17A64FBB">
      <w:pPr>
        <w:tabs>
          <w:tab w:val="left" w:pos="210"/>
        </w:tabs>
        <w:spacing w:line="320" w:lineRule="exact"/>
        <w:ind w:left="-199" w:leftChars="-95" w:right="-168" w:rightChars="-80"/>
        <w:jc w:val="center"/>
        <w:rPr>
          <w:rFonts w:hint="eastAsia" w:ascii="宋体" w:hAnsi="宋体" w:eastAsia="宋体" w:cs="宋体"/>
          <w:b/>
          <w:bCs/>
          <w:sz w:val="32"/>
          <w:szCs w:val="32"/>
          <w:highlight w:val="none"/>
          <w:lang w:eastAsia="zh-CN"/>
        </w:rPr>
      </w:pPr>
      <w:r>
        <w:rPr>
          <w:rFonts w:hint="eastAsia" w:ascii="宋体" w:hAnsi="宋体" w:eastAsia="宋体" w:cs="宋体"/>
          <w:b/>
          <w:bCs/>
          <w:sz w:val="24"/>
          <w:highlight w:val="none"/>
          <w:lang w:eastAsia="zh-CN"/>
        </w:rPr>
        <w:t>（法定代表人（负责人）直接谈判，只须提供法定代表人（负责人）证明书）</w:t>
      </w:r>
    </w:p>
    <w:p w14:paraId="624D88E1">
      <w:pPr>
        <w:pStyle w:val="7"/>
        <w:spacing w:line="480" w:lineRule="exact"/>
        <w:ind w:left="240" w:firstLine="321" w:firstLineChars="100"/>
        <w:jc w:val="center"/>
        <w:rPr>
          <w:rFonts w:hint="eastAsia" w:ascii="宋体" w:hAnsi="宋体" w:eastAsia="宋体" w:cs="宋体"/>
          <w:b/>
          <w:sz w:val="28"/>
          <w:szCs w:val="28"/>
          <w:highlight w:val="none"/>
          <w:lang w:eastAsia="zh-CN"/>
        </w:rPr>
      </w:pPr>
      <w:r>
        <w:rPr>
          <w:rFonts w:hint="eastAsia" w:ascii="宋体" w:hAnsi="宋体" w:eastAsia="宋体" w:cs="宋体"/>
          <w:b/>
          <w:bCs/>
          <w:kern w:val="2"/>
          <w:sz w:val="32"/>
          <w:szCs w:val="32"/>
          <w:highlight w:val="none"/>
          <w:lang w:eastAsia="zh-CN" w:bidi="ar-SA"/>
        </w:rPr>
        <w:br w:type="page"/>
      </w:r>
      <w:r>
        <w:rPr>
          <w:rFonts w:hint="eastAsia" w:ascii="宋体" w:hAnsi="宋体" w:eastAsia="宋体" w:cs="宋体"/>
          <w:b/>
          <w:bCs/>
          <w:kern w:val="2"/>
          <w:sz w:val="28"/>
          <w:szCs w:val="28"/>
          <w:highlight w:val="none"/>
          <w:lang w:eastAsia="zh-CN" w:bidi="ar-SA"/>
        </w:rPr>
        <w:t>法定代表人（负责人）授权书</w:t>
      </w:r>
    </w:p>
    <w:p w14:paraId="538918AC">
      <w:pPr>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致：华晟国际项目管理有限公司：</w:t>
      </w:r>
    </w:p>
    <w:p w14:paraId="4D845EC4">
      <w:pPr>
        <w:pStyle w:val="3"/>
        <w:spacing w:line="500" w:lineRule="exact"/>
        <w:ind w:firstLine="480" w:firstLineChars="200"/>
        <w:rPr>
          <w:rFonts w:hint="eastAsia" w:hAnsi="宋体" w:eastAsia="宋体" w:cs="宋体"/>
          <w:sz w:val="24"/>
          <w:szCs w:val="24"/>
          <w:highlight w:val="none"/>
          <w:lang w:eastAsia="zh-CN"/>
        </w:rPr>
      </w:pPr>
      <w:r>
        <w:rPr>
          <w:rFonts w:hint="eastAsia" w:hAnsi="宋体" w:eastAsia="宋体" w:cs="宋体"/>
          <w:sz w:val="24"/>
          <w:szCs w:val="24"/>
          <w:highlight w:val="none"/>
          <w:lang w:eastAsia="zh-CN"/>
        </w:rPr>
        <w:t>本授权书声明：注册于（</w:t>
      </w:r>
      <w:r>
        <w:rPr>
          <w:rFonts w:hint="eastAsia" w:hAnsi="宋体" w:eastAsia="宋体" w:cs="宋体"/>
          <w:sz w:val="24"/>
          <w:szCs w:val="24"/>
          <w:highlight w:val="none"/>
          <w:u w:val="single"/>
          <w:lang w:eastAsia="zh-CN"/>
        </w:rPr>
        <w:t>工商行政管理局名称）之（委托单位全称）</w:t>
      </w:r>
      <w:r>
        <w:rPr>
          <w:rFonts w:hint="eastAsia" w:hAnsi="宋体" w:eastAsia="宋体" w:cs="宋体"/>
          <w:sz w:val="24"/>
          <w:szCs w:val="24"/>
          <w:highlight w:val="none"/>
          <w:lang w:eastAsia="zh-CN"/>
        </w:rPr>
        <w:t>的法定代表人（负责人）</w:t>
      </w:r>
      <w:r>
        <w:rPr>
          <w:rFonts w:hint="eastAsia" w:hAnsi="宋体" w:eastAsia="宋体" w:cs="宋体"/>
          <w:sz w:val="24"/>
          <w:szCs w:val="24"/>
          <w:highlight w:val="none"/>
          <w:u w:val="single"/>
          <w:lang w:eastAsia="zh-CN"/>
        </w:rPr>
        <w:t>（姓名、性别、职务）</w:t>
      </w:r>
      <w:r>
        <w:rPr>
          <w:rFonts w:hint="eastAsia" w:hAnsi="宋体" w:eastAsia="宋体" w:cs="宋体"/>
          <w:sz w:val="24"/>
          <w:szCs w:val="24"/>
          <w:highlight w:val="none"/>
          <w:lang w:eastAsia="zh-CN"/>
        </w:rPr>
        <w:t>授权本公司的</w:t>
      </w:r>
      <w:r>
        <w:rPr>
          <w:rFonts w:hint="eastAsia" w:hAnsi="宋体" w:eastAsia="宋体" w:cs="宋体"/>
          <w:sz w:val="24"/>
          <w:szCs w:val="24"/>
          <w:highlight w:val="none"/>
          <w:u w:val="single"/>
          <w:lang w:eastAsia="zh-CN"/>
        </w:rPr>
        <w:t>（委托代理人姓名、性别、职务）</w:t>
      </w:r>
      <w:r>
        <w:rPr>
          <w:rFonts w:hint="eastAsia" w:hAnsi="宋体" w:eastAsia="宋体" w:cs="宋体"/>
          <w:sz w:val="24"/>
          <w:szCs w:val="24"/>
          <w:highlight w:val="none"/>
          <w:lang w:eastAsia="zh-CN"/>
        </w:rPr>
        <w:t>为合法代理人，就贵方组织的有关</w:t>
      </w:r>
      <w:r>
        <w:rPr>
          <w:rFonts w:hint="eastAsia" w:hAnsi="宋体" w:eastAsia="宋体" w:cs="宋体"/>
          <w:sz w:val="24"/>
          <w:szCs w:val="24"/>
          <w:highlight w:val="none"/>
          <w:u w:val="single"/>
          <w:lang w:eastAsia="zh-CN"/>
        </w:rPr>
        <w:t>（谈判项目名称）</w:t>
      </w:r>
      <w:r>
        <w:rPr>
          <w:rFonts w:hint="eastAsia" w:hAnsi="宋体" w:eastAsia="宋体" w:cs="宋体"/>
          <w:sz w:val="24"/>
          <w:szCs w:val="24"/>
          <w:highlight w:val="none"/>
          <w:lang w:eastAsia="zh-CN"/>
        </w:rPr>
        <w:t>（项目编号：</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）的谈判、洽谈、执行等具体事务，签署全部有关文件、文书、协议、合同，本公司对被授权人在本项目中的签名承担全部法</w:t>
      </w:r>
      <w:r>
        <w:rPr>
          <w:rFonts w:hint="eastAsia" w:hAnsi="宋体" w:eastAsia="宋体" w:cs="宋体"/>
          <w:color w:val="auto"/>
          <w:sz w:val="24"/>
          <w:szCs w:val="24"/>
          <w:highlight w:val="none"/>
          <w:lang w:eastAsia="zh-CN"/>
        </w:rPr>
        <w:t>律责任。本授权书自谈判响应文件递交截止之日起计算</w:t>
      </w:r>
      <w:r>
        <w:rPr>
          <w:rFonts w:hint="eastAsia" w:hAnsi="宋体" w:eastAsia="宋体" w:cs="宋体"/>
          <w:sz w:val="24"/>
          <w:szCs w:val="24"/>
          <w:highlight w:val="none"/>
          <w:lang w:eastAsia="zh-CN"/>
        </w:rPr>
        <w:t>有效期为</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日历日。</w:t>
      </w:r>
    </w:p>
    <w:p w14:paraId="6A346EB3">
      <w:pPr>
        <w:pStyle w:val="3"/>
        <w:spacing w:line="500" w:lineRule="exact"/>
        <w:ind w:firstLine="480" w:firstLineChars="200"/>
        <w:rPr>
          <w:rFonts w:hint="eastAsia" w:hAnsi="宋体" w:eastAsia="宋体" w:cs="宋体"/>
          <w:sz w:val="24"/>
          <w:szCs w:val="24"/>
          <w:highlight w:val="none"/>
          <w:u w:val="single"/>
          <w:lang w:eastAsia="zh-CN"/>
        </w:rPr>
      </w:pPr>
      <w:r>
        <w:rPr>
          <w:rFonts w:hint="eastAsia" w:hAnsi="宋体" w:eastAsia="宋体" w:cs="宋体"/>
          <w:sz w:val="24"/>
          <w:szCs w:val="24"/>
          <w:highlight w:val="none"/>
          <w:lang w:eastAsia="zh-CN"/>
        </w:rPr>
        <w:t>供应商名称（公章）：</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法定代表人（负责人）（签字或盖章）：</w:t>
      </w:r>
      <w:r>
        <w:rPr>
          <w:rFonts w:hint="eastAsia" w:hAnsi="宋体" w:eastAsia="宋体" w:cs="宋体"/>
          <w:sz w:val="24"/>
          <w:szCs w:val="24"/>
          <w:highlight w:val="none"/>
          <w:u w:val="single"/>
          <w:lang w:eastAsia="zh-CN"/>
        </w:rPr>
        <w:t xml:space="preserve">             </w:t>
      </w:r>
    </w:p>
    <w:p w14:paraId="7887BFA3">
      <w:pPr>
        <w:pStyle w:val="3"/>
        <w:spacing w:line="500" w:lineRule="exact"/>
        <w:ind w:firstLine="480" w:firstLineChars="200"/>
        <w:rPr>
          <w:rFonts w:hint="eastAsia" w:hAnsi="宋体" w:eastAsia="宋体" w:cs="宋体"/>
          <w:sz w:val="24"/>
          <w:szCs w:val="24"/>
          <w:highlight w:val="none"/>
          <w:lang w:eastAsia="zh-CN"/>
        </w:rPr>
      </w:pPr>
      <w:r>
        <w:rPr>
          <w:rFonts w:hint="eastAsia" w:hAnsi="宋体" w:eastAsia="宋体" w:cs="宋体"/>
          <w:sz w:val="24"/>
          <w:szCs w:val="24"/>
          <w:highlight w:val="none"/>
          <w:lang w:eastAsia="zh-CN"/>
        </w:rPr>
        <w:t>签发日期：</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年</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月</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日</w:t>
      </w:r>
    </w:p>
    <w:p w14:paraId="0ACFBEAA">
      <w:pPr>
        <w:pStyle w:val="3"/>
        <w:spacing w:line="500" w:lineRule="exact"/>
        <w:ind w:firstLine="480" w:firstLineChars="200"/>
        <w:rPr>
          <w:rFonts w:hint="eastAsia" w:hAnsi="宋体" w:eastAsia="宋体" w:cs="宋体"/>
          <w:sz w:val="24"/>
          <w:szCs w:val="24"/>
          <w:highlight w:val="none"/>
          <w:lang w:eastAsia="zh-CN"/>
        </w:rPr>
      </w:pPr>
      <w:r>
        <w:rPr>
          <w:rFonts w:hint="eastAsia" w:hAnsi="宋体" w:eastAsia="宋体" w:cs="宋体"/>
          <w:sz w:val="24"/>
          <w:szCs w:val="24"/>
          <w:highlight w:val="none"/>
          <w:lang w:eastAsia="zh-CN"/>
        </w:rPr>
        <w:t>附：委托代理人：</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性别：</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职务：</w:t>
      </w:r>
      <w:r>
        <w:rPr>
          <w:rFonts w:hint="eastAsia" w:hAnsi="宋体" w:eastAsia="宋体" w:cs="宋体"/>
          <w:sz w:val="24"/>
          <w:szCs w:val="24"/>
          <w:highlight w:val="none"/>
          <w:u w:val="single"/>
          <w:lang w:eastAsia="zh-CN"/>
        </w:rPr>
        <w:t xml:space="preserve">            </w:t>
      </w:r>
    </w:p>
    <w:p w14:paraId="5ED22957">
      <w:pPr>
        <w:pStyle w:val="3"/>
        <w:spacing w:line="500" w:lineRule="exact"/>
        <w:ind w:firstLine="960" w:firstLineChars="400"/>
        <w:rPr>
          <w:rFonts w:hint="eastAsia" w:hAnsi="宋体" w:eastAsia="宋体" w:cs="宋体"/>
          <w:sz w:val="24"/>
          <w:szCs w:val="24"/>
          <w:highlight w:val="none"/>
          <w:u w:val="single"/>
          <w:lang w:eastAsia="zh-CN"/>
        </w:rPr>
      </w:pPr>
      <w:r>
        <w:rPr>
          <w:rFonts w:hint="eastAsia" w:hAnsi="宋体" w:eastAsia="宋体" w:cs="宋体"/>
          <w:sz w:val="24"/>
          <w:szCs w:val="24"/>
          <w:highlight w:val="none"/>
          <w:lang w:eastAsia="zh-CN"/>
        </w:rPr>
        <w:t>联系地址：</w:t>
      </w:r>
      <w:r>
        <w:rPr>
          <w:rFonts w:hint="eastAsia" w:hAnsi="宋体" w:eastAsia="宋体" w:cs="宋体"/>
          <w:sz w:val="24"/>
          <w:szCs w:val="24"/>
          <w:highlight w:val="none"/>
          <w:u w:val="single"/>
          <w:lang w:eastAsia="zh-CN"/>
        </w:rPr>
        <w:t xml:space="preserve">                                                       </w:t>
      </w:r>
    </w:p>
    <w:p w14:paraId="3F88E78A">
      <w:pPr>
        <w:pStyle w:val="3"/>
        <w:spacing w:line="500" w:lineRule="exact"/>
        <w:ind w:firstLine="960" w:firstLineChars="400"/>
        <w:rPr>
          <w:rFonts w:hint="eastAsia" w:hAnsi="宋体" w:eastAsia="宋体" w:cs="宋体"/>
          <w:sz w:val="24"/>
          <w:szCs w:val="24"/>
          <w:highlight w:val="none"/>
          <w:u w:val="single"/>
          <w:lang w:eastAsia="zh-CN"/>
        </w:rPr>
      </w:pPr>
      <w:r>
        <w:rPr>
          <w:rFonts w:hint="eastAsia" w:hAnsi="宋体" w:eastAsia="宋体" w:cs="宋体"/>
          <w:sz w:val="24"/>
          <w:szCs w:val="24"/>
          <w:highlight w:val="none"/>
          <w:lang w:eastAsia="zh-CN"/>
        </w:rPr>
        <w:t>联系电话：</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传真：</w:t>
      </w:r>
      <w:r>
        <w:rPr>
          <w:rFonts w:hint="eastAsia" w:hAnsi="宋体" w:eastAsia="宋体" w:cs="宋体"/>
          <w:sz w:val="24"/>
          <w:szCs w:val="24"/>
          <w:highlight w:val="none"/>
          <w:u w:val="single"/>
          <w:lang w:eastAsia="zh-CN"/>
        </w:rPr>
        <w:t xml:space="preserve">                          </w:t>
      </w:r>
    </w:p>
    <w:p w14:paraId="0227796B">
      <w:pPr>
        <w:rPr>
          <w:rFonts w:hint="eastAsia" w:ascii="宋体" w:hAnsi="宋体" w:eastAsia="宋体" w:cs="宋体"/>
          <w:sz w:val="24"/>
          <w:szCs w:val="24"/>
          <w:highlight w:val="none"/>
          <w:lang w:eastAsia="zh-CN"/>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14:paraId="3DA3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533" w:hRule="atLeast"/>
          <w:jc w:val="center"/>
        </w:trPr>
        <w:tc>
          <w:tcPr>
            <w:tcW w:w="4652" w:type="dxa"/>
            <w:tcBorders>
              <w:top w:val="single" w:color="auto" w:sz="4" w:space="0"/>
              <w:left w:val="single" w:color="auto" w:sz="4" w:space="0"/>
              <w:right w:val="single" w:color="auto" w:sz="4" w:space="0"/>
            </w:tcBorders>
            <w:shd w:val="clear" w:color="auto" w:fill="D9D9D9"/>
            <w:vAlign w:val="center"/>
          </w:tcPr>
          <w:p w14:paraId="3F69C102">
            <w:pPr>
              <w:pStyle w:val="3"/>
              <w:spacing w:line="500" w:lineRule="exact"/>
              <w:jc w:val="center"/>
              <w:rPr>
                <w:rFonts w:hint="eastAsia" w:hAnsi="宋体" w:eastAsia="宋体" w:cs="宋体"/>
                <w:sz w:val="24"/>
                <w:szCs w:val="24"/>
                <w:highlight w:val="none"/>
                <w:shd w:val="clear" w:color="FFFFFF" w:fill="D9D9D9"/>
                <w:lang w:eastAsia="zh-CN"/>
              </w:rPr>
            </w:pPr>
            <w:r>
              <w:rPr>
                <w:rFonts w:hint="eastAsia" w:hAnsi="宋体" w:eastAsia="宋体" w:cs="宋体"/>
                <w:sz w:val="24"/>
                <w:szCs w:val="24"/>
                <w:highlight w:val="none"/>
                <w:shd w:val="clear" w:color="FFFFFF" w:fill="D9D9D9"/>
                <w:lang w:eastAsia="zh-CN"/>
              </w:rPr>
              <w:t>法定代表人</w:t>
            </w:r>
            <w:r>
              <w:rPr>
                <w:rFonts w:hint="eastAsia" w:hAnsi="宋体" w:eastAsia="宋体" w:cs="宋体"/>
                <w:color w:val="auto"/>
                <w:sz w:val="24"/>
                <w:szCs w:val="24"/>
                <w:highlight w:val="none"/>
                <w:lang w:eastAsia="zh-CN"/>
              </w:rPr>
              <w:t>（负责人）</w:t>
            </w:r>
            <w:r>
              <w:rPr>
                <w:rFonts w:hint="eastAsia" w:hAnsi="宋体" w:eastAsia="宋体" w:cs="宋体"/>
                <w:sz w:val="24"/>
                <w:szCs w:val="24"/>
                <w:highlight w:val="none"/>
                <w:shd w:val="clear" w:color="FFFFFF" w:fill="D9D9D9"/>
                <w:lang w:eastAsia="zh-CN"/>
              </w:rPr>
              <w:t>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D9D9D9"/>
            <w:vAlign w:val="center"/>
          </w:tcPr>
          <w:p w14:paraId="571E39FA">
            <w:pPr>
              <w:pStyle w:val="3"/>
              <w:spacing w:line="500" w:lineRule="exact"/>
              <w:jc w:val="center"/>
              <w:rPr>
                <w:rFonts w:hint="eastAsia" w:hAnsi="宋体" w:eastAsia="宋体" w:cs="宋体"/>
                <w:sz w:val="24"/>
                <w:szCs w:val="24"/>
                <w:highlight w:val="none"/>
                <w:shd w:val="clear" w:color="FFFFFF" w:fill="D9D9D9"/>
                <w:lang w:eastAsia="zh-CN"/>
              </w:rPr>
            </w:pPr>
            <w:r>
              <w:rPr>
                <w:rFonts w:hint="eastAsia" w:hAnsi="宋体" w:eastAsia="宋体" w:cs="宋体"/>
                <w:sz w:val="24"/>
                <w:szCs w:val="24"/>
                <w:highlight w:val="none"/>
                <w:lang w:eastAsia="zh-CN"/>
              </w:rPr>
              <w:t>委托代理人</w:t>
            </w:r>
            <w:r>
              <w:rPr>
                <w:rFonts w:hint="eastAsia" w:hAnsi="宋体" w:eastAsia="宋体" w:cs="宋体"/>
                <w:sz w:val="24"/>
                <w:szCs w:val="24"/>
                <w:highlight w:val="none"/>
                <w:shd w:val="clear" w:color="FFFFFF" w:fill="D9D9D9"/>
                <w:lang w:eastAsia="zh-CN"/>
              </w:rPr>
              <w:t>身份证复印件（正、反面）</w:t>
            </w:r>
          </w:p>
        </w:tc>
      </w:tr>
    </w:tbl>
    <w:p w14:paraId="32E62D04">
      <w:pPr>
        <w:pStyle w:val="3"/>
        <w:spacing w:line="500" w:lineRule="exact"/>
        <w:rPr>
          <w:rFonts w:hint="eastAsia" w:hAnsi="宋体" w:eastAsia="宋体" w:cs="宋体"/>
          <w:sz w:val="24"/>
          <w:szCs w:val="24"/>
          <w:highlight w:val="none"/>
          <w:lang w:eastAsia="zh-CN"/>
        </w:rPr>
      </w:pPr>
      <w:r>
        <w:rPr>
          <w:rFonts w:hint="eastAsia" w:hAnsi="宋体" w:eastAsia="宋体" w:cs="宋体"/>
          <w:sz w:val="24"/>
          <w:szCs w:val="24"/>
          <w:highlight w:val="none"/>
          <w:lang w:eastAsia="zh-CN"/>
        </w:rPr>
        <w:t>说明：</w:t>
      </w:r>
    </w:p>
    <w:p w14:paraId="4359B7E9">
      <w:pPr>
        <w:pStyle w:val="3"/>
        <w:spacing w:line="500" w:lineRule="exact"/>
        <w:ind w:firstLine="480" w:firstLineChars="200"/>
        <w:rPr>
          <w:rFonts w:hint="eastAsia" w:hAnsi="宋体" w:eastAsia="宋体" w:cs="宋体"/>
          <w:color w:val="auto"/>
          <w:sz w:val="24"/>
          <w:szCs w:val="24"/>
          <w:highlight w:val="none"/>
          <w:lang w:eastAsia="zh-CN"/>
        </w:rPr>
      </w:pPr>
      <w:r>
        <w:rPr>
          <w:rFonts w:hint="eastAsia" w:hAnsi="宋体" w:eastAsia="宋体" w:cs="宋体"/>
          <w:color w:val="auto"/>
          <w:sz w:val="24"/>
          <w:szCs w:val="24"/>
          <w:highlight w:val="none"/>
          <w:lang w:eastAsia="zh-CN"/>
        </w:rPr>
        <w:t>1．本授权书有效期自谈判响应文件递交截止之日起计算不得少于九十日历日。</w:t>
      </w:r>
    </w:p>
    <w:p w14:paraId="4CA93E8D">
      <w:r>
        <w:rPr>
          <w:rFonts w:hint="eastAsia" w:hAnsi="宋体" w:eastAsia="宋体" w:cs="宋体"/>
          <w:color w:val="auto"/>
          <w:sz w:val="24"/>
          <w:szCs w:val="24"/>
          <w:highlight w:val="none"/>
          <w:lang w:eastAsia="zh-CN"/>
        </w:rPr>
        <w:t>2．授权书内容填写要明确，文字要工整清楚，涂改无效。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FE1D4A"/>
    <w:rsid w:val="42FE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link w:val="6"/>
    <w:qFormat/>
    <w:uiPriority w:val="0"/>
    <w:pPr>
      <w:keepNext/>
      <w:keepLines/>
      <w:spacing w:before="120" w:after="120" w:line="360" w:lineRule="auto"/>
      <w:jc w:val="center"/>
      <w:outlineLvl w:val="1"/>
    </w:pPr>
    <w:rPr>
      <w:b/>
      <w:bCs/>
      <w:sz w:val="28"/>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next w:val="1"/>
    <w:qFormat/>
    <w:uiPriority w:val="0"/>
    <w:rPr>
      <w:rFonts w:ascii="宋体" w:hAnsi="Courier New" w:cs="Courier New"/>
    </w:rPr>
  </w:style>
  <w:style w:type="character" w:customStyle="1" w:styleId="6">
    <w:name w:val="标题 2 字符"/>
    <w:link w:val="2"/>
    <w:autoRedefine/>
    <w:qFormat/>
    <w:uiPriority w:val="0"/>
    <w:rPr>
      <w:b/>
      <w:bCs/>
      <w:sz w:val="28"/>
      <w:szCs w:val="32"/>
    </w:rPr>
  </w:style>
  <w:style w:type="paragraph" w:styleId="7">
    <w:name w:val="List Paragraph"/>
    <w:basedOn w:val="1"/>
    <w:autoRedefine/>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2026-05-21T08:17:00Z</dcterms:created>
  <dc:creator>张锦吉</dc:creator>
  <cp:lastModifiedBy>张锦吉</cp:lastModifiedBy>
  <dcterms:modified xsi:type="dcterms:W3CDTF">2026-05-21T08:21:37Z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1C173CE5F2794366BADCAF235A68B6C9_11</vt:lpwstr>
  </property>
  <property fmtid="{D5CDD505-2E9C-101B-9397-08002B2CF9AE}" pid="4" name="KSOTemplateDocerSaveRecord">
    <vt:lpwstr>eyJoZGlkIjoiZDU5ZmUxYTc5ZjVhNjc2ZjlmNjIwZDE5NzZjZGZkMmMiLCJ1c2VySWQiOiIxNzgyMDU1MTIyIn0=</vt:lpwstr>
  </property>
</Properties>
</file>