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79F0C">
      <w:pPr>
        <w:pStyle w:val="6"/>
        <w:spacing w:line="447" w:lineRule="auto"/>
        <w:rPr>
          <w:rFonts w:ascii="宋体" w:hAnsi="宋体" w:eastAsia="宋体" w:cs="宋体"/>
          <w:lang w:eastAsia="zh-CN"/>
        </w:rPr>
      </w:pPr>
    </w:p>
    <w:p w14:paraId="1176236F">
      <w:pPr>
        <w:rPr>
          <w:lang w:eastAsia="zh-CN"/>
        </w:rPr>
      </w:pPr>
    </w:p>
    <w:p w14:paraId="053DAA58">
      <w:pPr>
        <w:pStyle w:val="3"/>
        <w:spacing w:beforeLines="50"/>
        <w:ind w:firstLine="0"/>
        <w:jc w:val="both"/>
        <w:outlineLvl w:val="1"/>
        <w:rPr>
          <w:rFonts w:ascii="宋体" w:hAnsi="宋体" w:eastAsia="宋体" w:cs="宋体"/>
          <w:color w:val="auto"/>
          <w:sz w:val="72"/>
          <w:szCs w:val="72"/>
          <w:lang w:eastAsia="zh-CN"/>
        </w:rPr>
      </w:pPr>
    </w:p>
    <w:p w14:paraId="34412216">
      <w:pPr>
        <w:pStyle w:val="3"/>
        <w:spacing w:beforeLines="50"/>
        <w:ind w:firstLine="0"/>
        <w:jc w:val="both"/>
        <w:outlineLvl w:val="1"/>
        <w:rPr>
          <w:rFonts w:ascii="宋体" w:hAnsi="宋体" w:eastAsia="宋体" w:cs="宋体"/>
          <w:color w:val="auto"/>
          <w:sz w:val="72"/>
          <w:szCs w:val="72"/>
          <w:lang w:eastAsia="zh-CN"/>
        </w:rPr>
      </w:pPr>
    </w:p>
    <w:p w14:paraId="10B2E6AE">
      <w:pPr>
        <w:pStyle w:val="3"/>
        <w:spacing w:beforeLines="50"/>
        <w:ind w:firstLine="0"/>
        <w:jc w:val="center"/>
        <w:outlineLvl w:val="1"/>
        <w:rPr>
          <w:rFonts w:ascii="宋体" w:hAnsi="宋体" w:eastAsia="宋体" w:cs="宋体"/>
          <w:color w:val="auto"/>
          <w:sz w:val="72"/>
          <w:szCs w:val="72"/>
          <w:lang w:eastAsia="zh-CN"/>
        </w:rPr>
      </w:pPr>
      <w:r>
        <w:rPr>
          <w:rFonts w:hint="eastAsia" w:ascii="宋体" w:hAnsi="宋体" w:eastAsia="宋体" w:cs="宋体"/>
          <w:color w:val="auto"/>
          <w:sz w:val="72"/>
          <w:szCs w:val="72"/>
          <w:lang w:eastAsia="zh-CN"/>
        </w:rPr>
        <w:t>商务技术文件</w:t>
      </w:r>
    </w:p>
    <w:p w14:paraId="53F0273D">
      <w:pPr>
        <w:rPr>
          <w:rFonts w:ascii="宋体" w:hAnsi="宋体" w:eastAsia="宋体" w:cs="宋体"/>
          <w:color w:val="auto"/>
          <w:sz w:val="72"/>
          <w:szCs w:val="72"/>
          <w:lang w:eastAsia="zh-CN"/>
        </w:rPr>
      </w:pPr>
      <w:r>
        <w:rPr>
          <w:rFonts w:hint="eastAsia" w:ascii="宋体" w:hAnsi="宋体" w:eastAsia="宋体" w:cs="宋体"/>
          <w:color w:val="auto"/>
          <w:sz w:val="72"/>
          <w:szCs w:val="72"/>
          <w:lang w:eastAsia="zh-CN"/>
        </w:rPr>
        <w:br w:type="page"/>
      </w:r>
    </w:p>
    <w:p w14:paraId="1D74B9A6">
      <w:pPr>
        <w:rPr>
          <w:rFonts w:ascii="宋体" w:hAnsi="宋体" w:eastAsia="宋体" w:cs="宋体"/>
          <w:color w:val="auto"/>
          <w:lang w:eastAsia="zh-CN"/>
        </w:rPr>
      </w:pPr>
    </w:p>
    <w:p w14:paraId="4BBF9155">
      <w:pPr>
        <w:pStyle w:val="3"/>
        <w:spacing w:beforeLines="50" w:line="360" w:lineRule="auto"/>
        <w:ind w:firstLine="0"/>
        <w:jc w:val="center"/>
        <w:rPr>
          <w:rFonts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目录</w:t>
      </w:r>
    </w:p>
    <w:p w14:paraId="478A5A41">
      <w:pPr>
        <w:pStyle w:val="3"/>
        <w:spacing w:beforeLines="50" w:line="360" w:lineRule="auto"/>
        <w:ind w:firstLineChars="200"/>
        <w:rPr>
          <w:rFonts w:ascii="宋体" w:hAnsi="宋体" w:eastAsia="宋体" w:cs="宋体"/>
          <w:color w:val="auto"/>
          <w:szCs w:val="21"/>
          <w:lang w:eastAsia="zh-CN"/>
        </w:rPr>
      </w:pPr>
    </w:p>
    <w:p w14:paraId="31CA2502">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一、分项报价明细表 …………………………………………………………………</w:t>
      </w:r>
    </w:p>
    <w:p w14:paraId="39AFBFAD">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二、服务要求偏离表……………………………………………………………………</w:t>
      </w:r>
    </w:p>
    <w:p w14:paraId="362D2AFC">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三、商务条款偏离表 …………………………………………………………………</w:t>
      </w:r>
    </w:p>
    <w:p w14:paraId="15D940AD">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四、合同条款偏离表 …………………………………………………………………</w:t>
      </w:r>
    </w:p>
    <w:p w14:paraId="57148030">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五、承诺文件 …………………………………………………………………………</w:t>
      </w:r>
    </w:p>
    <w:p w14:paraId="4A2D9B4A">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六、技术文件 …………………………………………………………………………</w:t>
      </w:r>
    </w:p>
    <w:p w14:paraId="727A784C">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七、供应商认为有必要补充说明的事项 ……………………………………………</w:t>
      </w:r>
    </w:p>
    <w:p w14:paraId="29CF3FE9">
      <w:pPr>
        <w:pStyle w:val="9"/>
        <w:spacing w:line="360" w:lineRule="auto"/>
        <w:ind w:firstLine="210"/>
        <w:rPr>
          <w:rFonts w:ascii="宋体" w:hAnsi="宋体" w:eastAsia="宋体" w:cs="宋体"/>
          <w:lang w:eastAsia="zh-CN"/>
        </w:rPr>
      </w:pPr>
    </w:p>
    <w:p w14:paraId="4E35E101">
      <w:pPr>
        <w:spacing w:line="360" w:lineRule="auto"/>
        <w:ind w:firstLine="420" w:firstLineChars="200"/>
        <w:rPr>
          <w:rFonts w:ascii="宋体" w:hAnsi="宋体" w:eastAsia="宋体" w:cs="宋体"/>
          <w:color w:val="auto"/>
          <w:lang w:eastAsia="zh-CN"/>
        </w:rPr>
      </w:pPr>
    </w:p>
    <w:p w14:paraId="325BC4E6">
      <w:pPr>
        <w:spacing w:line="360" w:lineRule="auto"/>
        <w:rPr>
          <w:rFonts w:ascii="宋体" w:hAnsi="宋体" w:eastAsia="宋体" w:cs="宋体"/>
          <w:color w:val="auto"/>
          <w:lang w:eastAsia="zh-CN"/>
        </w:rPr>
        <w:sectPr>
          <w:footerReference r:id="rId3" w:type="default"/>
          <w:pgSz w:w="11900" w:h="16840"/>
          <w:pgMar w:top="1440" w:right="1080" w:bottom="1440" w:left="1080" w:header="0" w:footer="0" w:gutter="0"/>
          <w:pgNumType w:start="1"/>
          <w:cols w:space="720" w:num="1"/>
        </w:sectPr>
      </w:pPr>
    </w:p>
    <w:p w14:paraId="4D211AF8">
      <w:p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一、分项报价明细表</w:t>
      </w:r>
    </w:p>
    <w:p w14:paraId="7F8AAF63">
      <w:pPr>
        <w:widowControl w:val="0"/>
        <w:kinsoku/>
        <w:autoSpaceDE/>
        <w:autoSpaceDN/>
        <w:spacing w:beforeLines="50" w:line="400" w:lineRule="exact"/>
        <w:ind w:left="412" w:leftChars="196" w:firstLine="360" w:firstLineChars="150"/>
        <w:jc w:val="center"/>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格式内容自拟</w:t>
      </w:r>
    </w:p>
    <w:p w14:paraId="637BED09">
      <w:pPr>
        <w:widowControl w:val="0"/>
        <w:kinsoku/>
        <w:autoSpaceDE/>
        <w:autoSpaceDN/>
        <w:spacing w:beforeLines="50" w:line="400" w:lineRule="exact"/>
        <w:ind w:left="412" w:leftChars="196" w:firstLine="315" w:firstLineChars="150"/>
        <w:jc w:val="center"/>
        <w:textAlignment w:val="auto"/>
        <w:rPr>
          <w:rFonts w:ascii="宋体" w:hAnsi="宋体" w:eastAsia="宋体" w:cs="宋体"/>
          <w:color w:val="auto"/>
          <w:lang w:eastAsia="zh-CN"/>
        </w:rPr>
      </w:pPr>
    </w:p>
    <w:p w14:paraId="5AB90572">
      <w:pPr>
        <w:widowControl w:val="0"/>
        <w:kinsoku/>
        <w:autoSpaceDE/>
        <w:autoSpaceDN/>
        <w:spacing w:beforeLines="50" w:line="400" w:lineRule="exact"/>
        <w:ind w:left="412" w:leftChars="196" w:firstLine="315" w:firstLineChars="150"/>
        <w:jc w:val="center"/>
        <w:textAlignment w:val="auto"/>
        <w:rPr>
          <w:rFonts w:ascii="宋体" w:hAnsi="宋体" w:eastAsia="宋体" w:cs="宋体"/>
          <w:color w:val="auto"/>
          <w:lang w:eastAsia="zh-CN"/>
        </w:rPr>
      </w:pPr>
    </w:p>
    <w:p w14:paraId="6E628D4C">
      <w:pPr>
        <w:widowControl w:val="0"/>
        <w:kinsoku/>
        <w:autoSpaceDE/>
        <w:autoSpaceDN/>
        <w:spacing w:beforeLines="50" w:line="400" w:lineRule="exact"/>
        <w:ind w:left="412" w:leftChars="196" w:firstLine="315" w:firstLineChars="150"/>
        <w:jc w:val="center"/>
        <w:textAlignment w:val="auto"/>
        <w:rPr>
          <w:rFonts w:ascii="宋体" w:hAnsi="宋体" w:eastAsia="宋体" w:cs="宋体"/>
          <w:color w:val="auto"/>
          <w:lang w:eastAsia="zh-CN"/>
        </w:rPr>
      </w:pPr>
    </w:p>
    <w:p w14:paraId="5C98657A">
      <w:pPr>
        <w:widowControl w:val="0"/>
        <w:kinsoku/>
        <w:autoSpaceDE/>
        <w:autoSpaceDN/>
        <w:spacing w:beforeLines="50" w:line="400" w:lineRule="exact"/>
        <w:ind w:left="412" w:leftChars="196" w:firstLine="315" w:firstLineChars="150"/>
        <w:jc w:val="center"/>
        <w:textAlignment w:val="auto"/>
        <w:rPr>
          <w:rFonts w:ascii="宋体" w:hAnsi="宋体" w:eastAsia="宋体" w:cs="宋体"/>
          <w:color w:val="auto"/>
          <w:lang w:eastAsia="zh-CN"/>
        </w:rPr>
      </w:pPr>
    </w:p>
    <w:p w14:paraId="705FA9D3">
      <w:pPr>
        <w:widowControl w:val="0"/>
        <w:kinsoku/>
        <w:autoSpaceDE/>
        <w:autoSpaceDN/>
        <w:spacing w:beforeLines="50" w:line="400" w:lineRule="exact"/>
        <w:ind w:left="412" w:leftChars="196" w:firstLine="315" w:firstLineChars="150"/>
        <w:jc w:val="center"/>
        <w:textAlignment w:val="auto"/>
        <w:rPr>
          <w:rFonts w:ascii="宋体" w:hAnsi="宋体" w:eastAsia="宋体" w:cs="宋体"/>
          <w:color w:val="auto"/>
          <w:lang w:eastAsia="zh-CN"/>
        </w:rPr>
      </w:pPr>
    </w:p>
    <w:p w14:paraId="66CE58BE">
      <w:pPr>
        <w:pStyle w:val="9"/>
        <w:ind w:firstLine="210"/>
        <w:rPr>
          <w:rFonts w:ascii="宋体" w:hAnsi="宋体" w:eastAsia="宋体" w:cs="宋体"/>
          <w:lang w:eastAsia="zh-CN"/>
        </w:rPr>
      </w:pPr>
    </w:p>
    <w:p w14:paraId="7FBF9CC8">
      <w:pPr>
        <w:pStyle w:val="9"/>
        <w:ind w:firstLine="210"/>
        <w:rPr>
          <w:rFonts w:ascii="宋体" w:hAnsi="宋体" w:eastAsia="宋体" w:cs="宋体"/>
          <w:lang w:eastAsia="zh-CN"/>
        </w:rPr>
      </w:pPr>
    </w:p>
    <w:p w14:paraId="37E101BB">
      <w:pPr>
        <w:pStyle w:val="9"/>
        <w:ind w:firstLine="210"/>
        <w:rPr>
          <w:rFonts w:ascii="宋体" w:hAnsi="宋体" w:eastAsia="宋体" w:cs="宋体"/>
          <w:lang w:eastAsia="zh-CN"/>
        </w:rPr>
      </w:pPr>
    </w:p>
    <w:p w14:paraId="33F76CFE">
      <w:pPr>
        <w:pStyle w:val="9"/>
        <w:ind w:firstLine="210"/>
        <w:rPr>
          <w:rFonts w:ascii="宋体" w:hAnsi="宋体" w:eastAsia="宋体" w:cs="宋体"/>
          <w:lang w:eastAsia="zh-CN"/>
        </w:rPr>
      </w:pPr>
    </w:p>
    <w:p w14:paraId="200529AF">
      <w:pPr>
        <w:widowControl w:val="0"/>
        <w:kinsoku/>
        <w:autoSpaceDE/>
        <w:autoSpaceDN/>
        <w:spacing w:beforeLines="50" w:line="400" w:lineRule="exact"/>
        <w:textAlignment w:val="auto"/>
        <w:rPr>
          <w:rFonts w:ascii="宋体" w:hAnsi="宋体" w:eastAsia="宋体" w:cs="宋体"/>
          <w:color w:val="auto"/>
          <w:lang w:eastAsia="zh-CN"/>
        </w:rPr>
      </w:pPr>
    </w:p>
    <w:p w14:paraId="3DF3E2F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27A541D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4248966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4261AC6">
      <w:p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二、服务要求偏离表</w:t>
      </w:r>
    </w:p>
    <w:p w14:paraId="54C510B0">
      <w:pPr>
        <w:pStyle w:val="3"/>
        <w:spacing w:beforeLines="50" w:afterLines="50"/>
        <w:ind w:firstLine="210" w:firstLineChars="100"/>
        <w:rPr>
          <w:rFonts w:ascii="宋体" w:hAnsi="宋体" w:eastAsia="宋体" w:cs="宋体"/>
          <w:color w:val="auto"/>
          <w:lang w:eastAsia="zh-CN"/>
        </w:rPr>
      </w:pPr>
      <w:r>
        <w:rPr>
          <w:rFonts w:hint="eastAsia" w:ascii="宋体" w:hAnsi="宋体" w:eastAsia="宋体" w:cs="宋体"/>
          <w:color w:val="auto"/>
          <w:lang w:eastAsia="zh-CN"/>
        </w:rPr>
        <w:t>供应商名称：                                  采购项目编号：</w:t>
      </w:r>
    </w:p>
    <w:tbl>
      <w:tblPr>
        <w:tblStyle w:val="10"/>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429F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vAlign w:val="center"/>
          </w:tcPr>
          <w:p w14:paraId="480C7527">
            <w:pPr>
              <w:ind w:right="23"/>
              <w:jc w:val="center"/>
              <w:rPr>
                <w:rFonts w:ascii="宋体" w:hAnsi="宋体" w:eastAsia="宋体" w:cs="宋体"/>
                <w:b/>
                <w:bCs/>
                <w:color w:val="auto"/>
              </w:rPr>
            </w:pPr>
            <w:r>
              <w:rPr>
                <w:rFonts w:hint="eastAsia" w:ascii="宋体" w:hAnsi="宋体" w:eastAsia="宋体" w:cs="宋体"/>
                <w:b/>
                <w:bCs/>
                <w:color w:val="auto"/>
              </w:rPr>
              <w:t>序号</w:t>
            </w:r>
          </w:p>
        </w:tc>
        <w:tc>
          <w:tcPr>
            <w:tcW w:w="2342" w:type="dxa"/>
            <w:vAlign w:val="center"/>
          </w:tcPr>
          <w:p w14:paraId="59DA7D52">
            <w:pPr>
              <w:ind w:right="23"/>
              <w:jc w:val="center"/>
              <w:rPr>
                <w:rFonts w:ascii="宋体" w:hAnsi="宋体" w:eastAsia="宋体" w:cs="宋体"/>
                <w:b/>
                <w:bCs/>
                <w:color w:val="auto"/>
              </w:rPr>
            </w:pPr>
            <w:r>
              <w:rPr>
                <w:rFonts w:hint="eastAsia" w:ascii="宋体" w:hAnsi="宋体" w:eastAsia="宋体" w:cs="宋体"/>
                <w:b/>
                <w:color w:val="auto"/>
              </w:rPr>
              <w:t>采购服务要求</w:t>
            </w:r>
          </w:p>
        </w:tc>
        <w:tc>
          <w:tcPr>
            <w:tcW w:w="2418" w:type="dxa"/>
            <w:vAlign w:val="center"/>
          </w:tcPr>
          <w:p w14:paraId="0EF7D023">
            <w:pPr>
              <w:ind w:right="23"/>
              <w:jc w:val="center"/>
              <w:rPr>
                <w:rFonts w:ascii="宋体" w:hAnsi="宋体" w:eastAsia="宋体" w:cs="宋体"/>
                <w:b/>
                <w:bCs/>
                <w:color w:val="auto"/>
              </w:rPr>
            </w:pPr>
            <w:r>
              <w:rPr>
                <w:rFonts w:hint="eastAsia" w:ascii="宋体" w:hAnsi="宋体" w:eastAsia="宋体" w:cs="宋体"/>
                <w:b/>
                <w:color w:val="auto"/>
              </w:rPr>
              <w:t>响应文件应答</w:t>
            </w:r>
          </w:p>
        </w:tc>
        <w:tc>
          <w:tcPr>
            <w:tcW w:w="1026" w:type="dxa"/>
            <w:vAlign w:val="center"/>
          </w:tcPr>
          <w:p w14:paraId="07F51D26">
            <w:pPr>
              <w:ind w:right="23"/>
              <w:jc w:val="center"/>
              <w:rPr>
                <w:rFonts w:ascii="宋体" w:hAnsi="宋体" w:eastAsia="宋体" w:cs="宋体"/>
                <w:b/>
                <w:bCs/>
                <w:color w:val="auto"/>
              </w:rPr>
            </w:pPr>
            <w:r>
              <w:rPr>
                <w:rFonts w:hint="eastAsia" w:ascii="宋体" w:hAnsi="宋体" w:eastAsia="宋体" w:cs="宋体"/>
                <w:b/>
                <w:bCs/>
                <w:color w:val="auto"/>
              </w:rPr>
              <w:t>偏离</w:t>
            </w:r>
          </w:p>
        </w:tc>
        <w:tc>
          <w:tcPr>
            <w:tcW w:w="2051" w:type="dxa"/>
            <w:vAlign w:val="center"/>
          </w:tcPr>
          <w:p w14:paraId="68A62B30">
            <w:pPr>
              <w:ind w:right="23"/>
              <w:jc w:val="center"/>
              <w:rPr>
                <w:rFonts w:ascii="宋体" w:hAnsi="宋体" w:eastAsia="宋体" w:cs="宋体"/>
                <w:b/>
                <w:bCs/>
                <w:color w:val="auto"/>
              </w:rPr>
            </w:pPr>
            <w:r>
              <w:rPr>
                <w:rFonts w:hint="eastAsia" w:ascii="宋体" w:hAnsi="宋体" w:eastAsia="宋体" w:cs="宋体"/>
                <w:b/>
                <w:bCs/>
                <w:color w:val="auto"/>
              </w:rPr>
              <w:t>偏离及其影响</w:t>
            </w:r>
          </w:p>
        </w:tc>
      </w:tr>
      <w:tr w14:paraId="1389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09A8AA28">
            <w:pPr>
              <w:spacing w:line="360" w:lineRule="auto"/>
              <w:ind w:right="24"/>
              <w:rPr>
                <w:rFonts w:ascii="宋体" w:hAnsi="宋体" w:eastAsia="宋体" w:cs="宋体"/>
                <w:bCs/>
                <w:color w:val="auto"/>
                <w:sz w:val="24"/>
              </w:rPr>
            </w:pPr>
          </w:p>
        </w:tc>
        <w:tc>
          <w:tcPr>
            <w:tcW w:w="2342" w:type="dxa"/>
          </w:tcPr>
          <w:p w14:paraId="148107E0">
            <w:pPr>
              <w:spacing w:line="360" w:lineRule="auto"/>
              <w:ind w:right="24"/>
              <w:rPr>
                <w:rFonts w:ascii="宋体" w:hAnsi="宋体" w:eastAsia="宋体" w:cs="宋体"/>
                <w:bCs/>
                <w:color w:val="auto"/>
                <w:sz w:val="24"/>
              </w:rPr>
            </w:pPr>
          </w:p>
        </w:tc>
        <w:tc>
          <w:tcPr>
            <w:tcW w:w="2418" w:type="dxa"/>
          </w:tcPr>
          <w:p w14:paraId="0C523E2B">
            <w:pPr>
              <w:spacing w:line="360" w:lineRule="auto"/>
              <w:ind w:right="24"/>
              <w:rPr>
                <w:rFonts w:ascii="宋体" w:hAnsi="宋体" w:eastAsia="宋体" w:cs="宋体"/>
                <w:bCs/>
                <w:color w:val="auto"/>
                <w:sz w:val="24"/>
              </w:rPr>
            </w:pPr>
          </w:p>
        </w:tc>
        <w:tc>
          <w:tcPr>
            <w:tcW w:w="1026" w:type="dxa"/>
          </w:tcPr>
          <w:p w14:paraId="615066DF">
            <w:pPr>
              <w:spacing w:line="360" w:lineRule="auto"/>
              <w:ind w:right="24"/>
              <w:rPr>
                <w:rFonts w:ascii="宋体" w:hAnsi="宋体" w:eastAsia="宋体" w:cs="宋体"/>
                <w:bCs/>
                <w:color w:val="auto"/>
                <w:sz w:val="24"/>
              </w:rPr>
            </w:pPr>
          </w:p>
        </w:tc>
        <w:tc>
          <w:tcPr>
            <w:tcW w:w="2051" w:type="dxa"/>
          </w:tcPr>
          <w:p w14:paraId="0F2D047B">
            <w:pPr>
              <w:spacing w:line="360" w:lineRule="auto"/>
              <w:ind w:right="24"/>
              <w:rPr>
                <w:rFonts w:ascii="宋体" w:hAnsi="宋体" w:eastAsia="宋体" w:cs="宋体"/>
                <w:bCs/>
                <w:color w:val="auto"/>
                <w:sz w:val="24"/>
              </w:rPr>
            </w:pPr>
          </w:p>
        </w:tc>
      </w:tr>
      <w:tr w14:paraId="364AD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00725E11">
            <w:pPr>
              <w:spacing w:line="360" w:lineRule="auto"/>
              <w:ind w:right="24"/>
              <w:rPr>
                <w:rFonts w:ascii="宋体" w:hAnsi="宋体" w:eastAsia="宋体" w:cs="宋体"/>
                <w:bCs/>
                <w:color w:val="auto"/>
                <w:sz w:val="24"/>
              </w:rPr>
            </w:pPr>
          </w:p>
        </w:tc>
        <w:tc>
          <w:tcPr>
            <w:tcW w:w="2342" w:type="dxa"/>
          </w:tcPr>
          <w:p w14:paraId="4D2F387A">
            <w:pPr>
              <w:spacing w:line="360" w:lineRule="auto"/>
              <w:ind w:right="24"/>
              <w:rPr>
                <w:rFonts w:ascii="宋体" w:hAnsi="宋体" w:eastAsia="宋体" w:cs="宋体"/>
                <w:bCs/>
                <w:color w:val="auto"/>
                <w:sz w:val="24"/>
              </w:rPr>
            </w:pPr>
          </w:p>
        </w:tc>
        <w:tc>
          <w:tcPr>
            <w:tcW w:w="2418" w:type="dxa"/>
          </w:tcPr>
          <w:p w14:paraId="1B47AACD">
            <w:pPr>
              <w:spacing w:line="360" w:lineRule="auto"/>
              <w:ind w:right="24"/>
              <w:rPr>
                <w:rFonts w:ascii="宋体" w:hAnsi="宋体" w:eastAsia="宋体" w:cs="宋体"/>
                <w:bCs/>
                <w:color w:val="auto"/>
                <w:sz w:val="24"/>
              </w:rPr>
            </w:pPr>
          </w:p>
        </w:tc>
        <w:tc>
          <w:tcPr>
            <w:tcW w:w="1026" w:type="dxa"/>
          </w:tcPr>
          <w:p w14:paraId="2DD2A4BD">
            <w:pPr>
              <w:spacing w:line="360" w:lineRule="auto"/>
              <w:ind w:right="24"/>
              <w:rPr>
                <w:rFonts w:ascii="宋体" w:hAnsi="宋体" w:eastAsia="宋体" w:cs="宋体"/>
                <w:bCs/>
                <w:color w:val="auto"/>
                <w:sz w:val="24"/>
              </w:rPr>
            </w:pPr>
          </w:p>
        </w:tc>
        <w:tc>
          <w:tcPr>
            <w:tcW w:w="2051" w:type="dxa"/>
          </w:tcPr>
          <w:p w14:paraId="0858D2F1">
            <w:pPr>
              <w:spacing w:line="360" w:lineRule="auto"/>
              <w:ind w:right="24"/>
              <w:rPr>
                <w:rFonts w:ascii="宋体" w:hAnsi="宋体" w:eastAsia="宋体" w:cs="宋体"/>
                <w:bCs/>
                <w:color w:val="auto"/>
                <w:sz w:val="24"/>
              </w:rPr>
            </w:pPr>
          </w:p>
        </w:tc>
      </w:tr>
      <w:tr w14:paraId="521B9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7BF6F560">
            <w:pPr>
              <w:spacing w:line="360" w:lineRule="auto"/>
              <w:ind w:right="24"/>
              <w:rPr>
                <w:rFonts w:ascii="宋体" w:hAnsi="宋体" w:eastAsia="宋体" w:cs="宋体"/>
                <w:bCs/>
                <w:color w:val="auto"/>
                <w:sz w:val="24"/>
              </w:rPr>
            </w:pPr>
          </w:p>
        </w:tc>
        <w:tc>
          <w:tcPr>
            <w:tcW w:w="2342" w:type="dxa"/>
          </w:tcPr>
          <w:p w14:paraId="300CC2BC">
            <w:pPr>
              <w:spacing w:line="360" w:lineRule="auto"/>
              <w:ind w:right="24"/>
              <w:rPr>
                <w:rFonts w:ascii="宋体" w:hAnsi="宋体" w:eastAsia="宋体" w:cs="宋体"/>
                <w:bCs/>
                <w:color w:val="auto"/>
                <w:sz w:val="24"/>
              </w:rPr>
            </w:pPr>
          </w:p>
        </w:tc>
        <w:tc>
          <w:tcPr>
            <w:tcW w:w="2418" w:type="dxa"/>
          </w:tcPr>
          <w:p w14:paraId="7A301104">
            <w:pPr>
              <w:spacing w:line="360" w:lineRule="auto"/>
              <w:ind w:right="24"/>
              <w:rPr>
                <w:rFonts w:ascii="宋体" w:hAnsi="宋体" w:eastAsia="宋体" w:cs="宋体"/>
                <w:bCs/>
                <w:color w:val="auto"/>
                <w:sz w:val="24"/>
              </w:rPr>
            </w:pPr>
          </w:p>
        </w:tc>
        <w:tc>
          <w:tcPr>
            <w:tcW w:w="1026" w:type="dxa"/>
          </w:tcPr>
          <w:p w14:paraId="74611CB8">
            <w:pPr>
              <w:spacing w:line="360" w:lineRule="auto"/>
              <w:ind w:right="24"/>
              <w:rPr>
                <w:rFonts w:ascii="宋体" w:hAnsi="宋体" w:eastAsia="宋体" w:cs="宋体"/>
                <w:bCs/>
                <w:color w:val="auto"/>
                <w:sz w:val="24"/>
              </w:rPr>
            </w:pPr>
          </w:p>
        </w:tc>
        <w:tc>
          <w:tcPr>
            <w:tcW w:w="2051" w:type="dxa"/>
          </w:tcPr>
          <w:p w14:paraId="20E53771">
            <w:pPr>
              <w:spacing w:line="360" w:lineRule="auto"/>
              <w:ind w:right="24"/>
              <w:rPr>
                <w:rFonts w:ascii="宋体" w:hAnsi="宋体" w:eastAsia="宋体" w:cs="宋体"/>
                <w:bCs/>
                <w:color w:val="auto"/>
                <w:sz w:val="24"/>
              </w:rPr>
            </w:pPr>
          </w:p>
        </w:tc>
      </w:tr>
      <w:tr w14:paraId="31C79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72B2A92A">
            <w:pPr>
              <w:spacing w:line="360" w:lineRule="auto"/>
              <w:ind w:right="24"/>
              <w:rPr>
                <w:rFonts w:ascii="宋体" w:hAnsi="宋体" w:eastAsia="宋体" w:cs="宋体"/>
                <w:bCs/>
                <w:color w:val="auto"/>
                <w:sz w:val="24"/>
              </w:rPr>
            </w:pPr>
          </w:p>
        </w:tc>
        <w:tc>
          <w:tcPr>
            <w:tcW w:w="2342" w:type="dxa"/>
          </w:tcPr>
          <w:p w14:paraId="75608824">
            <w:pPr>
              <w:spacing w:line="360" w:lineRule="auto"/>
              <w:ind w:right="24"/>
              <w:rPr>
                <w:rFonts w:ascii="宋体" w:hAnsi="宋体" w:eastAsia="宋体" w:cs="宋体"/>
                <w:bCs/>
                <w:color w:val="auto"/>
                <w:sz w:val="24"/>
              </w:rPr>
            </w:pPr>
          </w:p>
        </w:tc>
        <w:tc>
          <w:tcPr>
            <w:tcW w:w="2418" w:type="dxa"/>
          </w:tcPr>
          <w:p w14:paraId="66AA0566">
            <w:pPr>
              <w:spacing w:line="360" w:lineRule="auto"/>
              <w:ind w:right="24"/>
              <w:rPr>
                <w:rFonts w:ascii="宋体" w:hAnsi="宋体" w:eastAsia="宋体" w:cs="宋体"/>
                <w:bCs/>
                <w:color w:val="auto"/>
                <w:sz w:val="24"/>
              </w:rPr>
            </w:pPr>
          </w:p>
        </w:tc>
        <w:tc>
          <w:tcPr>
            <w:tcW w:w="1026" w:type="dxa"/>
          </w:tcPr>
          <w:p w14:paraId="570DE422">
            <w:pPr>
              <w:spacing w:line="360" w:lineRule="auto"/>
              <w:ind w:right="24"/>
              <w:rPr>
                <w:rFonts w:ascii="宋体" w:hAnsi="宋体" w:eastAsia="宋体" w:cs="宋体"/>
                <w:bCs/>
                <w:color w:val="auto"/>
                <w:sz w:val="24"/>
              </w:rPr>
            </w:pPr>
          </w:p>
        </w:tc>
        <w:tc>
          <w:tcPr>
            <w:tcW w:w="2051" w:type="dxa"/>
          </w:tcPr>
          <w:p w14:paraId="016998C7">
            <w:pPr>
              <w:spacing w:line="360" w:lineRule="auto"/>
              <w:ind w:right="24"/>
              <w:rPr>
                <w:rFonts w:ascii="宋体" w:hAnsi="宋体" w:eastAsia="宋体" w:cs="宋体"/>
                <w:bCs/>
                <w:color w:val="auto"/>
                <w:sz w:val="24"/>
              </w:rPr>
            </w:pPr>
          </w:p>
        </w:tc>
      </w:tr>
      <w:tr w14:paraId="1341A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90DC4ED">
            <w:pPr>
              <w:spacing w:line="360" w:lineRule="auto"/>
              <w:ind w:right="24"/>
              <w:rPr>
                <w:rFonts w:ascii="宋体" w:hAnsi="宋体" w:eastAsia="宋体" w:cs="宋体"/>
                <w:bCs/>
                <w:color w:val="auto"/>
                <w:sz w:val="24"/>
              </w:rPr>
            </w:pPr>
          </w:p>
        </w:tc>
        <w:tc>
          <w:tcPr>
            <w:tcW w:w="2342" w:type="dxa"/>
          </w:tcPr>
          <w:p w14:paraId="108C78A2">
            <w:pPr>
              <w:spacing w:line="360" w:lineRule="auto"/>
              <w:ind w:right="24"/>
              <w:rPr>
                <w:rFonts w:ascii="宋体" w:hAnsi="宋体" w:eastAsia="宋体" w:cs="宋体"/>
                <w:bCs/>
                <w:color w:val="auto"/>
                <w:sz w:val="24"/>
              </w:rPr>
            </w:pPr>
          </w:p>
        </w:tc>
        <w:tc>
          <w:tcPr>
            <w:tcW w:w="2418" w:type="dxa"/>
          </w:tcPr>
          <w:p w14:paraId="4A2E48DA">
            <w:pPr>
              <w:spacing w:line="360" w:lineRule="auto"/>
              <w:ind w:right="24"/>
              <w:rPr>
                <w:rFonts w:ascii="宋体" w:hAnsi="宋体" w:eastAsia="宋体" w:cs="宋体"/>
                <w:bCs/>
                <w:color w:val="auto"/>
                <w:sz w:val="24"/>
              </w:rPr>
            </w:pPr>
          </w:p>
        </w:tc>
        <w:tc>
          <w:tcPr>
            <w:tcW w:w="1026" w:type="dxa"/>
          </w:tcPr>
          <w:p w14:paraId="0E2AE316">
            <w:pPr>
              <w:spacing w:line="360" w:lineRule="auto"/>
              <w:ind w:right="24"/>
              <w:rPr>
                <w:rFonts w:ascii="宋体" w:hAnsi="宋体" w:eastAsia="宋体" w:cs="宋体"/>
                <w:bCs/>
                <w:color w:val="auto"/>
                <w:sz w:val="24"/>
              </w:rPr>
            </w:pPr>
          </w:p>
        </w:tc>
        <w:tc>
          <w:tcPr>
            <w:tcW w:w="2051" w:type="dxa"/>
          </w:tcPr>
          <w:p w14:paraId="3B271AB4">
            <w:pPr>
              <w:spacing w:line="360" w:lineRule="auto"/>
              <w:ind w:right="24"/>
              <w:rPr>
                <w:rFonts w:ascii="宋体" w:hAnsi="宋体" w:eastAsia="宋体" w:cs="宋体"/>
                <w:bCs/>
                <w:color w:val="auto"/>
                <w:sz w:val="24"/>
              </w:rPr>
            </w:pPr>
          </w:p>
        </w:tc>
      </w:tr>
      <w:tr w14:paraId="4A682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48C7443D">
            <w:pPr>
              <w:spacing w:line="360" w:lineRule="auto"/>
              <w:ind w:right="24"/>
              <w:rPr>
                <w:rFonts w:ascii="宋体" w:hAnsi="宋体" w:eastAsia="宋体" w:cs="宋体"/>
                <w:bCs/>
                <w:color w:val="auto"/>
                <w:sz w:val="24"/>
              </w:rPr>
            </w:pPr>
          </w:p>
        </w:tc>
        <w:tc>
          <w:tcPr>
            <w:tcW w:w="2342" w:type="dxa"/>
          </w:tcPr>
          <w:p w14:paraId="1D36FD7A">
            <w:pPr>
              <w:spacing w:line="360" w:lineRule="auto"/>
              <w:ind w:right="24"/>
              <w:rPr>
                <w:rFonts w:ascii="宋体" w:hAnsi="宋体" w:eastAsia="宋体" w:cs="宋体"/>
                <w:bCs/>
                <w:color w:val="auto"/>
                <w:sz w:val="24"/>
              </w:rPr>
            </w:pPr>
          </w:p>
        </w:tc>
        <w:tc>
          <w:tcPr>
            <w:tcW w:w="2418" w:type="dxa"/>
          </w:tcPr>
          <w:p w14:paraId="2B359D0F">
            <w:pPr>
              <w:spacing w:line="360" w:lineRule="auto"/>
              <w:ind w:right="24"/>
              <w:rPr>
                <w:rFonts w:ascii="宋体" w:hAnsi="宋体" w:eastAsia="宋体" w:cs="宋体"/>
                <w:bCs/>
                <w:color w:val="auto"/>
                <w:sz w:val="24"/>
              </w:rPr>
            </w:pPr>
          </w:p>
        </w:tc>
        <w:tc>
          <w:tcPr>
            <w:tcW w:w="1026" w:type="dxa"/>
          </w:tcPr>
          <w:p w14:paraId="7AD04D4D">
            <w:pPr>
              <w:spacing w:line="360" w:lineRule="auto"/>
              <w:ind w:right="24"/>
              <w:rPr>
                <w:rFonts w:ascii="宋体" w:hAnsi="宋体" w:eastAsia="宋体" w:cs="宋体"/>
                <w:bCs/>
                <w:color w:val="auto"/>
                <w:sz w:val="24"/>
              </w:rPr>
            </w:pPr>
          </w:p>
        </w:tc>
        <w:tc>
          <w:tcPr>
            <w:tcW w:w="2051" w:type="dxa"/>
          </w:tcPr>
          <w:p w14:paraId="05D34EB7">
            <w:pPr>
              <w:spacing w:line="360" w:lineRule="auto"/>
              <w:ind w:right="24"/>
              <w:rPr>
                <w:rFonts w:ascii="宋体" w:hAnsi="宋体" w:eastAsia="宋体" w:cs="宋体"/>
                <w:bCs/>
                <w:color w:val="auto"/>
                <w:sz w:val="24"/>
              </w:rPr>
            </w:pPr>
          </w:p>
        </w:tc>
      </w:tr>
      <w:tr w14:paraId="75BE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2D65AEF1">
            <w:pPr>
              <w:spacing w:line="360" w:lineRule="auto"/>
              <w:ind w:right="24"/>
              <w:rPr>
                <w:rFonts w:ascii="宋体" w:hAnsi="宋体" w:eastAsia="宋体" w:cs="宋体"/>
                <w:bCs/>
                <w:color w:val="auto"/>
                <w:sz w:val="24"/>
              </w:rPr>
            </w:pPr>
          </w:p>
        </w:tc>
        <w:tc>
          <w:tcPr>
            <w:tcW w:w="2342" w:type="dxa"/>
          </w:tcPr>
          <w:p w14:paraId="76D37641">
            <w:pPr>
              <w:spacing w:line="360" w:lineRule="auto"/>
              <w:ind w:right="24"/>
              <w:rPr>
                <w:rFonts w:ascii="宋体" w:hAnsi="宋体" w:eastAsia="宋体" w:cs="宋体"/>
                <w:bCs/>
                <w:color w:val="auto"/>
                <w:sz w:val="24"/>
              </w:rPr>
            </w:pPr>
          </w:p>
        </w:tc>
        <w:tc>
          <w:tcPr>
            <w:tcW w:w="2418" w:type="dxa"/>
          </w:tcPr>
          <w:p w14:paraId="73F206D4">
            <w:pPr>
              <w:spacing w:line="360" w:lineRule="auto"/>
              <w:ind w:right="24"/>
              <w:rPr>
                <w:rFonts w:ascii="宋体" w:hAnsi="宋体" w:eastAsia="宋体" w:cs="宋体"/>
                <w:bCs/>
                <w:color w:val="auto"/>
                <w:sz w:val="24"/>
              </w:rPr>
            </w:pPr>
          </w:p>
        </w:tc>
        <w:tc>
          <w:tcPr>
            <w:tcW w:w="1026" w:type="dxa"/>
          </w:tcPr>
          <w:p w14:paraId="2C8381FE">
            <w:pPr>
              <w:spacing w:line="360" w:lineRule="auto"/>
              <w:ind w:right="24"/>
              <w:rPr>
                <w:rFonts w:ascii="宋体" w:hAnsi="宋体" w:eastAsia="宋体" w:cs="宋体"/>
                <w:bCs/>
                <w:color w:val="auto"/>
                <w:sz w:val="24"/>
              </w:rPr>
            </w:pPr>
          </w:p>
        </w:tc>
        <w:tc>
          <w:tcPr>
            <w:tcW w:w="2051" w:type="dxa"/>
          </w:tcPr>
          <w:p w14:paraId="49271696">
            <w:pPr>
              <w:spacing w:line="360" w:lineRule="auto"/>
              <w:ind w:right="24"/>
              <w:rPr>
                <w:rFonts w:ascii="宋体" w:hAnsi="宋体" w:eastAsia="宋体" w:cs="宋体"/>
                <w:bCs/>
                <w:color w:val="auto"/>
                <w:sz w:val="24"/>
              </w:rPr>
            </w:pPr>
          </w:p>
        </w:tc>
      </w:tr>
      <w:tr w14:paraId="4582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2530A327">
            <w:pPr>
              <w:spacing w:line="360" w:lineRule="auto"/>
              <w:ind w:right="24"/>
              <w:rPr>
                <w:rFonts w:ascii="宋体" w:hAnsi="宋体" w:eastAsia="宋体" w:cs="宋体"/>
                <w:bCs/>
                <w:color w:val="auto"/>
                <w:sz w:val="24"/>
              </w:rPr>
            </w:pPr>
          </w:p>
        </w:tc>
        <w:tc>
          <w:tcPr>
            <w:tcW w:w="2342" w:type="dxa"/>
          </w:tcPr>
          <w:p w14:paraId="5B07969B">
            <w:pPr>
              <w:spacing w:line="360" w:lineRule="auto"/>
              <w:ind w:right="24"/>
              <w:rPr>
                <w:rFonts w:ascii="宋体" w:hAnsi="宋体" w:eastAsia="宋体" w:cs="宋体"/>
                <w:bCs/>
                <w:color w:val="auto"/>
                <w:sz w:val="24"/>
              </w:rPr>
            </w:pPr>
          </w:p>
        </w:tc>
        <w:tc>
          <w:tcPr>
            <w:tcW w:w="2418" w:type="dxa"/>
          </w:tcPr>
          <w:p w14:paraId="5BF5D1D7">
            <w:pPr>
              <w:spacing w:line="360" w:lineRule="auto"/>
              <w:ind w:right="24"/>
              <w:rPr>
                <w:rFonts w:ascii="宋体" w:hAnsi="宋体" w:eastAsia="宋体" w:cs="宋体"/>
                <w:bCs/>
                <w:color w:val="auto"/>
                <w:sz w:val="24"/>
              </w:rPr>
            </w:pPr>
          </w:p>
        </w:tc>
        <w:tc>
          <w:tcPr>
            <w:tcW w:w="1026" w:type="dxa"/>
          </w:tcPr>
          <w:p w14:paraId="45BD8B48">
            <w:pPr>
              <w:spacing w:line="360" w:lineRule="auto"/>
              <w:ind w:right="24"/>
              <w:rPr>
                <w:rFonts w:ascii="宋体" w:hAnsi="宋体" w:eastAsia="宋体" w:cs="宋体"/>
                <w:bCs/>
                <w:color w:val="auto"/>
                <w:sz w:val="24"/>
              </w:rPr>
            </w:pPr>
          </w:p>
        </w:tc>
        <w:tc>
          <w:tcPr>
            <w:tcW w:w="2051" w:type="dxa"/>
          </w:tcPr>
          <w:p w14:paraId="7FCCB202">
            <w:pPr>
              <w:spacing w:line="360" w:lineRule="auto"/>
              <w:ind w:right="24"/>
              <w:rPr>
                <w:rFonts w:ascii="宋体" w:hAnsi="宋体" w:eastAsia="宋体" w:cs="宋体"/>
                <w:bCs/>
                <w:color w:val="auto"/>
                <w:sz w:val="24"/>
              </w:rPr>
            </w:pPr>
          </w:p>
        </w:tc>
      </w:tr>
      <w:tr w14:paraId="5B63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1DFD78A">
            <w:pPr>
              <w:spacing w:line="360" w:lineRule="auto"/>
              <w:ind w:right="24"/>
              <w:rPr>
                <w:rFonts w:ascii="宋体" w:hAnsi="宋体" w:eastAsia="宋体" w:cs="宋体"/>
                <w:bCs/>
                <w:color w:val="auto"/>
                <w:sz w:val="24"/>
              </w:rPr>
            </w:pPr>
          </w:p>
        </w:tc>
        <w:tc>
          <w:tcPr>
            <w:tcW w:w="2342" w:type="dxa"/>
          </w:tcPr>
          <w:p w14:paraId="432E6E62">
            <w:pPr>
              <w:spacing w:line="360" w:lineRule="auto"/>
              <w:ind w:right="24"/>
              <w:rPr>
                <w:rFonts w:ascii="宋体" w:hAnsi="宋体" w:eastAsia="宋体" w:cs="宋体"/>
                <w:bCs/>
                <w:color w:val="auto"/>
                <w:sz w:val="24"/>
              </w:rPr>
            </w:pPr>
          </w:p>
        </w:tc>
        <w:tc>
          <w:tcPr>
            <w:tcW w:w="2418" w:type="dxa"/>
          </w:tcPr>
          <w:p w14:paraId="15221A59">
            <w:pPr>
              <w:spacing w:line="360" w:lineRule="auto"/>
              <w:ind w:right="24"/>
              <w:rPr>
                <w:rFonts w:ascii="宋体" w:hAnsi="宋体" w:eastAsia="宋体" w:cs="宋体"/>
                <w:bCs/>
                <w:color w:val="auto"/>
                <w:sz w:val="24"/>
              </w:rPr>
            </w:pPr>
          </w:p>
        </w:tc>
        <w:tc>
          <w:tcPr>
            <w:tcW w:w="1026" w:type="dxa"/>
          </w:tcPr>
          <w:p w14:paraId="7F51FC3F">
            <w:pPr>
              <w:spacing w:line="360" w:lineRule="auto"/>
              <w:ind w:right="24"/>
              <w:rPr>
                <w:rFonts w:ascii="宋体" w:hAnsi="宋体" w:eastAsia="宋体" w:cs="宋体"/>
                <w:bCs/>
                <w:color w:val="auto"/>
                <w:sz w:val="24"/>
              </w:rPr>
            </w:pPr>
          </w:p>
        </w:tc>
        <w:tc>
          <w:tcPr>
            <w:tcW w:w="2051" w:type="dxa"/>
          </w:tcPr>
          <w:p w14:paraId="3E7E77B3">
            <w:pPr>
              <w:spacing w:line="360" w:lineRule="auto"/>
              <w:ind w:right="24"/>
              <w:rPr>
                <w:rFonts w:ascii="宋体" w:hAnsi="宋体" w:eastAsia="宋体" w:cs="宋体"/>
                <w:bCs/>
                <w:color w:val="auto"/>
                <w:sz w:val="24"/>
              </w:rPr>
            </w:pPr>
          </w:p>
        </w:tc>
      </w:tr>
      <w:tr w14:paraId="6070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7E5F0D14">
            <w:pPr>
              <w:spacing w:line="360" w:lineRule="auto"/>
              <w:ind w:right="24"/>
              <w:rPr>
                <w:rFonts w:ascii="宋体" w:hAnsi="宋体" w:eastAsia="宋体" w:cs="宋体"/>
                <w:bCs/>
                <w:color w:val="auto"/>
                <w:sz w:val="24"/>
              </w:rPr>
            </w:pPr>
          </w:p>
        </w:tc>
        <w:tc>
          <w:tcPr>
            <w:tcW w:w="2342" w:type="dxa"/>
          </w:tcPr>
          <w:p w14:paraId="63F3E5E2">
            <w:pPr>
              <w:spacing w:line="360" w:lineRule="auto"/>
              <w:ind w:right="24"/>
              <w:rPr>
                <w:rFonts w:ascii="宋体" w:hAnsi="宋体" w:eastAsia="宋体" w:cs="宋体"/>
                <w:bCs/>
                <w:color w:val="auto"/>
                <w:sz w:val="24"/>
              </w:rPr>
            </w:pPr>
          </w:p>
        </w:tc>
        <w:tc>
          <w:tcPr>
            <w:tcW w:w="2418" w:type="dxa"/>
          </w:tcPr>
          <w:p w14:paraId="6A49B975">
            <w:pPr>
              <w:spacing w:line="360" w:lineRule="auto"/>
              <w:ind w:right="24"/>
              <w:rPr>
                <w:rFonts w:ascii="宋体" w:hAnsi="宋体" w:eastAsia="宋体" w:cs="宋体"/>
                <w:bCs/>
                <w:color w:val="auto"/>
                <w:sz w:val="24"/>
              </w:rPr>
            </w:pPr>
          </w:p>
        </w:tc>
        <w:tc>
          <w:tcPr>
            <w:tcW w:w="1026" w:type="dxa"/>
          </w:tcPr>
          <w:p w14:paraId="2086F3FC">
            <w:pPr>
              <w:spacing w:line="360" w:lineRule="auto"/>
              <w:ind w:right="24"/>
              <w:rPr>
                <w:rFonts w:ascii="宋体" w:hAnsi="宋体" w:eastAsia="宋体" w:cs="宋体"/>
                <w:bCs/>
                <w:color w:val="auto"/>
                <w:sz w:val="24"/>
              </w:rPr>
            </w:pPr>
          </w:p>
        </w:tc>
        <w:tc>
          <w:tcPr>
            <w:tcW w:w="2051" w:type="dxa"/>
          </w:tcPr>
          <w:p w14:paraId="42AAAD99">
            <w:pPr>
              <w:spacing w:line="360" w:lineRule="auto"/>
              <w:ind w:right="24"/>
              <w:rPr>
                <w:rFonts w:ascii="宋体" w:hAnsi="宋体" w:eastAsia="宋体" w:cs="宋体"/>
                <w:bCs/>
                <w:color w:val="auto"/>
                <w:sz w:val="24"/>
              </w:rPr>
            </w:pPr>
          </w:p>
        </w:tc>
      </w:tr>
      <w:tr w14:paraId="1DBE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5A054BB">
            <w:pPr>
              <w:spacing w:line="360" w:lineRule="auto"/>
              <w:ind w:right="24"/>
              <w:rPr>
                <w:rFonts w:ascii="宋体" w:hAnsi="宋体" w:eastAsia="宋体" w:cs="宋体"/>
                <w:bCs/>
                <w:color w:val="auto"/>
                <w:sz w:val="24"/>
              </w:rPr>
            </w:pPr>
          </w:p>
        </w:tc>
        <w:tc>
          <w:tcPr>
            <w:tcW w:w="2342" w:type="dxa"/>
          </w:tcPr>
          <w:p w14:paraId="01FD3724">
            <w:pPr>
              <w:spacing w:line="360" w:lineRule="auto"/>
              <w:ind w:right="24"/>
              <w:rPr>
                <w:rFonts w:ascii="宋体" w:hAnsi="宋体" w:eastAsia="宋体" w:cs="宋体"/>
                <w:bCs/>
                <w:color w:val="auto"/>
                <w:sz w:val="24"/>
              </w:rPr>
            </w:pPr>
          </w:p>
        </w:tc>
        <w:tc>
          <w:tcPr>
            <w:tcW w:w="2418" w:type="dxa"/>
          </w:tcPr>
          <w:p w14:paraId="7F458495">
            <w:pPr>
              <w:spacing w:line="360" w:lineRule="auto"/>
              <w:ind w:right="24"/>
              <w:rPr>
                <w:rFonts w:ascii="宋体" w:hAnsi="宋体" w:eastAsia="宋体" w:cs="宋体"/>
                <w:bCs/>
                <w:color w:val="auto"/>
                <w:sz w:val="24"/>
              </w:rPr>
            </w:pPr>
          </w:p>
        </w:tc>
        <w:tc>
          <w:tcPr>
            <w:tcW w:w="1026" w:type="dxa"/>
          </w:tcPr>
          <w:p w14:paraId="7893ECED">
            <w:pPr>
              <w:spacing w:line="360" w:lineRule="auto"/>
              <w:ind w:right="24"/>
              <w:rPr>
                <w:rFonts w:ascii="宋体" w:hAnsi="宋体" w:eastAsia="宋体" w:cs="宋体"/>
                <w:bCs/>
                <w:color w:val="auto"/>
                <w:sz w:val="24"/>
              </w:rPr>
            </w:pPr>
          </w:p>
        </w:tc>
        <w:tc>
          <w:tcPr>
            <w:tcW w:w="2051" w:type="dxa"/>
          </w:tcPr>
          <w:p w14:paraId="5AA67686">
            <w:pPr>
              <w:spacing w:line="360" w:lineRule="auto"/>
              <w:ind w:right="24"/>
              <w:rPr>
                <w:rFonts w:ascii="宋体" w:hAnsi="宋体" w:eastAsia="宋体" w:cs="宋体"/>
                <w:bCs/>
                <w:color w:val="auto"/>
                <w:sz w:val="24"/>
              </w:rPr>
            </w:pPr>
          </w:p>
        </w:tc>
      </w:tr>
      <w:tr w14:paraId="44395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6B1AD541">
            <w:pPr>
              <w:spacing w:line="360" w:lineRule="auto"/>
              <w:ind w:right="24"/>
              <w:rPr>
                <w:rFonts w:ascii="宋体" w:hAnsi="宋体" w:eastAsia="宋体" w:cs="宋体"/>
                <w:bCs/>
                <w:color w:val="auto"/>
                <w:sz w:val="24"/>
              </w:rPr>
            </w:pPr>
          </w:p>
        </w:tc>
        <w:tc>
          <w:tcPr>
            <w:tcW w:w="2342" w:type="dxa"/>
          </w:tcPr>
          <w:p w14:paraId="4F943E67">
            <w:pPr>
              <w:spacing w:line="360" w:lineRule="auto"/>
              <w:ind w:right="24"/>
              <w:rPr>
                <w:rFonts w:ascii="宋体" w:hAnsi="宋体" w:eastAsia="宋体" w:cs="宋体"/>
                <w:bCs/>
                <w:color w:val="auto"/>
                <w:sz w:val="24"/>
              </w:rPr>
            </w:pPr>
          </w:p>
        </w:tc>
        <w:tc>
          <w:tcPr>
            <w:tcW w:w="2418" w:type="dxa"/>
          </w:tcPr>
          <w:p w14:paraId="6953FF81">
            <w:pPr>
              <w:spacing w:line="360" w:lineRule="auto"/>
              <w:ind w:right="24"/>
              <w:rPr>
                <w:rFonts w:ascii="宋体" w:hAnsi="宋体" w:eastAsia="宋体" w:cs="宋体"/>
                <w:bCs/>
                <w:color w:val="auto"/>
                <w:sz w:val="24"/>
              </w:rPr>
            </w:pPr>
          </w:p>
        </w:tc>
        <w:tc>
          <w:tcPr>
            <w:tcW w:w="1026" w:type="dxa"/>
          </w:tcPr>
          <w:p w14:paraId="75AEC10F">
            <w:pPr>
              <w:spacing w:line="360" w:lineRule="auto"/>
              <w:ind w:right="24"/>
              <w:rPr>
                <w:rFonts w:ascii="宋体" w:hAnsi="宋体" w:eastAsia="宋体" w:cs="宋体"/>
                <w:bCs/>
                <w:color w:val="auto"/>
                <w:sz w:val="24"/>
              </w:rPr>
            </w:pPr>
          </w:p>
        </w:tc>
        <w:tc>
          <w:tcPr>
            <w:tcW w:w="2051" w:type="dxa"/>
          </w:tcPr>
          <w:p w14:paraId="2410E51A">
            <w:pPr>
              <w:spacing w:line="360" w:lineRule="auto"/>
              <w:ind w:right="24"/>
              <w:rPr>
                <w:rFonts w:ascii="宋体" w:hAnsi="宋体" w:eastAsia="宋体" w:cs="宋体"/>
                <w:bCs/>
                <w:color w:val="auto"/>
                <w:sz w:val="24"/>
              </w:rPr>
            </w:pPr>
          </w:p>
        </w:tc>
      </w:tr>
      <w:tr w14:paraId="22FD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69298658">
            <w:pPr>
              <w:spacing w:line="360" w:lineRule="auto"/>
              <w:ind w:right="24"/>
              <w:rPr>
                <w:rFonts w:ascii="宋体" w:hAnsi="宋体" w:eastAsia="宋体" w:cs="宋体"/>
                <w:bCs/>
                <w:color w:val="auto"/>
                <w:sz w:val="24"/>
              </w:rPr>
            </w:pPr>
          </w:p>
        </w:tc>
        <w:tc>
          <w:tcPr>
            <w:tcW w:w="2342" w:type="dxa"/>
          </w:tcPr>
          <w:p w14:paraId="7234CC26">
            <w:pPr>
              <w:spacing w:line="360" w:lineRule="auto"/>
              <w:ind w:right="24"/>
              <w:rPr>
                <w:rFonts w:ascii="宋体" w:hAnsi="宋体" w:eastAsia="宋体" w:cs="宋体"/>
                <w:bCs/>
                <w:color w:val="auto"/>
                <w:sz w:val="24"/>
              </w:rPr>
            </w:pPr>
          </w:p>
        </w:tc>
        <w:tc>
          <w:tcPr>
            <w:tcW w:w="2418" w:type="dxa"/>
          </w:tcPr>
          <w:p w14:paraId="2A1687DD">
            <w:pPr>
              <w:spacing w:line="360" w:lineRule="auto"/>
              <w:ind w:right="24"/>
              <w:rPr>
                <w:rFonts w:ascii="宋体" w:hAnsi="宋体" w:eastAsia="宋体" w:cs="宋体"/>
                <w:bCs/>
                <w:color w:val="auto"/>
                <w:sz w:val="24"/>
              </w:rPr>
            </w:pPr>
          </w:p>
        </w:tc>
        <w:tc>
          <w:tcPr>
            <w:tcW w:w="1026" w:type="dxa"/>
          </w:tcPr>
          <w:p w14:paraId="1F1E94E3">
            <w:pPr>
              <w:spacing w:line="360" w:lineRule="auto"/>
              <w:ind w:right="24"/>
              <w:rPr>
                <w:rFonts w:ascii="宋体" w:hAnsi="宋体" w:eastAsia="宋体" w:cs="宋体"/>
                <w:bCs/>
                <w:color w:val="auto"/>
                <w:sz w:val="24"/>
              </w:rPr>
            </w:pPr>
          </w:p>
        </w:tc>
        <w:tc>
          <w:tcPr>
            <w:tcW w:w="2051" w:type="dxa"/>
          </w:tcPr>
          <w:p w14:paraId="32CF5501">
            <w:pPr>
              <w:spacing w:line="360" w:lineRule="auto"/>
              <w:ind w:right="24"/>
              <w:rPr>
                <w:rFonts w:ascii="宋体" w:hAnsi="宋体" w:eastAsia="宋体" w:cs="宋体"/>
                <w:bCs/>
                <w:color w:val="auto"/>
                <w:sz w:val="24"/>
              </w:rPr>
            </w:pPr>
          </w:p>
        </w:tc>
      </w:tr>
      <w:tr w14:paraId="26161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52A02DD">
            <w:pPr>
              <w:spacing w:line="360" w:lineRule="auto"/>
              <w:ind w:right="24"/>
              <w:rPr>
                <w:rFonts w:ascii="宋体" w:hAnsi="宋体" w:eastAsia="宋体" w:cs="宋体"/>
                <w:bCs/>
                <w:color w:val="auto"/>
                <w:sz w:val="24"/>
              </w:rPr>
            </w:pPr>
          </w:p>
        </w:tc>
        <w:tc>
          <w:tcPr>
            <w:tcW w:w="2342" w:type="dxa"/>
          </w:tcPr>
          <w:p w14:paraId="46C9C3F3">
            <w:pPr>
              <w:spacing w:line="360" w:lineRule="auto"/>
              <w:ind w:right="24"/>
              <w:rPr>
                <w:rFonts w:ascii="宋体" w:hAnsi="宋体" w:eastAsia="宋体" w:cs="宋体"/>
                <w:bCs/>
                <w:color w:val="auto"/>
                <w:sz w:val="24"/>
              </w:rPr>
            </w:pPr>
          </w:p>
        </w:tc>
        <w:tc>
          <w:tcPr>
            <w:tcW w:w="2418" w:type="dxa"/>
          </w:tcPr>
          <w:p w14:paraId="0BBDCF72">
            <w:pPr>
              <w:spacing w:line="360" w:lineRule="auto"/>
              <w:ind w:right="24"/>
              <w:rPr>
                <w:rFonts w:ascii="宋体" w:hAnsi="宋体" w:eastAsia="宋体" w:cs="宋体"/>
                <w:bCs/>
                <w:color w:val="auto"/>
                <w:sz w:val="24"/>
              </w:rPr>
            </w:pPr>
          </w:p>
        </w:tc>
        <w:tc>
          <w:tcPr>
            <w:tcW w:w="1026" w:type="dxa"/>
          </w:tcPr>
          <w:p w14:paraId="2E9692D5">
            <w:pPr>
              <w:spacing w:line="360" w:lineRule="auto"/>
              <w:ind w:right="24"/>
              <w:rPr>
                <w:rFonts w:ascii="宋体" w:hAnsi="宋体" w:eastAsia="宋体" w:cs="宋体"/>
                <w:bCs/>
                <w:color w:val="auto"/>
                <w:sz w:val="24"/>
              </w:rPr>
            </w:pPr>
          </w:p>
        </w:tc>
        <w:tc>
          <w:tcPr>
            <w:tcW w:w="2051" w:type="dxa"/>
          </w:tcPr>
          <w:p w14:paraId="44EA4055">
            <w:pPr>
              <w:spacing w:line="360" w:lineRule="auto"/>
              <w:ind w:right="24"/>
              <w:rPr>
                <w:rFonts w:ascii="宋体" w:hAnsi="宋体" w:eastAsia="宋体" w:cs="宋体"/>
                <w:bCs/>
                <w:color w:val="auto"/>
                <w:sz w:val="24"/>
              </w:rPr>
            </w:pPr>
          </w:p>
        </w:tc>
      </w:tr>
      <w:tr w14:paraId="3B45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tcPr>
          <w:p w14:paraId="55209675">
            <w:pPr>
              <w:spacing w:line="360" w:lineRule="auto"/>
              <w:ind w:right="24"/>
              <w:rPr>
                <w:rFonts w:ascii="宋体" w:hAnsi="宋体" w:eastAsia="宋体" w:cs="宋体"/>
                <w:bCs/>
                <w:color w:val="auto"/>
                <w:sz w:val="24"/>
              </w:rPr>
            </w:pPr>
          </w:p>
        </w:tc>
        <w:tc>
          <w:tcPr>
            <w:tcW w:w="2342" w:type="dxa"/>
          </w:tcPr>
          <w:p w14:paraId="29DA863D">
            <w:pPr>
              <w:spacing w:line="360" w:lineRule="auto"/>
              <w:ind w:right="24"/>
              <w:rPr>
                <w:rFonts w:ascii="宋体" w:hAnsi="宋体" w:eastAsia="宋体" w:cs="宋体"/>
                <w:bCs/>
                <w:color w:val="auto"/>
                <w:sz w:val="24"/>
              </w:rPr>
            </w:pPr>
          </w:p>
        </w:tc>
        <w:tc>
          <w:tcPr>
            <w:tcW w:w="2418" w:type="dxa"/>
          </w:tcPr>
          <w:p w14:paraId="4811C991">
            <w:pPr>
              <w:spacing w:line="360" w:lineRule="auto"/>
              <w:ind w:right="24"/>
              <w:rPr>
                <w:rFonts w:ascii="宋体" w:hAnsi="宋体" w:eastAsia="宋体" w:cs="宋体"/>
                <w:bCs/>
                <w:color w:val="auto"/>
                <w:sz w:val="24"/>
              </w:rPr>
            </w:pPr>
          </w:p>
        </w:tc>
        <w:tc>
          <w:tcPr>
            <w:tcW w:w="1026" w:type="dxa"/>
          </w:tcPr>
          <w:p w14:paraId="49B62466">
            <w:pPr>
              <w:spacing w:line="360" w:lineRule="auto"/>
              <w:ind w:right="24"/>
              <w:rPr>
                <w:rFonts w:ascii="宋体" w:hAnsi="宋体" w:eastAsia="宋体" w:cs="宋体"/>
                <w:bCs/>
                <w:color w:val="auto"/>
                <w:sz w:val="24"/>
              </w:rPr>
            </w:pPr>
          </w:p>
        </w:tc>
        <w:tc>
          <w:tcPr>
            <w:tcW w:w="2051" w:type="dxa"/>
          </w:tcPr>
          <w:p w14:paraId="767994CF">
            <w:pPr>
              <w:spacing w:line="360" w:lineRule="auto"/>
              <w:ind w:right="24"/>
              <w:rPr>
                <w:rFonts w:ascii="宋体" w:hAnsi="宋体" w:eastAsia="宋体" w:cs="宋体"/>
                <w:bCs/>
                <w:color w:val="auto"/>
                <w:sz w:val="24"/>
              </w:rPr>
            </w:pPr>
          </w:p>
        </w:tc>
      </w:tr>
    </w:tbl>
    <w:p w14:paraId="37EF9C89">
      <w:pPr>
        <w:spacing w:line="400" w:lineRule="exact"/>
        <w:ind w:left="-141" w:leftChars="-67" w:firstLine="260" w:firstLineChars="124"/>
        <w:rPr>
          <w:rFonts w:ascii="宋体" w:hAnsi="宋体" w:eastAsia="宋体" w:cs="宋体"/>
          <w:color w:val="auto"/>
        </w:rPr>
      </w:pPr>
    </w:p>
    <w:p w14:paraId="2AF5507C">
      <w:pPr>
        <w:spacing w:line="400" w:lineRule="exact"/>
        <w:ind w:left="-141" w:leftChars="-67" w:firstLine="260" w:firstLineChars="124"/>
        <w:rPr>
          <w:rFonts w:ascii="宋体" w:hAnsi="宋体" w:eastAsia="宋体" w:cs="宋体"/>
          <w:color w:val="auto"/>
        </w:rPr>
      </w:pPr>
      <w:r>
        <w:rPr>
          <w:rFonts w:hint="eastAsia" w:ascii="宋体" w:hAnsi="宋体" w:eastAsia="宋体" w:cs="宋体"/>
          <w:color w:val="auto"/>
        </w:rPr>
        <w:t>注：</w:t>
      </w:r>
    </w:p>
    <w:p w14:paraId="7379CFCC">
      <w:pPr>
        <w:spacing w:line="400" w:lineRule="exact"/>
        <w:ind w:left="-141" w:leftChars="-67" w:firstLine="260" w:firstLineChars="124"/>
        <w:rPr>
          <w:rFonts w:ascii="宋体" w:hAnsi="宋体" w:eastAsia="宋体" w:cs="宋体"/>
          <w:color w:val="auto"/>
          <w:lang w:eastAsia="zh-CN"/>
        </w:rPr>
      </w:pPr>
      <w:r>
        <w:rPr>
          <w:rFonts w:hint="eastAsia" w:ascii="宋体" w:hAnsi="宋体" w:eastAsia="宋体" w:cs="宋体"/>
          <w:color w:val="auto"/>
          <w:lang w:eastAsia="zh-CN"/>
        </w:rPr>
        <w:t>1.本表只填写响应文件中与采购文件有偏离的内容，响应文件中的指标响应与采购文件要求完全一致的，不用在此表中列出，但必须提交空白表。</w:t>
      </w:r>
    </w:p>
    <w:p w14:paraId="0E49C8C6">
      <w:pPr>
        <w:spacing w:line="400" w:lineRule="exact"/>
        <w:ind w:left="-141" w:leftChars="-67" w:firstLine="260" w:firstLineChars="124"/>
        <w:rPr>
          <w:rFonts w:ascii="宋体" w:hAnsi="宋体" w:eastAsia="宋体" w:cs="宋体"/>
          <w:color w:val="auto"/>
          <w:lang w:eastAsia="zh-CN"/>
        </w:rPr>
      </w:pPr>
      <w:r>
        <w:rPr>
          <w:rFonts w:hint="eastAsia" w:ascii="宋体" w:hAnsi="宋体" w:eastAsia="宋体" w:cs="宋体"/>
          <w:color w:val="auto"/>
          <w:lang w:eastAsia="zh-CN"/>
        </w:rPr>
        <w:t>2.供应商必须据实填写，不得虚假响应，否则将取消其协商或成交资格，并按有关规定进行处罚。</w:t>
      </w:r>
    </w:p>
    <w:p w14:paraId="31EAAF8B">
      <w:pPr>
        <w:spacing w:line="400" w:lineRule="exact"/>
        <w:ind w:firstLine="367" w:firstLineChars="175"/>
        <w:rPr>
          <w:rFonts w:ascii="宋体" w:hAnsi="宋体" w:eastAsia="宋体" w:cs="宋体"/>
          <w:bCs/>
          <w:color w:val="auto"/>
          <w:lang w:eastAsia="zh-CN"/>
        </w:rPr>
      </w:pPr>
    </w:p>
    <w:p w14:paraId="650450AB">
      <w:pPr>
        <w:spacing w:line="400" w:lineRule="exact"/>
        <w:ind w:firstLine="367" w:firstLineChars="175"/>
        <w:rPr>
          <w:rFonts w:ascii="宋体" w:hAnsi="宋体" w:eastAsia="宋体" w:cs="宋体"/>
          <w:bCs/>
          <w:color w:val="auto"/>
          <w:lang w:eastAsia="zh-CN"/>
        </w:rPr>
      </w:pPr>
    </w:p>
    <w:p w14:paraId="69274D54">
      <w:pPr>
        <w:keepNext w:val="0"/>
        <w:keepLines w:val="0"/>
        <w:pageBreakBefore w:val="0"/>
        <w:bidi w:val="0"/>
        <w:adjustRightInd w:val="0"/>
        <w:spacing w:after="240" w:afterLines="100"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ED9BAEA">
      <w:pPr>
        <w:keepNext w:val="0"/>
        <w:keepLines w:val="0"/>
        <w:pageBreakBefore w:val="0"/>
        <w:bidi w:val="0"/>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3981F46">
      <w:pPr>
        <w:spacing w:after="360" w:line="360" w:lineRule="auto"/>
        <w:jc w:val="center"/>
        <w:outlineLvl w:val="1"/>
        <w:rPr>
          <w:rFonts w:ascii="宋体" w:hAnsi="宋体" w:eastAsia="宋体" w:cs="宋体"/>
          <w:b/>
          <w:bCs/>
          <w:color w:val="auto"/>
          <w:kern w:val="2"/>
          <w:sz w:val="32"/>
          <w:szCs w:val="32"/>
          <w:lang w:eastAsia="zh-CN"/>
        </w:rPr>
      </w:pPr>
    </w:p>
    <w:p w14:paraId="7B71E6BC">
      <w:p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三、商务条款偏离表</w:t>
      </w:r>
    </w:p>
    <w:p w14:paraId="5138B918">
      <w:pPr>
        <w:pStyle w:val="3"/>
        <w:spacing w:afterLines="50"/>
        <w:ind w:firstLine="525" w:firstLineChars="250"/>
        <w:rPr>
          <w:rFonts w:ascii="宋体" w:hAnsi="宋体" w:eastAsia="宋体" w:cs="宋体"/>
          <w:color w:val="auto"/>
          <w:lang w:eastAsia="zh-CN"/>
        </w:rPr>
      </w:pPr>
      <w:r>
        <w:rPr>
          <w:rFonts w:hint="eastAsia" w:ascii="宋体" w:hAnsi="宋体" w:eastAsia="宋体" w:cs="宋体"/>
          <w:color w:val="auto"/>
          <w:lang w:eastAsia="zh-CN"/>
        </w:rPr>
        <w:t>供应商名称：                        采购项目编号：</w:t>
      </w:r>
    </w:p>
    <w:tbl>
      <w:tblPr>
        <w:tblStyle w:val="10"/>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4376C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vAlign w:val="center"/>
          </w:tcPr>
          <w:p w14:paraId="7472492A">
            <w:pPr>
              <w:ind w:right="23"/>
              <w:jc w:val="center"/>
              <w:rPr>
                <w:rFonts w:ascii="宋体" w:hAnsi="宋体" w:eastAsia="宋体" w:cs="宋体"/>
                <w:b/>
                <w:bCs/>
                <w:color w:val="auto"/>
              </w:rPr>
            </w:pPr>
            <w:r>
              <w:rPr>
                <w:rFonts w:hint="eastAsia" w:ascii="宋体" w:hAnsi="宋体" w:eastAsia="宋体" w:cs="宋体"/>
                <w:b/>
                <w:bCs/>
                <w:color w:val="auto"/>
              </w:rPr>
              <w:t>序号</w:t>
            </w:r>
          </w:p>
        </w:tc>
        <w:tc>
          <w:tcPr>
            <w:tcW w:w="2128" w:type="dxa"/>
            <w:vAlign w:val="center"/>
          </w:tcPr>
          <w:p w14:paraId="17AFEDFF">
            <w:pPr>
              <w:ind w:right="23"/>
              <w:jc w:val="center"/>
              <w:rPr>
                <w:rFonts w:ascii="宋体" w:hAnsi="宋体" w:eastAsia="宋体" w:cs="宋体"/>
                <w:b/>
                <w:bCs/>
                <w:color w:val="auto"/>
              </w:rPr>
            </w:pPr>
            <w:r>
              <w:rPr>
                <w:rFonts w:hint="eastAsia" w:ascii="宋体" w:hAnsi="宋体" w:eastAsia="宋体" w:cs="宋体"/>
                <w:b/>
                <w:bCs/>
                <w:color w:val="auto"/>
              </w:rPr>
              <w:t>采购商务要求</w:t>
            </w:r>
          </w:p>
        </w:tc>
        <w:tc>
          <w:tcPr>
            <w:tcW w:w="2464" w:type="dxa"/>
            <w:vAlign w:val="center"/>
          </w:tcPr>
          <w:p w14:paraId="756A4BAE">
            <w:pPr>
              <w:ind w:right="23"/>
              <w:jc w:val="center"/>
              <w:rPr>
                <w:rFonts w:ascii="宋体" w:hAnsi="宋体" w:eastAsia="宋体" w:cs="宋体"/>
                <w:b/>
                <w:bCs/>
                <w:color w:val="auto"/>
              </w:rPr>
            </w:pPr>
            <w:r>
              <w:rPr>
                <w:rFonts w:hint="eastAsia" w:ascii="宋体" w:hAnsi="宋体" w:eastAsia="宋体" w:cs="宋体"/>
                <w:b/>
                <w:bCs/>
                <w:color w:val="auto"/>
              </w:rPr>
              <w:t>响应文件商务响应</w:t>
            </w:r>
          </w:p>
        </w:tc>
        <w:tc>
          <w:tcPr>
            <w:tcW w:w="1224" w:type="dxa"/>
            <w:vAlign w:val="center"/>
          </w:tcPr>
          <w:p w14:paraId="5BD1E257">
            <w:pPr>
              <w:ind w:right="23"/>
              <w:jc w:val="center"/>
              <w:rPr>
                <w:rFonts w:ascii="宋体" w:hAnsi="宋体" w:eastAsia="宋体" w:cs="宋体"/>
                <w:b/>
                <w:bCs/>
                <w:color w:val="auto"/>
              </w:rPr>
            </w:pPr>
            <w:r>
              <w:rPr>
                <w:rFonts w:hint="eastAsia" w:ascii="宋体" w:hAnsi="宋体" w:eastAsia="宋体" w:cs="宋体"/>
                <w:b/>
                <w:bCs/>
                <w:color w:val="auto"/>
              </w:rPr>
              <w:t>偏离</w:t>
            </w:r>
          </w:p>
        </w:tc>
        <w:tc>
          <w:tcPr>
            <w:tcW w:w="1883" w:type="dxa"/>
            <w:vAlign w:val="center"/>
          </w:tcPr>
          <w:p w14:paraId="12CAB256">
            <w:pPr>
              <w:ind w:right="23"/>
              <w:jc w:val="center"/>
              <w:rPr>
                <w:rFonts w:ascii="宋体" w:hAnsi="宋体" w:eastAsia="宋体" w:cs="宋体"/>
                <w:b/>
                <w:bCs/>
                <w:color w:val="auto"/>
              </w:rPr>
            </w:pPr>
            <w:r>
              <w:rPr>
                <w:rFonts w:hint="eastAsia" w:ascii="宋体" w:hAnsi="宋体" w:eastAsia="宋体" w:cs="宋体"/>
                <w:b/>
                <w:bCs/>
                <w:color w:val="auto"/>
              </w:rPr>
              <w:t>偏离及其影响</w:t>
            </w:r>
          </w:p>
        </w:tc>
      </w:tr>
      <w:tr w14:paraId="2E532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16C450A3">
            <w:pPr>
              <w:spacing w:line="360" w:lineRule="auto"/>
              <w:ind w:right="24"/>
              <w:rPr>
                <w:rFonts w:ascii="宋体" w:hAnsi="宋体" w:eastAsia="宋体" w:cs="宋体"/>
                <w:bCs/>
                <w:color w:val="auto"/>
                <w:sz w:val="24"/>
              </w:rPr>
            </w:pPr>
          </w:p>
        </w:tc>
        <w:tc>
          <w:tcPr>
            <w:tcW w:w="2128" w:type="dxa"/>
          </w:tcPr>
          <w:p w14:paraId="2EE0BA83">
            <w:pPr>
              <w:spacing w:line="360" w:lineRule="auto"/>
              <w:ind w:right="24"/>
              <w:rPr>
                <w:rFonts w:ascii="宋体" w:hAnsi="宋体" w:eastAsia="宋体" w:cs="宋体"/>
                <w:bCs/>
                <w:color w:val="auto"/>
                <w:sz w:val="24"/>
              </w:rPr>
            </w:pPr>
          </w:p>
        </w:tc>
        <w:tc>
          <w:tcPr>
            <w:tcW w:w="2464" w:type="dxa"/>
          </w:tcPr>
          <w:p w14:paraId="3E79DA90">
            <w:pPr>
              <w:spacing w:line="360" w:lineRule="auto"/>
              <w:ind w:right="24"/>
              <w:rPr>
                <w:rFonts w:ascii="宋体" w:hAnsi="宋体" w:eastAsia="宋体" w:cs="宋体"/>
                <w:bCs/>
                <w:color w:val="auto"/>
                <w:sz w:val="24"/>
              </w:rPr>
            </w:pPr>
          </w:p>
        </w:tc>
        <w:tc>
          <w:tcPr>
            <w:tcW w:w="1224" w:type="dxa"/>
          </w:tcPr>
          <w:p w14:paraId="7CBFBBD5">
            <w:pPr>
              <w:spacing w:line="360" w:lineRule="auto"/>
              <w:ind w:right="24"/>
              <w:rPr>
                <w:rFonts w:ascii="宋体" w:hAnsi="宋体" w:eastAsia="宋体" w:cs="宋体"/>
                <w:bCs/>
                <w:color w:val="auto"/>
                <w:sz w:val="24"/>
              </w:rPr>
            </w:pPr>
          </w:p>
        </w:tc>
        <w:tc>
          <w:tcPr>
            <w:tcW w:w="1883" w:type="dxa"/>
          </w:tcPr>
          <w:p w14:paraId="6A333A66">
            <w:pPr>
              <w:spacing w:line="360" w:lineRule="auto"/>
              <w:ind w:right="24"/>
              <w:rPr>
                <w:rFonts w:ascii="宋体" w:hAnsi="宋体" w:eastAsia="宋体" w:cs="宋体"/>
                <w:bCs/>
                <w:color w:val="auto"/>
                <w:sz w:val="24"/>
              </w:rPr>
            </w:pPr>
          </w:p>
        </w:tc>
      </w:tr>
      <w:tr w14:paraId="02B8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666F638E">
            <w:pPr>
              <w:spacing w:line="360" w:lineRule="auto"/>
              <w:ind w:right="24"/>
              <w:rPr>
                <w:rFonts w:ascii="宋体" w:hAnsi="宋体" w:eastAsia="宋体" w:cs="宋体"/>
                <w:bCs/>
                <w:color w:val="auto"/>
                <w:sz w:val="24"/>
              </w:rPr>
            </w:pPr>
          </w:p>
        </w:tc>
        <w:tc>
          <w:tcPr>
            <w:tcW w:w="2128" w:type="dxa"/>
          </w:tcPr>
          <w:p w14:paraId="2EF518DC">
            <w:pPr>
              <w:spacing w:line="360" w:lineRule="auto"/>
              <w:ind w:right="24"/>
              <w:rPr>
                <w:rFonts w:ascii="宋体" w:hAnsi="宋体" w:eastAsia="宋体" w:cs="宋体"/>
                <w:bCs/>
                <w:color w:val="auto"/>
                <w:sz w:val="24"/>
              </w:rPr>
            </w:pPr>
          </w:p>
        </w:tc>
        <w:tc>
          <w:tcPr>
            <w:tcW w:w="2464" w:type="dxa"/>
          </w:tcPr>
          <w:p w14:paraId="1CE348A8">
            <w:pPr>
              <w:spacing w:line="360" w:lineRule="auto"/>
              <w:ind w:right="24"/>
              <w:rPr>
                <w:rFonts w:ascii="宋体" w:hAnsi="宋体" w:eastAsia="宋体" w:cs="宋体"/>
                <w:bCs/>
                <w:color w:val="auto"/>
                <w:sz w:val="24"/>
              </w:rPr>
            </w:pPr>
          </w:p>
        </w:tc>
        <w:tc>
          <w:tcPr>
            <w:tcW w:w="1224" w:type="dxa"/>
          </w:tcPr>
          <w:p w14:paraId="76B27BD6">
            <w:pPr>
              <w:spacing w:line="360" w:lineRule="auto"/>
              <w:ind w:right="24"/>
              <w:rPr>
                <w:rFonts w:ascii="宋体" w:hAnsi="宋体" w:eastAsia="宋体" w:cs="宋体"/>
                <w:bCs/>
                <w:color w:val="auto"/>
                <w:sz w:val="24"/>
              </w:rPr>
            </w:pPr>
          </w:p>
        </w:tc>
        <w:tc>
          <w:tcPr>
            <w:tcW w:w="1883" w:type="dxa"/>
          </w:tcPr>
          <w:p w14:paraId="25D9F33A">
            <w:pPr>
              <w:spacing w:line="360" w:lineRule="auto"/>
              <w:ind w:right="24"/>
              <w:rPr>
                <w:rFonts w:ascii="宋体" w:hAnsi="宋体" w:eastAsia="宋体" w:cs="宋体"/>
                <w:bCs/>
                <w:color w:val="auto"/>
                <w:sz w:val="24"/>
              </w:rPr>
            </w:pPr>
          </w:p>
        </w:tc>
      </w:tr>
      <w:tr w14:paraId="026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3FA7BF26">
            <w:pPr>
              <w:spacing w:line="360" w:lineRule="auto"/>
              <w:ind w:right="24"/>
              <w:rPr>
                <w:rFonts w:ascii="宋体" w:hAnsi="宋体" w:eastAsia="宋体" w:cs="宋体"/>
                <w:bCs/>
                <w:color w:val="auto"/>
                <w:sz w:val="24"/>
              </w:rPr>
            </w:pPr>
          </w:p>
        </w:tc>
        <w:tc>
          <w:tcPr>
            <w:tcW w:w="2128" w:type="dxa"/>
          </w:tcPr>
          <w:p w14:paraId="44790169">
            <w:pPr>
              <w:spacing w:line="360" w:lineRule="auto"/>
              <w:ind w:right="24"/>
              <w:rPr>
                <w:rFonts w:ascii="宋体" w:hAnsi="宋体" w:eastAsia="宋体" w:cs="宋体"/>
                <w:bCs/>
                <w:color w:val="auto"/>
                <w:sz w:val="24"/>
              </w:rPr>
            </w:pPr>
          </w:p>
        </w:tc>
        <w:tc>
          <w:tcPr>
            <w:tcW w:w="2464" w:type="dxa"/>
          </w:tcPr>
          <w:p w14:paraId="49938083">
            <w:pPr>
              <w:spacing w:line="360" w:lineRule="auto"/>
              <w:ind w:right="24"/>
              <w:rPr>
                <w:rFonts w:ascii="宋体" w:hAnsi="宋体" w:eastAsia="宋体" w:cs="宋体"/>
                <w:bCs/>
                <w:color w:val="auto"/>
                <w:sz w:val="24"/>
              </w:rPr>
            </w:pPr>
          </w:p>
        </w:tc>
        <w:tc>
          <w:tcPr>
            <w:tcW w:w="1224" w:type="dxa"/>
          </w:tcPr>
          <w:p w14:paraId="70CC93FC">
            <w:pPr>
              <w:spacing w:line="360" w:lineRule="auto"/>
              <w:ind w:right="24"/>
              <w:rPr>
                <w:rFonts w:ascii="宋体" w:hAnsi="宋体" w:eastAsia="宋体" w:cs="宋体"/>
                <w:bCs/>
                <w:color w:val="auto"/>
                <w:sz w:val="24"/>
              </w:rPr>
            </w:pPr>
          </w:p>
        </w:tc>
        <w:tc>
          <w:tcPr>
            <w:tcW w:w="1883" w:type="dxa"/>
          </w:tcPr>
          <w:p w14:paraId="6BCE9098">
            <w:pPr>
              <w:spacing w:line="360" w:lineRule="auto"/>
              <w:ind w:right="24"/>
              <w:rPr>
                <w:rFonts w:ascii="宋体" w:hAnsi="宋体" w:eastAsia="宋体" w:cs="宋体"/>
                <w:bCs/>
                <w:color w:val="auto"/>
                <w:sz w:val="24"/>
              </w:rPr>
            </w:pPr>
          </w:p>
        </w:tc>
      </w:tr>
      <w:tr w14:paraId="10CB7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7B8465F1">
            <w:pPr>
              <w:spacing w:line="360" w:lineRule="auto"/>
              <w:ind w:right="24"/>
              <w:rPr>
                <w:rFonts w:ascii="宋体" w:hAnsi="宋体" w:eastAsia="宋体" w:cs="宋体"/>
                <w:bCs/>
                <w:color w:val="auto"/>
                <w:sz w:val="24"/>
              </w:rPr>
            </w:pPr>
          </w:p>
        </w:tc>
        <w:tc>
          <w:tcPr>
            <w:tcW w:w="2128" w:type="dxa"/>
          </w:tcPr>
          <w:p w14:paraId="360471B3">
            <w:pPr>
              <w:spacing w:line="360" w:lineRule="auto"/>
              <w:ind w:right="24"/>
              <w:rPr>
                <w:rFonts w:ascii="宋体" w:hAnsi="宋体" w:eastAsia="宋体" w:cs="宋体"/>
                <w:bCs/>
                <w:color w:val="auto"/>
                <w:sz w:val="24"/>
              </w:rPr>
            </w:pPr>
          </w:p>
        </w:tc>
        <w:tc>
          <w:tcPr>
            <w:tcW w:w="2464" w:type="dxa"/>
          </w:tcPr>
          <w:p w14:paraId="0E8CB0A2">
            <w:pPr>
              <w:spacing w:line="360" w:lineRule="auto"/>
              <w:ind w:right="24"/>
              <w:rPr>
                <w:rFonts w:ascii="宋体" w:hAnsi="宋体" w:eastAsia="宋体" w:cs="宋体"/>
                <w:bCs/>
                <w:color w:val="auto"/>
                <w:sz w:val="24"/>
              </w:rPr>
            </w:pPr>
          </w:p>
        </w:tc>
        <w:tc>
          <w:tcPr>
            <w:tcW w:w="1224" w:type="dxa"/>
          </w:tcPr>
          <w:p w14:paraId="33DBCD2F">
            <w:pPr>
              <w:spacing w:line="360" w:lineRule="auto"/>
              <w:ind w:right="24"/>
              <w:rPr>
                <w:rFonts w:ascii="宋体" w:hAnsi="宋体" w:eastAsia="宋体" w:cs="宋体"/>
                <w:bCs/>
                <w:color w:val="auto"/>
                <w:sz w:val="24"/>
              </w:rPr>
            </w:pPr>
          </w:p>
        </w:tc>
        <w:tc>
          <w:tcPr>
            <w:tcW w:w="1883" w:type="dxa"/>
          </w:tcPr>
          <w:p w14:paraId="0E5503EE">
            <w:pPr>
              <w:spacing w:line="360" w:lineRule="auto"/>
              <w:ind w:right="24"/>
              <w:rPr>
                <w:rFonts w:ascii="宋体" w:hAnsi="宋体" w:eastAsia="宋体" w:cs="宋体"/>
                <w:bCs/>
                <w:color w:val="auto"/>
                <w:sz w:val="24"/>
              </w:rPr>
            </w:pPr>
          </w:p>
        </w:tc>
      </w:tr>
      <w:tr w14:paraId="31AFB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643D020D">
            <w:pPr>
              <w:spacing w:line="360" w:lineRule="auto"/>
              <w:ind w:right="24"/>
              <w:rPr>
                <w:rFonts w:ascii="宋体" w:hAnsi="宋体" w:eastAsia="宋体" w:cs="宋体"/>
                <w:bCs/>
                <w:color w:val="auto"/>
                <w:sz w:val="24"/>
              </w:rPr>
            </w:pPr>
          </w:p>
        </w:tc>
        <w:tc>
          <w:tcPr>
            <w:tcW w:w="2128" w:type="dxa"/>
          </w:tcPr>
          <w:p w14:paraId="6B5F997F">
            <w:pPr>
              <w:spacing w:line="360" w:lineRule="auto"/>
              <w:ind w:right="24"/>
              <w:rPr>
                <w:rFonts w:ascii="宋体" w:hAnsi="宋体" w:eastAsia="宋体" w:cs="宋体"/>
                <w:bCs/>
                <w:color w:val="auto"/>
                <w:sz w:val="24"/>
              </w:rPr>
            </w:pPr>
          </w:p>
        </w:tc>
        <w:tc>
          <w:tcPr>
            <w:tcW w:w="2464" w:type="dxa"/>
          </w:tcPr>
          <w:p w14:paraId="1FAE382A">
            <w:pPr>
              <w:spacing w:line="360" w:lineRule="auto"/>
              <w:ind w:right="24"/>
              <w:rPr>
                <w:rFonts w:ascii="宋体" w:hAnsi="宋体" w:eastAsia="宋体" w:cs="宋体"/>
                <w:bCs/>
                <w:color w:val="auto"/>
                <w:sz w:val="24"/>
              </w:rPr>
            </w:pPr>
          </w:p>
        </w:tc>
        <w:tc>
          <w:tcPr>
            <w:tcW w:w="1224" w:type="dxa"/>
          </w:tcPr>
          <w:p w14:paraId="6BA2DA6B">
            <w:pPr>
              <w:spacing w:line="360" w:lineRule="auto"/>
              <w:ind w:right="24"/>
              <w:rPr>
                <w:rFonts w:ascii="宋体" w:hAnsi="宋体" w:eastAsia="宋体" w:cs="宋体"/>
                <w:bCs/>
                <w:color w:val="auto"/>
                <w:sz w:val="24"/>
              </w:rPr>
            </w:pPr>
          </w:p>
        </w:tc>
        <w:tc>
          <w:tcPr>
            <w:tcW w:w="1883" w:type="dxa"/>
          </w:tcPr>
          <w:p w14:paraId="33A84601">
            <w:pPr>
              <w:spacing w:line="360" w:lineRule="auto"/>
              <w:ind w:right="24"/>
              <w:rPr>
                <w:rFonts w:ascii="宋体" w:hAnsi="宋体" w:eastAsia="宋体" w:cs="宋体"/>
                <w:bCs/>
                <w:color w:val="auto"/>
                <w:sz w:val="24"/>
              </w:rPr>
            </w:pPr>
          </w:p>
        </w:tc>
      </w:tr>
      <w:tr w14:paraId="33F51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072FD8D7">
            <w:pPr>
              <w:spacing w:line="360" w:lineRule="auto"/>
              <w:ind w:right="24"/>
              <w:rPr>
                <w:rFonts w:ascii="宋体" w:hAnsi="宋体" w:eastAsia="宋体" w:cs="宋体"/>
                <w:bCs/>
                <w:color w:val="auto"/>
                <w:sz w:val="24"/>
              </w:rPr>
            </w:pPr>
          </w:p>
        </w:tc>
        <w:tc>
          <w:tcPr>
            <w:tcW w:w="2128" w:type="dxa"/>
          </w:tcPr>
          <w:p w14:paraId="6A42B8CC">
            <w:pPr>
              <w:spacing w:line="360" w:lineRule="auto"/>
              <w:ind w:right="24"/>
              <w:rPr>
                <w:rFonts w:ascii="宋体" w:hAnsi="宋体" w:eastAsia="宋体" w:cs="宋体"/>
                <w:bCs/>
                <w:color w:val="auto"/>
                <w:sz w:val="24"/>
              </w:rPr>
            </w:pPr>
          </w:p>
        </w:tc>
        <w:tc>
          <w:tcPr>
            <w:tcW w:w="2464" w:type="dxa"/>
          </w:tcPr>
          <w:p w14:paraId="320909A6">
            <w:pPr>
              <w:spacing w:line="360" w:lineRule="auto"/>
              <w:ind w:right="24"/>
              <w:rPr>
                <w:rFonts w:ascii="宋体" w:hAnsi="宋体" w:eastAsia="宋体" w:cs="宋体"/>
                <w:bCs/>
                <w:color w:val="auto"/>
                <w:sz w:val="24"/>
              </w:rPr>
            </w:pPr>
          </w:p>
        </w:tc>
        <w:tc>
          <w:tcPr>
            <w:tcW w:w="1224" w:type="dxa"/>
          </w:tcPr>
          <w:p w14:paraId="026C5CA5">
            <w:pPr>
              <w:spacing w:line="360" w:lineRule="auto"/>
              <w:ind w:right="24"/>
              <w:rPr>
                <w:rFonts w:ascii="宋体" w:hAnsi="宋体" w:eastAsia="宋体" w:cs="宋体"/>
                <w:bCs/>
                <w:color w:val="auto"/>
                <w:sz w:val="24"/>
              </w:rPr>
            </w:pPr>
          </w:p>
        </w:tc>
        <w:tc>
          <w:tcPr>
            <w:tcW w:w="1883" w:type="dxa"/>
          </w:tcPr>
          <w:p w14:paraId="5899FB8F">
            <w:pPr>
              <w:spacing w:line="360" w:lineRule="auto"/>
              <w:ind w:right="24"/>
              <w:rPr>
                <w:rFonts w:ascii="宋体" w:hAnsi="宋体" w:eastAsia="宋体" w:cs="宋体"/>
                <w:bCs/>
                <w:color w:val="auto"/>
                <w:sz w:val="24"/>
              </w:rPr>
            </w:pPr>
          </w:p>
        </w:tc>
      </w:tr>
      <w:tr w14:paraId="5C32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3348E736">
            <w:pPr>
              <w:spacing w:line="360" w:lineRule="auto"/>
              <w:ind w:right="24"/>
              <w:rPr>
                <w:rFonts w:ascii="宋体" w:hAnsi="宋体" w:eastAsia="宋体" w:cs="宋体"/>
                <w:bCs/>
                <w:color w:val="auto"/>
                <w:sz w:val="24"/>
              </w:rPr>
            </w:pPr>
          </w:p>
        </w:tc>
        <w:tc>
          <w:tcPr>
            <w:tcW w:w="2128" w:type="dxa"/>
          </w:tcPr>
          <w:p w14:paraId="5290B98C">
            <w:pPr>
              <w:spacing w:line="360" w:lineRule="auto"/>
              <w:ind w:right="24"/>
              <w:rPr>
                <w:rFonts w:ascii="宋体" w:hAnsi="宋体" w:eastAsia="宋体" w:cs="宋体"/>
                <w:bCs/>
                <w:color w:val="auto"/>
                <w:sz w:val="24"/>
              </w:rPr>
            </w:pPr>
          </w:p>
        </w:tc>
        <w:tc>
          <w:tcPr>
            <w:tcW w:w="2464" w:type="dxa"/>
          </w:tcPr>
          <w:p w14:paraId="7621F71F">
            <w:pPr>
              <w:spacing w:line="360" w:lineRule="auto"/>
              <w:ind w:right="24"/>
              <w:rPr>
                <w:rFonts w:ascii="宋体" w:hAnsi="宋体" w:eastAsia="宋体" w:cs="宋体"/>
                <w:bCs/>
                <w:color w:val="auto"/>
                <w:sz w:val="24"/>
              </w:rPr>
            </w:pPr>
          </w:p>
        </w:tc>
        <w:tc>
          <w:tcPr>
            <w:tcW w:w="1224" w:type="dxa"/>
          </w:tcPr>
          <w:p w14:paraId="099A98C1">
            <w:pPr>
              <w:spacing w:line="360" w:lineRule="auto"/>
              <w:ind w:right="24"/>
              <w:rPr>
                <w:rFonts w:ascii="宋体" w:hAnsi="宋体" w:eastAsia="宋体" w:cs="宋体"/>
                <w:bCs/>
                <w:color w:val="auto"/>
                <w:sz w:val="24"/>
              </w:rPr>
            </w:pPr>
          </w:p>
        </w:tc>
        <w:tc>
          <w:tcPr>
            <w:tcW w:w="1883" w:type="dxa"/>
          </w:tcPr>
          <w:p w14:paraId="0342AD3D">
            <w:pPr>
              <w:spacing w:line="360" w:lineRule="auto"/>
              <w:ind w:right="24"/>
              <w:rPr>
                <w:rFonts w:ascii="宋体" w:hAnsi="宋体" w:eastAsia="宋体" w:cs="宋体"/>
                <w:bCs/>
                <w:color w:val="auto"/>
                <w:sz w:val="24"/>
              </w:rPr>
            </w:pPr>
          </w:p>
        </w:tc>
      </w:tr>
      <w:tr w14:paraId="4E2F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1BC2C10B">
            <w:pPr>
              <w:spacing w:line="360" w:lineRule="auto"/>
              <w:ind w:right="24"/>
              <w:rPr>
                <w:rFonts w:ascii="宋体" w:hAnsi="宋体" w:eastAsia="宋体" w:cs="宋体"/>
                <w:bCs/>
                <w:color w:val="auto"/>
                <w:sz w:val="24"/>
              </w:rPr>
            </w:pPr>
          </w:p>
        </w:tc>
        <w:tc>
          <w:tcPr>
            <w:tcW w:w="2128" w:type="dxa"/>
          </w:tcPr>
          <w:p w14:paraId="62128370">
            <w:pPr>
              <w:spacing w:line="360" w:lineRule="auto"/>
              <w:ind w:right="24"/>
              <w:rPr>
                <w:rFonts w:ascii="宋体" w:hAnsi="宋体" w:eastAsia="宋体" w:cs="宋体"/>
                <w:bCs/>
                <w:color w:val="auto"/>
                <w:sz w:val="24"/>
              </w:rPr>
            </w:pPr>
          </w:p>
        </w:tc>
        <w:tc>
          <w:tcPr>
            <w:tcW w:w="2464" w:type="dxa"/>
          </w:tcPr>
          <w:p w14:paraId="1825FAA3">
            <w:pPr>
              <w:spacing w:line="360" w:lineRule="auto"/>
              <w:ind w:right="24"/>
              <w:rPr>
                <w:rFonts w:ascii="宋体" w:hAnsi="宋体" w:eastAsia="宋体" w:cs="宋体"/>
                <w:bCs/>
                <w:color w:val="auto"/>
                <w:sz w:val="24"/>
              </w:rPr>
            </w:pPr>
          </w:p>
        </w:tc>
        <w:tc>
          <w:tcPr>
            <w:tcW w:w="1224" w:type="dxa"/>
          </w:tcPr>
          <w:p w14:paraId="43501559">
            <w:pPr>
              <w:spacing w:line="360" w:lineRule="auto"/>
              <w:ind w:right="24"/>
              <w:rPr>
                <w:rFonts w:ascii="宋体" w:hAnsi="宋体" w:eastAsia="宋体" w:cs="宋体"/>
                <w:bCs/>
                <w:color w:val="auto"/>
                <w:sz w:val="24"/>
              </w:rPr>
            </w:pPr>
          </w:p>
        </w:tc>
        <w:tc>
          <w:tcPr>
            <w:tcW w:w="1883" w:type="dxa"/>
          </w:tcPr>
          <w:p w14:paraId="57FD6EE9">
            <w:pPr>
              <w:spacing w:line="360" w:lineRule="auto"/>
              <w:ind w:right="24"/>
              <w:rPr>
                <w:rFonts w:ascii="宋体" w:hAnsi="宋体" w:eastAsia="宋体" w:cs="宋体"/>
                <w:bCs/>
                <w:color w:val="auto"/>
                <w:sz w:val="24"/>
              </w:rPr>
            </w:pPr>
          </w:p>
        </w:tc>
      </w:tr>
      <w:tr w14:paraId="651FB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EC52783">
            <w:pPr>
              <w:spacing w:line="360" w:lineRule="auto"/>
              <w:ind w:right="24"/>
              <w:rPr>
                <w:rFonts w:ascii="宋体" w:hAnsi="宋体" w:eastAsia="宋体" w:cs="宋体"/>
                <w:bCs/>
                <w:color w:val="auto"/>
                <w:sz w:val="24"/>
              </w:rPr>
            </w:pPr>
          </w:p>
        </w:tc>
        <w:tc>
          <w:tcPr>
            <w:tcW w:w="2128" w:type="dxa"/>
          </w:tcPr>
          <w:p w14:paraId="7F9406A8">
            <w:pPr>
              <w:spacing w:line="360" w:lineRule="auto"/>
              <w:ind w:right="24"/>
              <w:rPr>
                <w:rFonts w:ascii="宋体" w:hAnsi="宋体" w:eastAsia="宋体" w:cs="宋体"/>
                <w:bCs/>
                <w:color w:val="auto"/>
                <w:sz w:val="24"/>
              </w:rPr>
            </w:pPr>
          </w:p>
        </w:tc>
        <w:tc>
          <w:tcPr>
            <w:tcW w:w="2464" w:type="dxa"/>
          </w:tcPr>
          <w:p w14:paraId="5B82E069">
            <w:pPr>
              <w:spacing w:line="360" w:lineRule="auto"/>
              <w:ind w:right="24"/>
              <w:rPr>
                <w:rFonts w:ascii="宋体" w:hAnsi="宋体" w:eastAsia="宋体" w:cs="宋体"/>
                <w:bCs/>
                <w:color w:val="auto"/>
                <w:sz w:val="24"/>
              </w:rPr>
            </w:pPr>
          </w:p>
        </w:tc>
        <w:tc>
          <w:tcPr>
            <w:tcW w:w="1224" w:type="dxa"/>
          </w:tcPr>
          <w:p w14:paraId="52AE943E">
            <w:pPr>
              <w:spacing w:line="360" w:lineRule="auto"/>
              <w:ind w:right="24"/>
              <w:rPr>
                <w:rFonts w:ascii="宋体" w:hAnsi="宋体" w:eastAsia="宋体" w:cs="宋体"/>
                <w:bCs/>
                <w:color w:val="auto"/>
                <w:sz w:val="24"/>
              </w:rPr>
            </w:pPr>
          </w:p>
        </w:tc>
        <w:tc>
          <w:tcPr>
            <w:tcW w:w="1883" w:type="dxa"/>
          </w:tcPr>
          <w:p w14:paraId="1E6DE25A">
            <w:pPr>
              <w:spacing w:line="360" w:lineRule="auto"/>
              <w:ind w:right="24"/>
              <w:rPr>
                <w:rFonts w:ascii="宋体" w:hAnsi="宋体" w:eastAsia="宋体" w:cs="宋体"/>
                <w:bCs/>
                <w:color w:val="auto"/>
                <w:sz w:val="24"/>
              </w:rPr>
            </w:pPr>
          </w:p>
        </w:tc>
      </w:tr>
      <w:tr w14:paraId="31CD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3ACF0460">
            <w:pPr>
              <w:spacing w:line="360" w:lineRule="auto"/>
              <w:ind w:right="24"/>
              <w:rPr>
                <w:rFonts w:ascii="宋体" w:hAnsi="宋体" w:eastAsia="宋体" w:cs="宋体"/>
                <w:bCs/>
                <w:color w:val="auto"/>
                <w:sz w:val="24"/>
              </w:rPr>
            </w:pPr>
          </w:p>
        </w:tc>
        <w:tc>
          <w:tcPr>
            <w:tcW w:w="2128" w:type="dxa"/>
          </w:tcPr>
          <w:p w14:paraId="42B71AA7">
            <w:pPr>
              <w:spacing w:line="360" w:lineRule="auto"/>
              <w:ind w:right="24"/>
              <w:rPr>
                <w:rFonts w:ascii="宋体" w:hAnsi="宋体" w:eastAsia="宋体" w:cs="宋体"/>
                <w:bCs/>
                <w:color w:val="auto"/>
                <w:sz w:val="24"/>
              </w:rPr>
            </w:pPr>
          </w:p>
        </w:tc>
        <w:tc>
          <w:tcPr>
            <w:tcW w:w="2464" w:type="dxa"/>
          </w:tcPr>
          <w:p w14:paraId="5EF13067">
            <w:pPr>
              <w:spacing w:line="360" w:lineRule="auto"/>
              <w:ind w:right="24"/>
              <w:rPr>
                <w:rFonts w:ascii="宋体" w:hAnsi="宋体" w:eastAsia="宋体" w:cs="宋体"/>
                <w:bCs/>
                <w:color w:val="auto"/>
                <w:sz w:val="24"/>
              </w:rPr>
            </w:pPr>
          </w:p>
        </w:tc>
        <w:tc>
          <w:tcPr>
            <w:tcW w:w="1224" w:type="dxa"/>
          </w:tcPr>
          <w:p w14:paraId="7322BC37">
            <w:pPr>
              <w:spacing w:line="360" w:lineRule="auto"/>
              <w:ind w:right="24"/>
              <w:rPr>
                <w:rFonts w:ascii="宋体" w:hAnsi="宋体" w:eastAsia="宋体" w:cs="宋体"/>
                <w:bCs/>
                <w:color w:val="auto"/>
                <w:sz w:val="24"/>
              </w:rPr>
            </w:pPr>
          </w:p>
        </w:tc>
        <w:tc>
          <w:tcPr>
            <w:tcW w:w="1883" w:type="dxa"/>
          </w:tcPr>
          <w:p w14:paraId="26B647B7">
            <w:pPr>
              <w:spacing w:line="360" w:lineRule="auto"/>
              <w:ind w:right="24"/>
              <w:rPr>
                <w:rFonts w:ascii="宋体" w:hAnsi="宋体" w:eastAsia="宋体" w:cs="宋体"/>
                <w:bCs/>
                <w:color w:val="auto"/>
                <w:sz w:val="24"/>
              </w:rPr>
            </w:pPr>
          </w:p>
        </w:tc>
      </w:tr>
      <w:tr w14:paraId="37912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7B6AF5C4">
            <w:pPr>
              <w:spacing w:line="360" w:lineRule="auto"/>
              <w:ind w:right="24"/>
              <w:rPr>
                <w:rFonts w:ascii="宋体" w:hAnsi="宋体" w:eastAsia="宋体" w:cs="宋体"/>
                <w:bCs/>
                <w:color w:val="auto"/>
                <w:sz w:val="24"/>
              </w:rPr>
            </w:pPr>
          </w:p>
        </w:tc>
        <w:tc>
          <w:tcPr>
            <w:tcW w:w="2128" w:type="dxa"/>
          </w:tcPr>
          <w:p w14:paraId="4B2971D9">
            <w:pPr>
              <w:spacing w:line="360" w:lineRule="auto"/>
              <w:ind w:right="24"/>
              <w:rPr>
                <w:rFonts w:ascii="宋体" w:hAnsi="宋体" w:eastAsia="宋体" w:cs="宋体"/>
                <w:bCs/>
                <w:color w:val="auto"/>
                <w:sz w:val="24"/>
              </w:rPr>
            </w:pPr>
          </w:p>
        </w:tc>
        <w:tc>
          <w:tcPr>
            <w:tcW w:w="2464" w:type="dxa"/>
          </w:tcPr>
          <w:p w14:paraId="1203792B">
            <w:pPr>
              <w:spacing w:line="360" w:lineRule="auto"/>
              <w:ind w:right="24"/>
              <w:rPr>
                <w:rFonts w:ascii="宋体" w:hAnsi="宋体" w:eastAsia="宋体" w:cs="宋体"/>
                <w:bCs/>
                <w:color w:val="auto"/>
                <w:sz w:val="24"/>
              </w:rPr>
            </w:pPr>
          </w:p>
        </w:tc>
        <w:tc>
          <w:tcPr>
            <w:tcW w:w="1224" w:type="dxa"/>
          </w:tcPr>
          <w:p w14:paraId="7B2ABBB5">
            <w:pPr>
              <w:spacing w:line="360" w:lineRule="auto"/>
              <w:ind w:right="24"/>
              <w:rPr>
                <w:rFonts w:ascii="宋体" w:hAnsi="宋体" w:eastAsia="宋体" w:cs="宋体"/>
                <w:bCs/>
                <w:color w:val="auto"/>
                <w:sz w:val="24"/>
              </w:rPr>
            </w:pPr>
          </w:p>
        </w:tc>
        <w:tc>
          <w:tcPr>
            <w:tcW w:w="1883" w:type="dxa"/>
          </w:tcPr>
          <w:p w14:paraId="765A7259">
            <w:pPr>
              <w:spacing w:line="360" w:lineRule="auto"/>
              <w:ind w:right="24"/>
              <w:rPr>
                <w:rFonts w:ascii="宋体" w:hAnsi="宋体" w:eastAsia="宋体" w:cs="宋体"/>
                <w:bCs/>
                <w:color w:val="auto"/>
                <w:sz w:val="24"/>
              </w:rPr>
            </w:pPr>
          </w:p>
        </w:tc>
      </w:tr>
      <w:tr w14:paraId="6574F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3BD248E1">
            <w:pPr>
              <w:spacing w:line="360" w:lineRule="auto"/>
              <w:ind w:right="24"/>
              <w:rPr>
                <w:rFonts w:ascii="宋体" w:hAnsi="宋体" w:eastAsia="宋体" w:cs="宋体"/>
                <w:bCs/>
                <w:color w:val="auto"/>
                <w:sz w:val="24"/>
              </w:rPr>
            </w:pPr>
          </w:p>
        </w:tc>
        <w:tc>
          <w:tcPr>
            <w:tcW w:w="2128" w:type="dxa"/>
          </w:tcPr>
          <w:p w14:paraId="13F505B4">
            <w:pPr>
              <w:spacing w:line="360" w:lineRule="auto"/>
              <w:ind w:right="24"/>
              <w:rPr>
                <w:rFonts w:ascii="宋体" w:hAnsi="宋体" w:eastAsia="宋体" w:cs="宋体"/>
                <w:bCs/>
                <w:color w:val="auto"/>
                <w:sz w:val="24"/>
              </w:rPr>
            </w:pPr>
          </w:p>
        </w:tc>
        <w:tc>
          <w:tcPr>
            <w:tcW w:w="2464" w:type="dxa"/>
          </w:tcPr>
          <w:p w14:paraId="73ED2A9C">
            <w:pPr>
              <w:spacing w:line="360" w:lineRule="auto"/>
              <w:ind w:right="24"/>
              <w:rPr>
                <w:rFonts w:ascii="宋体" w:hAnsi="宋体" w:eastAsia="宋体" w:cs="宋体"/>
                <w:bCs/>
                <w:color w:val="auto"/>
                <w:sz w:val="24"/>
              </w:rPr>
            </w:pPr>
          </w:p>
        </w:tc>
        <w:tc>
          <w:tcPr>
            <w:tcW w:w="1224" w:type="dxa"/>
          </w:tcPr>
          <w:p w14:paraId="691C5DE5">
            <w:pPr>
              <w:spacing w:line="360" w:lineRule="auto"/>
              <w:ind w:right="24"/>
              <w:rPr>
                <w:rFonts w:ascii="宋体" w:hAnsi="宋体" w:eastAsia="宋体" w:cs="宋体"/>
                <w:bCs/>
                <w:color w:val="auto"/>
                <w:sz w:val="24"/>
              </w:rPr>
            </w:pPr>
          </w:p>
        </w:tc>
        <w:tc>
          <w:tcPr>
            <w:tcW w:w="1883" w:type="dxa"/>
          </w:tcPr>
          <w:p w14:paraId="625081A3">
            <w:pPr>
              <w:spacing w:line="360" w:lineRule="auto"/>
              <w:ind w:right="24"/>
              <w:rPr>
                <w:rFonts w:ascii="宋体" w:hAnsi="宋体" w:eastAsia="宋体" w:cs="宋体"/>
                <w:bCs/>
                <w:color w:val="auto"/>
                <w:sz w:val="24"/>
              </w:rPr>
            </w:pPr>
          </w:p>
        </w:tc>
      </w:tr>
      <w:tr w14:paraId="3D3A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78776665">
            <w:pPr>
              <w:spacing w:line="360" w:lineRule="auto"/>
              <w:ind w:right="24"/>
              <w:rPr>
                <w:rFonts w:ascii="宋体" w:hAnsi="宋体" w:eastAsia="宋体" w:cs="宋体"/>
                <w:bCs/>
                <w:color w:val="auto"/>
                <w:sz w:val="24"/>
              </w:rPr>
            </w:pPr>
          </w:p>
        </w:tc>
        <w:tc>
          <w:tcPr>
            <w:tcW w:w="2128" w:type="dxa"/>
          </w:tcPr>
          <w:p w14:paraId="253E2F70">
            <w:pPr>
              <w:spacing w:line="360" w:lineRule="auto"/>
              <w:ind w:right="24"/>
              <w:rPr>
                <w:rFonts w:ascii="宋体" w:hAnsi="宋体" w:eastAsia="宋体" w:cs="宋体"/>
                <w:bCs/>
                <w:color w:val="auto"/>
                <w:sz w:val="24"/>
              </w:rPr>
            </w:pPr>
          </w:p>
        </w:tc>
        <w:tc>
          <w:tcPr>
            <w:tcW w:w="2464" w:type="dxa"/>
          </w:tcPr>
          <w:p w14:paraId="001C43A9">
            <w:pPr>
              <w:spacing w:line="360" w:lineRule="auto"/>
              <w:ind w:right="24"/>
              <w:rPr>
                <w:rFonts w:ascii="宋体" w:hAnsi="宋体" w:eastAsia="宋体" w:cs="宋体"/>
                <w:bCs/>
                <w:color w:val="auto"/>
                <w:sz w:val="24"/>
              </w:rPr>
            </w:pPr>
          </w:p>
        </w:tc>
        <w:tc>
          <w:tcPr>
            <w:tcW w:w="1224" w:type="dxa"/>
          </w:tcPr>
          <w:p w14:paraId="3D66359B">
            <w:pPr>
              <w:spacing w:line="360" w:lineRule="auto"/>
              <w:ind w:right="24"/>
              <w:rPr>
                <w:rFonts w:ascii="宋体" w:hAnsi="宋体" w:eastAsia="宋体" w:cs="宋体"/>
                <w:bCs/>
                <w:color w:val="auto"/>
                <w:sz w:val="24"/>
              </w:rPr>
            </w:pPr>
          </w:p>
        </w:tc>
        <w:tc>
          <w:tcPr>
            <w:tcW w:w="1883" w:type="dxa"/>
          </w:tcPr>
          <w:p w14:paraId="070A7B07">
            <w:pPr>
              <w:spacing w:line="360" w:lineRule="auto"/>
              <w:ind w:right="24"/>
              <w:rPr>
                <w:rFonts w:ascii="宋体" w:hAnsi="宋体" w:eastAsia="宋体" w:cs="宋体"/>
                <w:bCs/>
                <w:color w:val="auto"/>
                <w:sz w:val="24"/>
              </w:rPr>
            </w:pPr>
          </w:p>
        </w:tc>
      </w:tr>
      <w:tr w14:paraId="6A4E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55179125">
            <w:pPr>
              <w:spacing w:line="360" w:lineRule="auto"/>
              <w:ind w:right="24"/>
              <w:rPr>
                <w:rFonts w:ascii="宋体" w:hAnsi="宋体" w:eastAsia="宋体" w:cs="宋体"/>
                <w:bCs/>
                <w:color w:val="auto"/>
                <w:sz w:val="24"/>
              </w:rPr>
            </w:pPr>
          </w:p>
        </w:tc>
        <w:tc>
          <w:tcPr>
            <w:tcW w:w="2128" w:type="dxa"/>
          </w:tcPr>
          <w:p w14:paraId="00BC932A">
            <w:pPr>
              <w:spacing w:line="360" w:lineRule="auto"/>
              <w:ind w:right="24"/>
              <w:rPr>
                <w:rFonts w:ascii="宋体" w:hAnsi="宋体" w:eastAsia="宋体" w:cs="宋体"/>
                <w:bCs/>
                <w:color w:val="auto"/>
                <w:sz w:val="24"/>
              </w:rPr>
            </w:pPr>
          </w:p>
        </w:tc>
        <w:tc>
          <w:tcPr>
            <w:tcW w:w="2464" w:type="dxa"/>
          </w:tcPr>
          <w:p w14:paraId="45848E0C">
            <w:pPr>
              <w:spacing w:line="360" w:lineRule="auto"/>
              <w:ind w:right="24"/>
              <w:rPr>
                <w:rFonts w:ascii="宋体" w:hAnsi="宋体" w:eastAsia="宋体" w:cs="宋体"/>
                <w:bCs/>
                <w:color w:val="auto"/>
                <w:sz w:val="24"/>
              </w:rPr>
            </w:pPr>
          </w:p>
        </w:tc>
        <w:tc>
          <w:tcPr>
            <w:tcW w:w="1224" w:type="dxa"/>
          </w:tcPr>
          <w:p w14:paraId="78860C97">
            <w:pPr>
              <w:spacing w:line="360" w:lineRule="auto"/>
              <w:ind w:right="24"/>
              <w:rPr>
                <w:rFonts w:ascii="宋体" w:hAnsi="宋体" w:eastAsia="宋体" w:cs="宋体"/>
                <w:bCs/>
                <w:color w:val="auto"/>
                <w:sz w:val="24"/>
              </w:rPr>
            </w:pPr>
          </w:p>
        </w:tc>
        <w:tc>
          <w:tcPr>
            <w:tcW w:w="1883" w:type="dxa"/>
          </w:tcPr>
          <w:p w14:paraId="1D478710">
            <w:pPr>
              <w:spacing w:line="360" w:lineRule="auto"/>
              <w:ind w:right="24"/>
              <w:rPr>
                <w:rFonts w:ascii="宋体" w:hAnsi="宋体" w:eastAsia="宋体" w:cs="宋体"/>
                <w:bCs/>
                <w:color w:val="auto"/>
                <w:sz w:val="24"/>
              </w:rPr>
            </w:pPr>
          </w:p>
        </w:tc>
      </w:tr>
    </w:tbl>
    <w:p w14:paraId="75E31765">
      <w:pPr>
        <w:spacing w:beforeLines="50" w:line="400" w:lineRule="exact"/>
        <w:ind w:left="735" w:leftChars="50" w:hanging="630" w:hangingChars="300"/>
        <w:rPr>
          <w:rFonts w:ascii="宋体" w:hAnsi="宋体" w:eastAsia="宋体" w:cs="宋体"/>
          <w:color w:val="auto"/>
        </w:rPr>
      </w:pPr>
      <w:r>
        <w:rPr>
          <w:rFonts w:hint="eastAsia" w:ascii="宋体" w:hAnsi="宋体" w:eastAsia="宋体" w:cs="宋体"/>
          <w:color w:val="auto"/>
        </w:rPr>
        <w:t>说明：</w:t>
      </w:r>
    </w:p>
    <w:p w14:paraId="17D72A77">
      <w:pPr>
        <w:spacing w:line="400" w:lineRule="exact"/>
        <w:ind w:left="141" w:leftChars="67" w:firstLine="592" w:firstLineChars="282"/>
        <w:rPr>
          <w:rFonts w:ascii="宋体" w:hAnsi="宋体" w:eastAsia="宋体" w:cs="宋体"/>
          <w:color w:val="auto"/>
          <w:lang w:eastAsia="zh-CN"/>
        </w:rPr>
      </w:pPr>
      <w:r>
        <w:rPr>
          <w:rFonts w:hint="eastAsia" w:ascii="宋体" w:hAnsi="宋体" w:eastAsia="宋体" w:cs="宋体"/>
          <w:color w:val="auto"/>
          <w:lang w:eastAsia="zh-CN"/>
        </w:rPr>
        <w:t>1.本表只填写响应文件中与采购文件有偏离的内容，响应文件中商务响应与采购文件要求完全一致的，不用在此表中列出，但必须提交空白表。</w:t>
      </w:r>
    </w:p>
    <w:p w14:paraId="2C2D1FA4">
      <w:pPr>
        <w:spacing w:line="400" w:lineRule="exact"/>
        <w:ind w:left="141" w:leftChars="67" w:firstLine="630" w:firstLineChars="300"/>
        <w:rPr>
          <w:rFonts w:ascii="宋体" w:hAnsi="宋体" w:eastAsia="宋体" w:cs="宋体"/>
          <w:color w:val="auto"/>
          <w:lang w:eastAsia="zh-CN"/>
        </w:rPr>
      </w:pPr>
      <w:r>
        <w:rPr>
          <w:rFonts w:hint="eastAsia" w:ascii="宋体" w:hAnsi="宋体" w:eastAsia="宋体" w:cs="宋体"/>
          <w:color w:val="auto"/>
          <w:lang w:eastAsia="zh-CN"/>
        </w:rPr>
        <w:t>2.供应商必须据实填写，不得虚假响应，否则将取消其协商或成交资格，并按有关规定进行处罚。</w:t>
      </w:r>
    </w:p>
    <w:p w14:paraId="3DE3310A">
      <w:pPr>
        <w:spacing w:line="400" w:lineRule="exact"/>
        <w:ind w:firstLine="560" w:firstLineChars="200"/>
        <w:rPr>
          <w:rFonts w:ascii="宋体" w:hAnsi="宋体" w:eastAsia="宋体" w:cs="宋体"/>
          <w:bCs/>
          <w:color w:val="auto"/>
          <w:sz w:val="28"/>
          <w:szCs w:val="28"/>
          <w:lang w:eastAsia="zh-CN"/>
        </w:rPr>
      </w:pPr>
    </w:p>
    <w:p w14:paraId="21CAE300">
      <w:pPr>
        <w:keepNext w:val="0"/>
        <w:keepLines w:val="0"/>
        <w:pageBreakBefore w:val="0"/>
        <w:bidi w:val="0"/>
        <w:adjustRightInd w:val="0"/>
        <w:spacing w:line="360" w:lineRule="auto"/>
        <w:ind w:firstLine="560" w:firstLineChars="200"/>
        <w:jc w:val="left"/>
        <w:rPr>
          <w:rFonts w:hint="eastAsia" w:ascii="宋体" w:hAnsi="宋体" w:eastAsia="宋体" w:cs="宋体"/>
          <w:bCs/>
          <w:color w:val="auto"/>
          <w:sz w:val="28"/>
          <w:szCs w:val="28"/>
          <w:highlight w:val="none"/>
        </w:rPr>
      </w:pPr>
    </w:p>
    <w:p w14:paraId="6E494DB8">
      <w:pPr>
        <w:keepNext w:val="0"/>
        <w:keepLines w:val="0"/>
        <w:pageBreakBefore w:val="0"/>
        <w:bidi w:val="0"/>
        <w:adjustRightIn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4B9D5FD6">
      <w:pPr>
        <w:keepNext w:val="0"/>
        <w:keepLines w:val="0"/>
        <w:pageBreakBefore w:val="0"/>
        <w:bidi w:val="0"/>
        <w:adjustRightInd w:val="0"/>
        <w:spacing w:before="240" w:beforeLines="10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EA370D9">
      <w:pPr>
        <w:spacing w:line="400" w:lineRule="exact"/>
        <w:jc w:val="center"/>
        <w:rPr>
          <w:rFonts w:ascii="宋体" w:hAnsi="宋体" w:eastAsia="宋体" w:cs="宋体"/>
          <w:b/>
          <w:color w:val="auto"/>
          <w:sz w:val="36"/>
          <w:szCs w:val="36"/>
          <w:lang w:eastAsia="zh-CN"/>
        </w:rPr>
      </w:pPr>
    </w:p>
    <w:p w14:paraId="2A195868">
      <w:pPr>
        <w:spacing w:afterLines="100" w:line="360" w:lineRule="auto"/>
        <w:jc w:val="center"/>
        <w:rPr>
          <w:rFonts w:ascii="宋体" w:hAnsi="宋体" w:eastAsia="宋体" w:cs="宋体"/>
          <w:bCs/>
          <w:color w:val="auto"/>
          <w:sz w:val="36"/>
          <w:szCs w:val="36"/>
          <w:lang w:eastAsia="zh-CN"/>
        </w:rPr>
      </w:pPr>
      <w:r>
        <w:rPr>
          <w:rFonts w:hint="eastAsia" w:ascii="宋体" w:hAnsi="宋体" w:eastAsia="宋体" w:cs="宋体"/>
          <w:b/>
          <w:color w:val="auto"/>
          <w:sz w:val="32"/>
          <w:szCs w:val="32"/>
          <w:lang w:eastAsia="zh-CN"/>
        </w:rPr>
        <w:br w:type="page"/>
      </w:r>
      <w:r>
        <w:rPr>
          <w:rFonts w:hint="eastAsia" w:ascii="宋体" w:hAnsi="宋体" w:eastAsia="宋体" w:cs="宋体"/>
          <w:b/>
          <w:color w:val="auto"/>
          <w:sz w:val="32"/>
          <w:szCs w:val="32"/>
          <w:lang w:eastAsia="zh-CN"/>
        </w:rPr>
        <w:t>四、</w:t>
      </w:r>
      <w:r>
        <w:rPr>
          <w:rFonts w:hint="eastAsia" w:ascii="宋体" w:hAnsi="宋体" w:eastAsia="宋体" w:cs="宋体"/>
          <w:b/>
          <w:bCs/>
          <w:color w:val="auto"/>
          <w:kern w:val="2"/>
          <w:sz w:val="32"/>
          <w:szCs w:val="32"/>
          <w:lang w:eastAsia="zh-CN"/>
        </w:rPr>
        <w:t>合同条款偏离表</w:t>
      </w:r>
    </w:p>
    <w:p w14:paraId="69F1D861">
      <w:pPr>
        <w:spacing w:afterLines="50"/>
        <w:ind w:firstLine="945" w:firstLineChars="450"/>
        <w:rPr>
          <w:rFonts w:ascii="宋体" w:hAnsi="宋体" w:eastAsia="宋体" w:cs="宋体"/>
          <w:color w:val="auto"/>
          <w:sz w:val="24"/>
          <w:szCs w:val="20"/>
          <w:lang w:eastAsia="zh-CN"/>
        </w:rPr>
      </w:pPr>
      <w:r>
        <w:rPr>
          <w:rFonts w:hint="eastAsia" w:ascii="宋体" w:hAnsi="宋体" w:eastAsia="宋体" w:cs="宋体"/>
          <w:color w:val="auto"/>
          <w:szCs w:val="20"/>
          <w:lang w:eastAsia="zh-CN"/>
        </w:rPr>
        <w:t>供应商名称：                         采购项目编号：</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5693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vAlign w:val="center"/>
          </w:tcPr>
          <w:p w14:paraId="1AC5D122">
            <w:pPr>
              <w:jc w:val="center"/>
              <w:rPr>
                <w:rFonts w:ascii="宋体" w:hAnsi="宋体" w:eastAsia="宋体" w:cs="宋体"/>
                <w:b/>
                <w:color w:val="auto"/>
              </w:rPr>
            </w:pPr>
            <w:r>
              <w:rPr>
                <w:rFonts w:hint="eastAsia" w:ascii="宋体" w:hAnsi="宋体" w:eastAsia="宋体" w:cs="宋体"/>
                <w:b/>
                <w:color w:val="auto"/>
              </w:rPr>
              <w:t>序号</w:t>
            </w:r>
          </w:p>
        </w:tc>
        <w:tc>
          <w:tcPr>
            <w:tcW w:w="1701" w:type="dxa"/>
            <w:vAlign w:val="center"/>
          </w:tcPr>
          <w:p w14:paraId="4B676C91">
            <w:pPr>
              <w:jc w:val="center"/>
              <w:rPr>
                <w:rFonts w:ascii="宋体" w:hAnsi="宋体" w:eastAsia="宋体" w:cs="宋体"/>
                <w:b/>
                <w:color w:val="auto"/>
              </w:rPr>
            </w:pPr>
            <w:r>
              <w:rPr>
                <w:rFonts w:hint="eastAsia" w:ascii="宋体" w:hAnsi="宋体" w:eastAsia="宋体" w:cs="宋体"/>
                <w:b/>
                <w:color w:val="auto"/>
                <w:lang w:eastAsia="zh-CN"/>
              </w:rPr>
              <w:t>采购文件</w:t>
            </w:r>
            <w:r>
              <w:rPr>
                <w:rFonts w:hint="eastAsia" w:ascii="宋体" w:hAnsi="宋体" w:eastAsia="宋体" w:cs="宋体"/>
                <w:b/>
                <w:color w:val="auto"/>
              </w:rPr>
              <w:t>要求</w:t>
            </w:r>
          </w:p>
        </w:tc>
        <w:tc>
          <w:tcPr>
            <w:tcW w:w="2410" w:type="dxa"/>
            <w:vAlign w:val="center"/>
          </w:tcPr>
          <w:p w14:paraId="6616309E">
            <w:pPr>
              <w:jc w:val="center"/>
              <w:rPr>
                <w:rFonts w:ascii="宋体" w:hAnsi="宋体" w:eastAsia="宋体" w:cs="宋体"/>
                <w:b/>
                <w:color w:val="auto"/>
              </w:rPr>
            </w:pPr>
            <w:r>
              <w:rPr>
                <w:rFonts w:hint="eastAsia" w:ascii="宋体" w:hAnsi="宋体" w:eastAsia="宋体" w:cs="宋体"/>
                <w:b/>
                <w:color w:val="auto"/>
              </w:rPr>
              <w:t>响应文件响应</w:t>
            </w:r>
          </w:p>
        </w:tc>
        <w:tc>
          <w:tcPr>
            <w:tcW w:w="1278" w:type="dxa"/>
            <w:vAlign w:val="center"/>
          </w:tcPr>
          <w:p w14:paraId="0D6D9AED">
            <w:pPr>
              <w:jc w:val="center"/>
              <w:rPr>
                <w:rFonts w:ascii="宋体" w:hAnsi="宋体" w:eastAsia="宋体" w:cs="宋体"/>
                <w:b/>
                <w:color w:val="auto"/>
              </w:rPr>
            </w:pPr>
            <w:r>
              <w:rPr>
                <w:rFonts w:hint="eastAsia" w:ascii="宋体" w:hAnsi="宋体" w:eastAsia="宋体" w:cs="宋体"/>
                <w:b/>
                <w:color w:val="auto"/>
              </w:rPr>
              <w:t>偏离</w:t>
            </w:r>
          </w:p>
        </w:tc>
        <w:tc>
          <w:tcPr>
            <w:tcW w:w="2099" w:type="dxa"/>
            <w:vAlign w:val="center"/>
          </w:tcPr>
          <w:p w14:paraId="11C82E5F">
            <w:pPr>
              <w:jc w:val="center"/>
              <w:rPr>
                <w:rFonts w:ascii="宋体" w:hAnsi="宋体" w:eastAsia="宋体" w:cs="宋体"/>
                <w:b/>
                <w:color w:val="auto"/>
              </w:rPr>
            </w:pPr>
            <w:r>
              <w:rPr>
                <w:rFonts w:hint="eastAsia" w:ascii="宋体" w:hAnsi="宋体" w:eastAsia="宋体" w:cs="宋体"/>
                <w:b/>
                <w:color w:val="auto"/>
              </w:rPr>
              <w:t>偏离及其影响</w:t>
            </w:r>
          </w:p>
        </w:tc>
      </w:tr>
      <w:tr w14:paraId="55474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vAlign w:val="center"/>
          </w:tcPr>
          <w:p w14:paraId="4D0C643B">
            <w:pPr>
              <w:jc w:val="center"/>
              <w:rPr>
                <w:rFonts w:ascii="宋体" w:hAnsi="宋体" w:eastAsia="宋体" w:cs="宋体"/>
                <w:color w:val="auto"/>
                <w:sz w:val="24"/>
              </w:rPr>
            </w:pPr>
          </w:p>
        </w:tc>
        <w:tc>
          <w:tcPr>
            <w:tcW w:w="1701" w:type="dxa"/>
            <w:vAlign w:val="center"/>
          </w:tcPr>
          <w:p w14:paraId="74BE45D4">
            <w:pPr>
              <w:jc w:val="center"/>
              <w:rPr>
                <w:rFonts w:ascii="宋体" w:hAnsi="宋体" w:eastAsia="宋体" w:cs="宋体"/>
                <w:color w:val="auto"/>
                <w:sz w:val="24"/>
              </w:rPr>
            </w:pPr>
          </w:p>
        </w:tc>
        <w:tc>
          <w:tcPr>
            <w:tcW w:w="2410" w:type="dxa"/>
            <w:vAlign w:val="center"/>
          </w:tcPr>
          <w:p w14:paraId="31E17828">
            <w:pPr>
              <w:jc w:val="center"/>
              <w:rPr>
                <w:rFonts w:ascii="宋体" w:hAnsi="宋体" w:eastAsia="宋体" w:cs="宋体"/>
                <w:color w:val="auto"/>
                <w:sz w:val="24"/>
              </w:rPr>
            </w:pPr>
          </w:p>
        </w:tc>
        <w:tc>
          <w:tcPr>
            <w:tcW w:w="1278" w:type="dxa"/>
          </w:tcPr>
          <w:p w14:paraId="7BD657B4">
            <w:pPr>
              <w:jc w:val="center"/>
              <w:rPr>
                <w:rFonts w:ascii="宋体" w:hAnsi="宋体" w:eastAsia="宋体" w:cs="宋体"/>
                <w:color w:val="auto"/>
                <w:sz w:val="24"/>
              </w:rPr>
            </w:pPr>
          </w:p>
        </w:tc>
        <w:tc>
          <w:tcPr>
            <w:tcW w:w="2099" w:type="dxa"/>
            <w:vAlign w:val="center"/>
          </w:tcPr>
          <w:p w14:paraId="44B26D3D">
            <w:pPr>
              <w:jc w:val="center"/>
              <w:rPr>
                <w:rFonts w:ascii="宋体" w:hAnsi="宋体" w:eastAsia="宋体" w:cs="宋体"/>
                <w:color w:val="auto"/>
                <w:sz w:val="24"/>
              </w:rPr>
            </w:pPr>
          </w:p>
        </w:tc>
      </w:tr>
      <w:tr w14:paraId="5239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vAlign w:val="center"/>
          </w:tcPr>
          <w:p w14:paraId="3BBE08DB">
            <w:pPr>
              <w:jc w:val="center"/>
              <w:rPr>
                <w:rFonts w:ascii="宋体" w:hAnsi="宋体" w:eastAsia="宋体" w:cs="宋体"/>
                <w:color w:val="auto"/>
                <w:sz w:val="24"/>
              </w:rPr>
            </w:pPr>
          </w:p>
        </w:tc>
        <w:tc>
          <w:tcPr>
            <w:tcW w:w="1701" w:type="dxa"/>
            <w:vAlign w:val="center"/>
          </w:tcPr>
          <w:p w14:paraId="49973FD8">
            <w:pPr>
              <w:jc w:val="center"/>
              <w:rPr>
                <w:rFonts w:ascii="宋体" w:hAnsi="宋体" w:eastAsia="宋体" w:cs="宋体"/>
                <w:color w:val="auto"/>
                <w:sz w:val="24"/>
              </w:rPr>
            </w:pPr>
          </w:p>
        </w:tc>
        <w:tc>
          <w:tcPr>
            <w:tcW w:w="2410" w:type="dxa"/>
            <w:vAlign w:val="center"/>
          </w:tcPr>
          <w:p w14:paraId="14C780DD">
            <w:pPr>
              <w:jc w:val="center"/>
              <w:rPr>
                <w:rFonts w:ascii="宋体" w:hAnsi="宋体" w:eastAsia="宋体" w:cs="宋体"/>
                <w:color w:val="auto"/>
                <w:sz w:val="24"/>
              </w:rPr>
            </w:pPr>
          </w:p>
        </w:tc>
        <w:tc>
          <w:tcPr>
            <w:tcW w:w="1278" w:type="dxa"/>
          </w:tcPr>
          <w:p w14:paraId="20618842">
            <w:pPr>
              <w:jc w:val="center"/>
              <w:rPr>
                <w:rFonts w:ascii="宋体" w:hAnsi="宋体" w:eastAsia="宋体" w:cs="宋体"/>
                <w:color w:val="auto"/>
                <w:sz w:val="24"/>
              </w:rPr>
            </w:pPr>
          </w:p>
        </w:tc>
        <w:tc>
          <w:tcPr>
            <w:tcW w:w="2099" w:type="dxa"/>
            <w:vAlign w:val="center"/>
          </w:tcPr>
          <w:p w14:paraId="344D2397">
            <w:pPr>
              <w:jc w:val="center"/>
              <w:rPr>
                <w:rFonts w:ascii="宋体" w:hAnsi="宋体" w:eastAsia="宋体" w:cs="宋体"/>
                <w:color w:val="auto"/>
                <w:sz w:val="24"/>
              </w:rPr>
            </w:pPr>
          </w:p>
        </w:tc>
      </w:tr>
      <w:tr w14:paraId="0E55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vAlign w:val="center"/>
          </w:tcPr>
          <w:p w14:paraId="4D9BD1F1">
            <w:pPr>
              <w:jc w:val="center"/>
              <w:rPr>
                <w:rFonts w:ascii="宋体" w:hAnsi="宋体" w:eastAsia="宋体" w:cs="宋体"/>
                <w:color w:val="auto"/>
                <w:sz w:val="24"/>
              </w:rPr>
            </w:pPr>
          </w:p>
        </w:tc>
        <w:tc>
          <w:tcPr>
            <w:tcW w:w="1701" w:type="dxa"/>
            <w:vAlign w:val="center"/>
          </w:tcPr>
          <w:p w14:paraId="5CA4A8C9">
            <w:pPr>
              <w:jc w:val="center"/>
              <w:rPr>
                <w:rFonts w:ascii="宋体" w:hAnsi="宋体" w:eastAsia="宋体" w:cs="宋体"/>
                <w:color w:val="auto"/>
                <w:sz w:val="24"/>
              </w:rPr>
            </w:pPr>
          </w:p>
        </w:tc>
        <w:tc>
          <w:tcPr>
            <w:tcW w:w="2410" w:type="dxa"/>
            <w:vAlign w:val="center"/>
          </w:tcPr>
          <w:p w14:paraId="0A7677A3">
            <w:pPr>
              <w:jc w:val="center"/>
              <w:rPr>
                <w:rFonts w:ascii="宋体" w:hAnsi="宋体" w:eastAsia="宋体" w:cs="宋体"/>
                <w:color w:val="auto"/>
                <w:sz w:val="24"/>
              </w:rPr>
            </w:pPr>
          </w:p>
        </w:tc>
        <w:tc>
          <w:tcPr>
            <w:tcW w:w="1278" w:type="dxa"/>
          </w:tcPr>
          <w:p w14:paraId="1E4D9115">
            <w:pPr>
              <w:jc w:val="center"/>
              <w:rPr>
                <w:rFonts w:ascii="宋体" w:hAnsi="宋体" w:eastAsia="宋体" w:cs="宋体"/>
                <w:color w:val="auto"/>
                <w:sz w:val="24"/>
              </w:rPr>
            </w:pPr>
          </w:p>
        </w:tc>
        <w:tc>
          <w:tcPr>
            <w:tcW w:w="2099" w:type="dxa"/>
            <w:vAlign w:val="center"/>
          </w:tcPr>
          <w:p w14:paraId="477119DE">
            <w:pPr>
              <w:jc w:val="center"/>
              <w:rPr>
                <w:rFonts w:ascii="宋体" w:hAnsi="宋体" w:eastAsia="宋体" w:cs="宋体"/>
                <w:color w:val="auto"/>
                <w:sz w:val="24"/>
              </w:rPr>
            </w:pPr>
          </w:p>
        </w:tc>
      </w:tr>
      <w:tr w14:paraId="433C2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vAlign w:val="center"/>
          </w:tcPr>
          <w:p w14:paraId="6A8AE40D">
            <w:pPr>
              <w:jc w:val="center"/>
              <w:rPr>
                <w:rFonts w:ascii="宋体" w:hAnsi="宋体" w:eastAsia="宋体" w:cs="宋体"/>
                <w:color w:val="auto"/>
                <w:sz w:val="24"/>
              </w:rPr>
            </w:pPr>
          </w:p>
        </w:tc>
        <w:tc>
          <w:tcPr>
            <w:tcW w:w="1701" w:type="dxa"/>
            <w:vAlign w:val="center"/>
          </w:tcPr>
          <w:p w14:paraId="017C2E9C">
            <w:pPr>
              <w:jc w:val="center"/>
              <w:rPr>
                <w:rFonts w:ascii="宋体" w:hAnsi="宋体" w:eastAsia="宋体" w:cs="宋体"/>
                <w:color w:val="auto"/>
                <w:sz w:val="24"/>
              </w:rPr>
            </w:pPr>
          </w:p>
        </w:tc>
        <w:tc>
          <w:tcPr>
            <w:tcW w:w="2410" w:type="dxa"/>
            <w:vAlign w:val="center"/>
          </w:tcPr>
          <w:p w14:paraId="565FD4B2">
            <w:pPr>
              <w:jc w:val="center"/>
              <w:rPr>
                <w:rFonts w:ascii="宋体" w:hAnsi="宋体" w:eastAsia="宋体" w:cs="宋体"/>
                <w:color w:val="auto"/>
                <w:sz w:val="24"/>
              </w:rPr>
            </w:pPr>
          </w:p>
        </w:tc>
        <w:tc>
          <w:tcPr>
            <w:tcW w:w="1278" w:type="dxa"/>
          </w:tcPr>
          <w:p w14:paraId="5B2A97C5">
            <w:pPr>
              <w:jc w:val="center"/>
              <w:rPr>
                <w:rFonts w:ascii="宋体" w:hAnsi="宋体" w:eastAsia="宋体" w:cs="宋体"/>
                <w:color w:val="auto"/>
                <w:sz w:val="24"/>
              </w:rPr>
            </w:pPr>
          </w:p>
        </w:tc>
        <w:tc>
          <w:tcPr>
            <w:tcW w:w="2099" w:type="dxa"/>
            <w:vAlign w:val="center"/>
          </w:tcPr>
          <w:p w14:paraId="2EA89E12">
            <w:pPr>
              <w:jc w:val="center"/>
              <w:rPr>
                <w:rFonts w:ascii="宋体" w:hAnsi="宋体" w:eastAsia="宋体" w:cs="宋体"/>
                <w:color w:val="auto"/>
                <w:sz w:val="24"/>
              </w:rPr>
            </w:pPr>
          </w:p>
        </w:tc>
      </w:tr>
      <w:tr w14:paraId="4724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vAlign w:val="center"/>
          </w:tcPr>
          <w:p w14:paraId="63D4B910">
            <w:pPr>
              <w:jc w:val="center"/>
              <w:rPr>
                <w:rFonts w:ascii="宋体" w:hAnsi="宋体" w:eastAsia="宋体" w:cs="宋体"/>
                <w:color w:val="auto"/>
                <w:sz w:val="24"/>
              </w:rPr>
            </w:pPr>
          </w:p>
        </w:tc>
        <w:tc>
          <w:tcPr>
            <w:tcW w:w="1701" w:type="dxa"/>
            <w:vAlign w:val="center"/>
          </w:tcPr>
          <w:p w14:paraId="70A28936">
            <w:pPr>
              <w:jc w:val="center"/>
              <w:rPr>
                <w:rFonts w:ascii="宋体" w:hAnsi="宋体" w:eastAsia="宋体" w:cs="宋体"/>
                <w:color w:val="auto"/>
                <w:sz w:val="24"/>
              </w:rPr>
            </w:pPr>
          </w:p>
        </w:tc>
        <w:tc>
          <w:tcPr>
            <w:tcW w:w="2410" w:type="dxa"/>
            <w:vAlign w:val="center"/>
          </w:tcPr>
          <w:p w14:paraId="1C510D11">
            <w:pPr>
              <w:jc w:val="center"/>
              <w:rPr>
                <w:rFonts w:ascii="宋体" w:hAnsi="宋体" w:eastAsia="宋体" w:cs="宋体"/>
                <w:color w:val="auto"/>
                <w:sz w:val="24"/>
              </w:rPr>
            </w:pPr>
          </w:p>
        </w:tc>
        <w:tc>
          <w:tcPr>
            <w:tcW w:w="1278" w:type="dxa"/>
          </w:tcPr>
          <w:p w14:paraId="1EBCEB52">
            <w:pPr>
              <w:jc w:val="center"/>
              <w:rPr>
                <w:rFonts w:ascii="宋体" w:hAnsi="宋体" w:eastAsia="宋体" w:cs="宋体"/>
                <w:color w:val="auto"/>
                <w:sz w:val="24"/>
              </w:rPr>
            </w:pPr>
          </w:p>
        </w:tc>
        <w:tc>
          <w:tcPr>
            <w:tcW w:w="2099" w:type="dxa"/>
            <w:vAlign w:val="center"/>
          </w:tcPr>
          <w:p w14:paraId="07287B1F">
            <w:pPr>
              <w:jc w:val="center"/>
              <w:rPr>
                <w:rFonts w:ascii="宋体" w:hAnsi="宋体" w:eastAsia="宋体" w:cs="宋体"/>
                <w:color w:val="auto"/>
                <w:sz w:val="24"/>
              </w:rPr>
            </w:pPr>
          </w:p>
        </w:tc>
      </w:tr>
      <w:tr w14:paraId="69B8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vAlign w:val="center"/>
          </w:tcPr>
          <w:p w14:paraId="45AEF366">
            <w:pPr>
              <w:jc w:val="center"/>
              <w:rPr>
                <w:rFonts w:ascii="宋体" w:hAnsi="宋体" w:eastAsia="宋体" w:cs="宋体"/>
                <w:color w:val="auto"/>
                <w:sz w:val="24"/>
              </w:rPr>
            </w:pPr>
          </w:p>
        </w:tc>
        <w:tc>
          <w:tcPr>
            <w:tcW w:w="1701" w:type="dxa"/>
            <w:vAlign w:val="center"/>
          </w:tcPr>
          <w:p w14:paraId="26816910">
            <w:pPr>
              <w:jc w:val="center"/>
              <w:rPr>
                <w:rFonts w:ascii="宋体" w:hAnsi="宋体" w:eastAsia="宋体" w:cs="宋体"/>
                <w:color w:val="auto"/>
                <w:sz w:val="24"/>
              </w:rPr>
            </w:pPr>
          </w:p>
        </w:tc>
        <w:tc>
          <w:tcPr>
            <w:tcW w:w="2410" w:type="dxa"/>
            <w:vAlign w:val="center"/>
          </w:tcPr>
          <w:p w14:paraId="61C4749D">
            <w:pPr>
              <w:jc w:val="center"/>
              <w:rPr>
                <w:rFonts w:ascii="宋体" w:hAnsi="宋体" w:eastAsia="宋体" w:cs="宋体"/>
                <w:color w:val="auto"/>
                <w:sz w:val="24"/>
              </w:rPr>
            </w:pPr>
          </w:p>
        </w:tc>
        <w:tc>
          <w:tcPr>
            <w:tcW w:w="1278" w:type="dxa"/>
          </w:tcPr>
          <w:p w14:paraId="2FDDECDF">
            <w:pPr>
              <w:jc w:val="center"/>
              <w:rPr>
                <w:rFonts w:ascii="宋体" w:hAnsi="宋体" w:eastAsia="宋体" w:cs="宋体"/>
                <w:color w:val="auto"/>
                <w:sz w:val="24"/>
              </w:rPr>
            </w:pPr>
          </w:p>
        </w:tc>
        <w:tc>
          <w:tcPr>
            <w:tcW w:w="2099" w:type="dxa"/>
            <w:vAlign w:val="center"/>
          </w:tcPr>
          <w:p w14:paraId="2BDCF4CF">
            <w:pPr>
              <w:jc w:val="center"/>
              <w:rPr>
                <w:rFonts w:ascii="宋体" w:hAnsi="宋体" w:eastAsia="宋体" w:cs="宋体"/>
                <w:color w:val="auto"/>
                <w:sz w:val="24"/>
              </w:rPr>
            </w:pPr>
          </w:p>
        </w:tc>
      </w:tr>
      <w:tr w14:paraId="1534D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vAlign w:val="center"/>
          </w:tcPr>
          <w:p w14:paraId="5773F009">
            <w:pPr>
              <w:jc w:val="center"/>
              <w:rPr>
                <w:rFonts w:ascii="宋体" w:hAnsi="宋体" w:eastAsia="宋体" w:cs="宋体"/>
                <w:color w:val="auto"/>
                <w:sz w:val="24"/>
              </w:rPr>
            </w:pPr>
          </w:p>
        </w:tc>
        <w:tc>
          <w:tcPr>
            <w:tcW w:w="1701" w:type="dxa"/>
            <w:vAlign w:val="center"/>
          </w:tcPr>
          <w:p w14:paraId="62318EFB">
            <w:pPr>
              <w:jc w:val="center"/>
              <w:rPr>
                <w:rFonts w:ascii="宋体" w:hAnsi="宋体" w:eastAsia="宋体" w:cs="宋体"/>
                <w:color w:val="auto"/>
                <w:sz w:val="24"/>
              </w:rPr>
            </w:pPr>
          </w:p>
        </w:tc>
        <w:tc>
          <w:tcPr>
            <w:tcW w:w="2410" w:type="dxa"/>
            <w:vAlign w:val="center"/>
          </w:tcPr>
          <w:p w14:paraId="3FAB3D36">
            <w:pPr>
              <w:jc w:val="center"/>
              <w:rPr>
                <w:rFonts w:ascii="宋体" w:hAnsi="宋体" w:eastAsia="宋体" w:cs="宋体"/>
                <w:color w:val="auto"/>
                <w:sz w:val="24"/>
              </w:rPr>
            </w:pPr>
          </w:p>
        </w:tc>
        <w:tc>
          <w:tcPr>
            <w:tcW w:w="1278" w:type="dxa"/>
          </w:tcPr>
          <w:p w14:paraId="57E29694">
            <w:pPr>
              <w:jc w:val="center"/>
              <w:rPr>
                <w:rFonts w:ascii="宋体" w:hAnsi="宋体" w:eastAsia="宋体" w:cs="宋体"/>
                <w:color w:val="auto"/>
                <w:sz w:val="24"/>
              </w:rPr>
            </w:pPr>
          </w:p>
        </w:tc>
        <w:tc>
          <w:tcPr>
            <w:tcW w:w="2099" w:type="dxa"/>
            <w:vAlign w:val="center"/>
          </w:tcPr>
          <w:p w14:paraId="66CC490F">
            <w:pPr>
              <w:jc w:val="center"/>
              <w:rPr>
                <w:rFonts w:ascii="宋体" w:hAnsi="宋体" w:eastAsia="宋体" w:cs="宋体"/>
                <w:color w:val="auto"/>
                <w:sz w:val="24"/>
              </w:rPr>
            </w:pPr>
          </w:p>
        </w:tc>
      </w:tr>
      <w:tr w14:paraId="5BCF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vAlign w:val="center"/>
          </w:tcPr>
          <w:p w14:paraId="09D49CE7">
            <w:pPr>
              <w:jc w:val="center"/>
              <w:rPr>
                <w:rFonts w:ascii="宋体" w:hAnsi="宋体" w:eastAsia="宋体" w:cs="宋体"/>
                <w:color w:val="auto"/>
                <w:sz w:val="24"/>
              </w:rPr>
            </w:pPr>
          </w:p>
        </w:tc>
        <w:tc>
          <w:tcPr>
            <w:tcW w:w="1701" w:type="dxa"/>
            <w:vAlign w:val="center"/>
          </w:tcPr>
          <w:p w14:paraId="780239A1">
            <w:pPr>
              <w:jc w:val="center"/>
              <w:rPr>
                <w:rFonts w:ascii="宋体" w:hAnsi="宋体" w:eastAsia="宋体" w:cs="宋体"/>
                <w:color w:val="auto"/>
                <w:sz w:val="24"/>
              </w:rPr>
            </w:pPr>
          </w:p>
        </w:tc>
        <w:tc>
          <w:tcPr>
            <w:tcW w:w="2410" w:type="dxa"/>
            <w:vAlign w:val="center"/>
          </w:tcPr>
          <w:p w14:paraId="01950CCE">
            <w:pPr>
              <w:jc w:val="center"/>
              <w:rPr>
                <w:rFonts w:ascii="宋体" w:hAnsi="宋体" w:eastAsia="宋体" w:cs="宋体"/>
                <w:color w:val="auto"/>
                <w:sz w:val="24"/>
              </w:rPr>
            </w:pPr>
          </w:p>
        </w:tc>
        <w:tc>
          <w:tcPr>
            <w:tcW w:w="1278" w:type="dxa"/>
          </w:tcPr>
          <w:p w14:paraId="4B2FE1F6">
            <w:pPr>
              <w:jc w:val="center"/>
              <w:rPr>
                <w:rFonts w:ascii="宋体" w:hAnsi="宋体" w:eastAsia="宋体" w:cs="宋体"/>
                <w:color w:val="auto"/>
                <w:sz w:val="24"/>
              </w:rPr>
            </w:pPr>
          </w:p>
        </w:tc>
        <w:tc>
          <w:tcPr>
            <w:tcW w:w="2099" w:type="dxa"/>
            <w:vAlign w:val="center"/>
          </w:tcPr>
          <w:p w14:paraId="28B4FD15">
            <w:pPr>
              <w:jc w:val="center"/>
              <w:rPr>
                <w:rFonts w:ascii="宋体" w:hAnsi="宋体" w:eastAsia="宋体" w:cs="宋体"/>
                <w:color w:val="auto"/>
                <w:sz w:val="24"/>
              </w:rPr>
            </w:pPr>
          </w:p>
        </w:tc>
      </w:tr>
      <w:tr w14:paraId="7AFF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vAlign w:val="center"/>
          </w:tcPr>
          <w:p w14:paraId="079A7510">
            <w:pPr>
              <w:jc w:val="center"/>
              <w:rPr>
                <w:rFonts w:ascii="宋体" w:hAnsi="宋体" w:eastAsia="宋体" w:cs="宋体"/>
                <w:color w:val="auto"/>
                <w:sz w:val="24"/>
              </w:rPr>
            </w:pPr>
          </w:p>
        </w:tc>
        <w:tc>
          <w:tcPr>
            <w:tcW w:w="1701" w:type="dxa"/>
            <w:vAlign w:val="center"/>
          </w:tcPr>
          <w:p w14:paraId="75770AF2">
            <w:pPr>
              <w:jc w:val="center"/>
              <w:rPr>
                <w:rFonts w:ascii="宋体" w:hAnsi="宋体" w:eastAsia="宋体" w:cs="宋体"/>
                <w:color w:val="auto"/>
                <w:sz w:val="24"/>
              </w:rPr>
            </w:pPr>
          </w:p>
        </w:tc>
        <w:tc>
          <w:tcPr>
            <w:tcW w:w="2410" w:type="dxa"/>
            <w:vAlign w:val="center"/>
          </w:tcPr>
          <w:p w14:paraId="75700F43">
            <w:pPr>
              <w:jc w:val="center"/>
              <w:rPr>
                <w:rFonts w:ascii="宋体" w:hAnsi="宋体" w:eastAsia="宋体" w:cs="宋体"/>
                <w:color w:val="auto"/>
                <w:sz w:val="24"/>
              </w:rPr>
            </w:pPr>
          </w:p>
        </w:tc>
        <w:tc>
          <w:tcPr>
            <w:tcW w:w="1278" w:type="dxa"/>
          </w:tcPr>
          <w:p w14:paraId="7F43CFAC">
            <w:pPr>
              <w:jc w:val="center"/>
              <w:rPr>
                <w:rFonts w:ascii="宋体" w:hAnsi="宋体" w:eastAsia="宋体" w:cs="宋体"/>
                <w:color w:val="auto"/>
                <w:sz w:val="24"/>
              </w:rPr>
            </w:pPr>
          </w:p>
        </w:tc>
        <w:tc>
          <w:tcPr>
            <w:tcW w:w="2099" w:type="dxa"/>
            <w:vAlign w:val="center"/>
          </w:tcPr>
          <w:p w14:paraId="4A8A3E88">
            <w:pPr>
              <w:jc w:val="center"/>
              <w:rPr>
                <w:rFonts w:ascii="宋体" w:hAnsi="宋体" w:eastAsia="宋体" w:cs="宋体"/>
                <w:color w:val="auto"/>
                <w:sz w:val="24"/>
              </w:rPr>
            </w:pPr>
          </w:p>
        </w:tc>
      </w:tr>
      <w:tr w14:paraId="205B3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vAlign w:val="center"/>
          </w:tcPr>
          <w:p w14:paraId="7A6CAB2D">
            <w:pPr>
              <w:jc w:val="center"/>
              <w:rPr>
                <w:rFonts w:ascii="宋体" w:hAnsi="宋体" w:eastAsia="宋体" w:cs="宋体"/>
                <w:color w:val="auto"/>
                <w:sz w:val="24"/>
              </w:rPr>
            </w:pPr>
          </w:p>
        </w:tc>
        <w:tc>
          <w:tcPr>
            <w:tcW w:w="1701" w:type="dxa"/>
            <w:vAlign w:val="center"/>
          </w:tcPr>
          <w:p w14:paraId="43EDA379">
            <w:pPr>
              <w:jc w:val="center"/>
              <w:rPr>
                <w:rFonts w:ascii="宋体" w:hAnsi="宋体" w:eastAsia="宋体" w:cs="宋体"/>
                <w:color w:val="auto"/>
                <w:sz w:val="24"/>
              </w:rPr>
            </w:pPr>
          </w:p>
        </w:tc>
        <w:tc>
          <w:tcPr>
            <w:tcW w:w="2410" w:type="dxa"/>
            <w:vAlign w:val="center"/>
          </w:tcPr>
          <w:p w14:paraId="0E4515C2">
            <w:pPr>
              <w:jc w:val="center"/>
              <w:rPr>
                <w:rFonts w:ascii="宋体" w:hAnsi="宋体" w:eastAsia="宋体" w:cs="宋体"/>
                <w:color w:val="auto"/>
                <w:sz w:val="24"/>
              </w:rPr>
            </w:pPr>
          </w:p>
        </w:tc>
        <w:tc>
          <w:tcPr>
            <w:tcW w:w="1278" w:type="dxa"/>
          </w:tcPr>
          <w:p w14:paraId="5FBA65D1">
            <w:pPr>
              <w:jc w:val="center"/>
              <w:rPr>
                <w:rFonts w:ascii="宋体" w:hAnsi="宋体" w:eastAsia="宋体" w:cs="宋体"/>
                <w:color w:val="auto"/>
                <w:sz w:val="24"/>
              </w:rPr>
            </w:pPr>
          </w:p>
        </w:tc>
        <w:tc>
          <w:tcPr>
            <w:tcW w:w="2099" w:type="dxa"/>
            <w:vAlign w:val="center"/>
          </w:tcPr>
          <w:p w14:paraId="1FF277CB">
            <w:pPr>
              <w:jc w:val="center"/>
              <w:rPr>
                <w:rFonts w:ascii="宋体" w:hAnsi="宋体" w:eastAsia="宋体" w:cs="宋体"/>
                <w:color w:val="auto"/>
                <w:sz w:val="24"/>
              </w:rPr>
            </w:pPr>
          </w:p>
        </w:tc>
      </w:tr>
      <w:tr w14:paraId="38AD1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vAlign w:val="center"/>
          </w:tcPr>
          <w:p w14:paraId="72292701">
            <w:pPr>
              <w:jc w:val="center"/>
              <w:rPr>
                <w:rFonts w:ascii="宋体" w:hAnsi="宋体" w:eastAsia="宋体" w:cs="宋体"/>
                <w:color w:val="auto"/>
                <w:sz w:val="24"/>
              </w:rPr>
            </w:pPr>
          </w:p>
        </w:tc>
        <w:tc>
          <w:tcPr>
            <w:tcW w:w="1701" w:type="dxa"/>
            <w:vAlign w:val="center"/>
          </w:tcPr>
          <w:p w14:paraId="25F95A9B">
            <w:pPr>
              <w:jc w:val="center"/>
              <w:rPr>
                <w:rFonts w:ascii="宋体" w:hAnsi="宋体" w:eastAsia="宋体" w:cs="宋体"/>
                <w:color w:val="auto"/>
                <w:sz w:val="24"/>
              </w:rPr>
            </w:pPr>
          </w:p>
        </w:tc>
        <w:tc>
          <w:tcPr>
            <w:tcW w:w="2410" w:type="dxa"/>
            <w:vAlign w:val="center"/>
          </w:tcPr>
          <w:p w14:paraId="1051A901">
            <w:pPr>
              <w:jc w:val="center"/>
              <w:rPr>
                <w:rFonts w:ascii="宋体" w:hAnsi="宋体" w:eastAsia="宋体" w:cs="宋体"/>
                <w:color w:val="auto"/>
                <w:sz w:val="24"/>
              </w:rPr>
            </w:pPr>
          </w:p>
        </w:tc>
        <w:tc>
          <w:tcPr>
            <w:tcW w:w="1278" w:type="dxa"/>
          </w:tcPr>
          <w:p w14:paraId="0D446FC2">
            <w:pPr>
              <w:jc w:val="center"/>
              <w:rPr>
                <w:rFonts w:ascii="宋体" w:hAnsi="宋体" w:eastAsia="宋体" w:cs="宋体"/>
                <w:color w:val="auto"/>
                <w:sz w:val="24"/>
              </w:rPr>
            </w:pPr>
          </w:p>
        </w:tc>
        <w:tc>
          <w:tcPr>
            <w:tcW w:w="2099" w:type="dxa"/>
            <w:vAlign w:val="center"/>
          </w:tcPr>
          <w:p w14:paraId="49DB40D1">
            <w:pPr>
              <w:jc w:val="center"/>
              <w:rPr>
                <w:rFonts w:ascii="宋体" w:hAnsi="宋体" w:eastAsia="宋体" w:cs="宋体"/>
                <w:color w:val="auto"/>
                <w:sz w:val="24"/>
              </w:rPr>
            </w:pPr>
          </w:p>
        </w:tc>
      </w:tr>
      <w:tr w14:paraId="57A2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vAlign w:val="center"/>
          </w:tcPr>
          <w:p w14:paraId="12FFE884">
            <w:pPr>
              <w:jc w:val="center"/>
              <w:rPr>
                <w:rFonts w:ascii="宋体" w:hAnsi="宋体" w:eastAsia="宋体" w:cs="宋体"/>
                <w:color w:val="auto"/>
                <w:sz w:val="24"/>
              </w:rPr>
            </w:pPr>
          </w:p>
        </w:tc>
        <w:tc>
          <w:tcPr>
            <w:tcW w:w="1701" w:type="dxa"/>
            <w:vAlign w:val="center"/>
          </w:tcPr>
          <w:p w14:paraId="28F7039C">
            <w:pPr>
              <w:jc w:val="center"/>
              <w:rPr>
                <w:rFonts w:ascii="宋体" w:hAnsi="宋体" w:eastAsia="宋体" w:cs="宋体"/>
                <w:color w:val="auto"/>
                <w:sz w:val="24"/>
              </w:rPr>
            </w:pPr>
          </w:p>
        </w:tc>
        <w:tc>
          <w:tcPr>
            <w:tcW w:w="2410" w:type="dxa"/>
            <w:vAlign w:val="center"/>
          </w:tcPr>
          <w:p w14:paraId="7F6C6CA6">
            <w:pPr>
              <w:jc w:val="center"/>
              <w:rPr>
                <w:rFonts w:ascii="宋体" w:hAnsi="宋体" w:eastAsia="宋体" w:cs="宋体"/>
                <w:color w:val="auto"/>
                <w:sz w:val="24"/>
              </w:rPr>
            </w:pPr>
          </w:p>
        </w:tc>
        <w:tc>
          <w:tcPr>
            <w:tcW w:w="1278" w:type="dxa"/>
          </w:tcPr>
          <w:p w14:paraId="4F8621C6">
            <w:pPr>
              <w:jc w:val="center"/>
              <w:rPr>
                <w:rFonts w:ascii="宋体" w:hAnsi="宋体" w:eastAsia="宋体" w:cs="宋体"/>
                <w:color w:val="auto"/>
                <w:sz w:val="24"/>
              </w:rPr>
            </w:pPr>
          </w:p>
        </w:tc>
        <w:tc>
          <w:tcPr>
            <w:tcW w:w="2099" w:type="dxa"/>
            <w:vAlign w:val="center"/>
          </w:tcPr>
          <w:p w14:paraId="309913F3">
            <w:pPr>
              <w:jc w:val="center"/>
              <w:rPr>
                <w:rFonts w:ascii="宋体" w:hAnsi="宋体" w:eastAsia="宋体" w:cs="宋体"/>
                <w:color w:val="auto"/>
                <w:sz w:val="24"/>
              </w:rPr>
            </w:pPr>
          </w:p>
        </w:tc>
      </w:tr>
      <w:tr w14:paraId="17354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11389388">
            <w:pPr>
              <w:jc w:val="center"/>
              <w:rPr>
                <w:rFonts w:ascii="宋体" w:hAnsi="宋体" w:eastAsia="宋体" w:cs="宋体"/>
                <w:color w:val="auto"/>
                <w:sz w:val="24"/>
              </w:rPr>
            </w:pPr>
          </w:p>
        </w:tc>
        <w:tc>
          <w:tcPr>
            <w:tcW w:w="1701" w:type="dxa"/>
            <w:vAlign w:val="center"/>
          </w:tcPr>
          <w:p w14:paraId="1A82AB51">
            <w:pPr>
              <w:jc w:val="center"/>
              <w:rPr>
                <w:rFonts w:ascii="宋体" w:hAnsi="宋体" w:eastAsia="宋体" w:cs="宋体"/>
                <w:color w:val="auto"/>
                <w:sz w:val="24"/>
              </w:rPr>
            </w:pPr>
          </w:p>
        </w:tc>
        <w:tc>
          <w:tcPr>
            <w:tcW w:w="2410" w:type="dxa"/>
            <w:vAlign w:val="center"/>
          </w:tcPr>
          <w:p w14:paraId="2B138049">
            <w:pPr>
              <w:jc w:val="center"/>
              <w:rPr>
                <w:rFonts w:ascii="宋体" w:hAnsi="宋体" w:eastAsia="宋体" w:cs="宋体"/>
                <w:color w:val="auto"/>
                <w:sz w:val="24"/>
              </w:rPr>
            </w:pPr>
          </w:p>
        </w:tc>
        <w:tc>
          <w:tcPr>
            <w:tcW w:w="1278" w:type="dxa"/>
          </w:tcPr>
          <w:p w14:paraId="5FC6124E">
            <w:pPr>
              <w:jc w:val="center"/>
              <w:rPr>
                <w:rFonts w:ascii="宋体" w:hAnsi="宋体" w:eastAsia="宋体" w:cs="宋体"/>
                <w:color w:val="auto"/>
                <w:sz w:val="24"/>
              </w:rPr>
            </w:pPr>
          </w:p>
        </w:tc>
        <w:tc>
          <w:tcPr>
            <w:tcW w:w="2099" w:type="dxa"/>
            <w:vAlign w:val="center"/>
          </w:tcPr>
          <w:p w14:paraId="07BE3807">
            <w:pPr>
              <w:jc w:val="center"/>
              <w:rPr>
                <w:rFonts w:ascii="宋体" w:hAnsi="宋体" w:eastAsia="宋体" w:cs="宋体"/>
                <w:color w:val="auto"/>
                <w:sz w:val="24"/>
              </w:rPr>
            </w:pPr>
          </w:p>
        </w:tc>
      </w:tr>
      <w:tr w14:paraId="23BD0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7B1E31B">
            <w:pPr>
              <w:jc w:val="center"/>
              <w:rPr>
                <w:rFonts w:ascii="宋体" w:hAnsi="宋体" w:eastAsia="宋体" w:cs="宋体"/>
                <w:color w:val="auto"/>
                <w:sz w:val="24"/>
              </w:rPr>
            </w:pPr>
          </w:p>
        </w:tc>
        <w:tc>
          <w:tcPr>
            <w:tcW w:w="1701" w:type="dxa"/>
            <w:vAlign w:val="center"/>
          </w:tcPr>
          <w:p w14:paraId="3131720C">
            <w:pPr>
              <w:jc w:val="center"/>
              <w:rPr>
                <w:rFonts w:ascii="宋体" w:hAnsi="宋体" w:eastAsia="宋体" w:cs="宋体"/>
                <w:color w:val="auto"/>
                <w:sz w:val="24"/>
              </w:rPr>
            </w:pPr>
          </w:p>
        </w:tc>
        <w:tc>
          <w:tcPr>
            <w:tcW w:w="2410" w:type="dxa"/>
            <w:vAlign w:val="center"/>
          </w:tcPr>
          <w:p w14:paraId="5FE46564">
            <w:pPr>
              <w:jc w:val="center"/>
              <w:rPr>
                <w:rFonts w:ascii="宋体" w:hAnsi="宋体" w:eastAsia="宋体" w:cs="宋体"/>
                <w:color w:val="auto"/>
                <w:sz w:val="24"/>
              </w:rPr>
            </w:pPr>
          </w:p>
        </w:tc>
        <w:tc>
          <w:tcPr>
            <w:tcW w:w="1278" w:type="dxa"/>
          </w:tcPr>
          <w:p w14:paraId="658F1937">
            <w:pPr>
              <w:jc w:val="center"/>
              <w:rPr>
                <w:rFonts w:ascii="宋体" w:hAnsi="宋体" w:eastAsia="宋体" w:cs="宋体"/>
                <w:color w:val="auto"/>
                <w:sz w:val="24"/>
              </w:rPr>
            </w:pPr>
          </w:p>
        </w:tc>
        <w:tc>
          <w:tcPr>
            <w:tcW w:w="2099" w:type="dxa"/>
            <w:vAlign w:val="center"/>
          </w:tcPr>
          <w:p w14:paraId="5FCC0920">
            <w:pPr>
              <w:jc w:val="center"/>
              <w:rPr>
                <w:rFonts w:ascii="宋体" w:hAnsi="宋体" w:eastAsia="宋体" w:cs="宋体"/>
                <w:color w:val="auto"/>
                <w:sz w:val="24"/>
              </w:rPr>
            </w:pPr>
          </w:p>
        </w:tc>
      </w:tr>
      <w:tr w14:paraId="0B2B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12251B65">
            <w:pPr>
              <w:jc w:val="center"/>
              <w:rPr>
                <w:rFonts w:ascii="宋体" w:hAnsi="宋体" w:eastAsia="宋体" w:cs="宋体"/>
                <w:color w:val="auto"/>
                <w:sz w:val="24"/>
              </w:rPr>
            </w:pPr>
          </w:p>
        </w:tc>
        <w:tc>
          <w:tcPr>
            <w:tcW w:w="1701" w:type="dxa"/>
            <w:vAlign w:val="center"/>
          </w:tcPr>
          <w:p w14:paraId="092E04E8">
            <w:pPr>
              <w:jc w:val="center"/>
              <w:rPr>
                <w:rFonts w:ascii="宋体" w:hAnsi="宋体" w:eastAsia="宋体" w:cs="宋体"/>
                <w:color w:val="auto"/>
                <w:sz w:val="24"/>
              </w:rPr>
            </w:pPr>
          </w:p>
        </w:tc>
        <w:tc>
          <w:tcPr>
            <w:tcW w:w="2410" w:type="dxa"/>
            <w:vAlign w:val="center"/>
          </w:tcPr>
          <w:p w14:paraId="51135A04">
            <w:pPr>
              <w:jc w:val="center"/>
              <w:rPr>
                <w:rFonts w:ascii="宋体" w:hAnsi="宋体" w:eastAsia="宋体" w:cs="宋体"/>
                <w:color w:val="auto"/>
                <w:sz w:val="24"/>
              </w:rPr>
            </w:pPr>
          </w:p>
        </w:tc>
        <w:tc>
          <w:tcPr>
            <w:tcW w:w="1278" w:type="dxa"/>
          </w:tcPr>
          <w:p w14:paraId="233D7780">
            <w:pPr>
              <w:jc w:val="center"/>
              <w:rPr>
                <w:rFonts w:ascii="宋体" w:hAnsi="宋体" w:eastAsia="宋体" w:cs="宋体"/>
                <w:color w:val="auto"/>
                <w:sz w:val="24"/>
              </w:rPr>
            </w:pPr>
          </w:p>
        </w:tc>
        <w:tc>
          <w:tcPr>
            <w:tcW w:w="2099" w:type="dxa"/>
            <w:vAlign w:val="center"/>
          </w:tcPr>
          <w:p w14:paraId="1261D31B">
            <w:pPr>
              <w:jc w:val="center"/>
              <w:rPr>
                <w:rFonts w:ascii="宋体" w:hAnsi="宋体" w:eastAsia="宋体" w:cs="宋体"/>
                <w:color w:val="auto"/>
                <w:sz w:val="24"/>
              </w:rPr>
            </w:pPr>
          </w:p>
        </w:tc>
      </w:tr>
      <w:tr w14:paraId="5B4C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B9DE7DF">
            <w:pPr>
              <w:jc w:val="center"/>
              <w:rPr>
                <w:rFonts w:ascii="宋体" w:hAnsi="宋体" w:eastAsia="宋体" w:cs="宋体"/>
                <w:color w:val="auto"/>
                <w:sz w:val="24"/>
              </w:rPr>
            </w:pPr>
          </w:p>
        </w:tc>
        <w:tc>
          <w:tcPr>
            <w:tcW w:w="1701" w:type="dxa"/>
            <w:vAlign w:val="center"/>
          </w:tcPr>
          <w:p w14:paraId="3BE35FDF">
            <w:pPr>
              <w:jc w:val="center"/>
              <w:rPr>
                <w:rFonts w:ascii="宋体" w:hAnsi="宋体" w:eastAsia="宋体" w:cs="宋体"/>
                <w:color w:val="auto"/>
                <w:sz w:val="24"/>
              </w:rPr>
            </w:pPr>
          </w:p>
        </w:tc>
        <w:tc>
          <w:tcPr>
            <w:tcW w:w="2410" w:type="dxa"/>
            <w:vAlign w:val="center"/>
          </w:tcPr>
          <w:p w14:paraId="65926EF3">
            <w:pPr>
              <w:jc w:val="center"/>
              <w:rPr>
                <w:rFonts w:ascii="宋体" w:hAnsi="宋体" w:eastAsia="宋体" w:cs="宋体"/>
                <w:color w:val="auto"/>
                <w:sz w:val="24"/>
              </w:rPr>
            </w:pPr>
          </w:p>
        </w:tc>
        <w:tc>
          <w:tcPr>
            <w:tcW w:w="1278" w:type="dxa"/>
          </w:tcPr>
          <w:p w14:paraId="218979EE">
            <w:pPr>
              <w:jc w:val="center"/>
              <w:rPr>
                <w:rFonts w:ascii="宋体" w:hAnsi="宋体" w:eastAsia="宋体" w:cs="宋体"/>
                <w:color w:val="auto"/>
                <w:sz w:val="24"/>
              </w:rPr>
            </w:pPr>
          </w:p>
        </w:tc>
        <w:tc>
          <w:tcPr>
            <w:tcW w:w="2099" w:type="dxa"/>
            <w:vAlign w:val="center"/>
          </w:tcPr>
          <w:p w14:paraId="427C5E81">
            <w:pPr>
              <w:jc w:val="center"/>
              <w:rPr>
                <w:rFonts w:ascii="宋体" w:hAnsi="宋体" w:eastAsia="宋体" w:cs="宋体"/>
                <w:color w:val="auto"/>
                <w:sz w:val="24"/>
              </w:rPr>
            </w:pPr>
          </w:p>
        </w:tc>
      </w:tr>
      <w:tr w14:paraId="1373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2B24D89A">
            <w:pPr>
              <w:jc w:val="center"/>
              <w:rPr>
                <w:rFonts w:ascii="宋体" w:hAnsi="宋体" w:eastAsia="宋体" w:cs="宋体"/>
                <w:color w:val="auto"/>
                <w:sz w:val="24"/>
              </w:rPr>
            </w:pPr>
          </w:p>
        </w:tc>
        <w:tc>
          <w:tcPr>
            <w:tcW w:w="1701" w:type="dxa"/>
            <w:vAlign w:val="center"/>
          </w:tcPr>
          <w:p w14:paraId="783ACF34">
            <w:pPr>
              <w:jc w:val="center"/>
              <w:rPr>
                <w:rFonts w:ascii="宋体" w:hAnsi="宋体" w:eastAsia="宋体" w:cs="宋体"/>
                <w:color w:val="auto"/>
                <w:sz w:val="24"/>
              </w:rPr>
            </w:pPr>
          </w:p>
        </w:tc>
        <w:tc>
          <w:tcPr>
            <w:tcW w:w="2410" w:type="dxa"/>
            <w:vAlign w:val="center"/>
          </w:tcPr>
          <w:p w14:paraId="3BA45209">
            <w:pPr>
              <w:jc w:val="center"/>
              <w:rPr>
                <w:rFonts w:ascii="宋体" w:hAnsi="宋体" w:eastAsia="宋体" w:cs="宋体"/>
                <w:color w:val="auto"/>
                <w:sz w:val="24"/>
              </w:rPr>
            </w:pPr>
          </w:p>
        </w:tc>
        <w:tc>
          <w:tcPr>
            <w:tcW w:w="1278" w:type="dxa"/>
          </w:tcPr>
          <w:p w14:paraId="54D77D9E">
            <w:pPr>
              <w:jc w:val="center"/>
              <w:rPr>
                <w:rFonts w:ascii="宋体" w:hAnsi="宋体" w:eastAsia="宋体" w:cs="宋体"/>
                <w:color w:val="auto"/>
                <w:sz w:val="24"/>
              </w:rPr>
            </w:pPr>
          </w:p>
        </w:tc>
        <w:tc>
          <w:tcPr>
            <w:tcW w:w="2099" w:type="dxa"/>
            <w:vAlign w:val="center"/>
          </w:tcPr>
          <w:p w14:paraId="37C66D83">
            <w:pPr>
              <w:jc w:val="center"/>
              <w:rPr>
                <w:rFonts w:ascii="宋体" w:hAnsi="宋体" w:eastAsia="宋体" w:cs="宋体"/>
                <w:color w:val="auto"/>
                <w:sz w:val="24"/>
              </w:rPr>
            </w:pPr>
          </w:p>
        </w:tc>
      </w:tr>
      <w:tr w14:paraId="07A1F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AA5061A">
            <w:pPr>
              <w:spacing w:line="400" w:lineRule="exact"/>
              <w:rPr>
                <w:rFonts w:ascii="宋体" w:hAnsi="宋体" w:eastAsia="宋体" w:cs="宋体"/>
                <w:color w:val="auto"/>
                <w:lang w:eastAsia="zh-CN"/>
              </w:rPr>
            </w:pPr>
            <w:r>
              <w:rPr>
                <w:rFonts w:hint="eastAsia" w:ascii="宋体" w:hAnsi="宋体" w:eastAsia="宋体" w:cs="宋体"/>
                <w:color w:val="auto"/>
                <w:lang w:eastAsia="zh-CN"/>
              </w:rPr>
              <w:t>说明</w:t>
            </w:r>
          </w:p>
        </w:tc>
        <w:tc>
          <w:tcPr>
            <w:tcW w:w="7488" w:type="dxa"/>
            <w:gridSpan w:val="4"/>
            <w:vAlign w:val="center"/>
          </w:tcPr>
          <w:p w14:paraId="2CE61B45">
            <w:pPr>
              <w:spacing w:line="400" w:lineRule="exact"/>
              <w:rPr>
                <w:rFonts w:ascii="宋体" w:hAnsi="宋体" w:eastAsia="宋体" w:cs="宋体"/>
                <w:color w:val="auto"/>
                <w:lang w:eastAsia="zh-CN"/>
              </w:rPr>
            </w:pPr>
            <w:r>
              <w:rPr>
                <w:rFonts w:hint="eastAsia" w:ascii="宋体" w:hAnsi="宋体" w:eastAsia="宋体" w:cs="宋体"/>
                <w:color w:val="auto"/>
                <w:lang w:eastAsia="zh-CN"/>
              </w:rPr>
              <w:t>1.本表只填写有偏离的情况。</w:t>
            </w:r>
          </w:p>
          <w:p w14:paraId="2EAC0FEF">
            <w:pPr>
              <w:spacing w:line="400" w:lineRule="exact"/>
              <w:rPr>
                <w:rFonts w:ascii="宋体" w:hAnsi="宋体" w:eastAsia="宋体" w:cs="宋体"/>
                <w:color w:val="auto"/>
                <w:lang w:eastAsia="zh-CN"/>
              </w:rPr>
            </w:pPr>
            <w:r>
              <w:rPr>
                <w:rFonts w:hint="eastAsia" w:ascii="宋体" w:hAnsi="宋体" w:eastAsia="宋体" w:cs="宋体"/>
                <w:color w:val="auto"/>
                <w:lang w:eastAsia="zh-CN"/>
              </w:rPr>
              <w:t>2.对合同条款中所有要求，除本表所列出偏离外，均视为供应商响应其余全部合同条款要求；如供应商响应采购文件所有合同条款要求的，必须提交空白表，</w:t>
            </w:r>
            <w:r>
              <w:rPr>
                <w:rFonts w:hint="eastAsia" w:ascii="宋体" w:hAnsi="宋体" w:eastAsia="宋体" w:cs="宋体"/>
                <w:b/>
                <w:bCs/>
                <w:color w:val="auto"/>
                <w:lang w:eastAsia="zh-CN"/>
              </w:rPr>
              <w:t>否则，其响应文件无效。</w:t>
            </w:r>
          </w:p>
        </w:tc>
      </w:tr>
    </w:tbl>
    <w:p w14:paraId="55A9D0FC">
      <w:pPr>
        <w:spacing w:line="400" w:lineRule="exact"/>
        <w:ind w:firstLine="420" w:firstLineChars="200"/>
        <w:rPr>
          <w:rFonts w:ascii="宋体" w:hAnsi="宋体" w:eastAsia="宋体" w:cs="宋体"/>
          <w:bCs/>
          <w:color w:val="auto"/>
          <w:lang w:eastAsia="zh-CN"/>
        </w:rPr>
      </w:pPr>
    </w:p>
    <w:p w14:paraId="3EEE0CF4">
      <w:pPr>
        <w:keepNext w:val="0"/>
        <w:keepLines w:val="0"/>
        <w:pageBreakBefore w:val="0"/>
        <w:bidi w:val="0"/>
        <w:adjustRightInd w:val="0"/>
        <w:spacing w:line="360" w:lineRule="auto"/>
        <w:ind w:firstLine="420" w:firstLineChars="200"/>
        <w:jc w:val="left"/>
        <w:rPr>
          <w:rFonts w:hint="eastAsia" w:ascii="宋体" w:hAnsi="宋体" w:eastAsia="宋体" w:cs="宋体"/>
          <w:bCs/>
          <w:color w:val="auto"/>
          <w:szCs w:val="21"/>
          <w:highlight w:val="none"/>
        </w:rPr>
      </w:pPr>
    </w:p>
    <w:p w14:paraId="46688B92">
      <w:pPr>
        <w:keepNext w:val="0"/>
        <w:keepLines w:val="0"/>
        <w:pageBreakBefore w:val="0"/>
        <w:bidi w:val="0"/>
        <w:adjustRightIn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9604474">
      <w:pPr>
        <w:pStyle w:val="8"/>
        <w:keepNext w:val="0"/>
        <w:keepLines w:val="0"/>
        <w:pageBreakBefore w:val="0"/>
        <w:bidi w:val="0"/>
        <w:spacing w:line="360" w:lineRule="auto"/>
        <w:rPr>
          <w:rFonts w:hint="eastAsia"/>
          <w:color w:val="auto"/>
          <w:highlight w:val="none"/>
        </w:rPr>
      </w:pPr>
    </w:p>
    <w:p w14:paraId="3CC60AF8">
      <w:pPr>
        <w:keepNext w:val="0"/>
        <w:keepLines w:val="0"/>
        <w:pageBreakBefore w:val="0"/>
        <w:bidi w:val="0"/>
        <w:adjustRightInd w:val="0"/>
        <w:spacing w:line="360" w:lineRule="auto"/>
        <w:ind w:firstLine="367" w:firstLineChars="175"/>
        <w:jc w:val="left"/>
        <w:rPr>
          <w:rFonts w:hint="eastAsia" w:ascii="宋体" w:hAnsi="宋体" w:eastAsia="宋体" w:cs="宋体"/>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7DB96DC">
      <w:pPr>
        <w:spacing w:after="360" w:line="360" w:lineRule="auto"/>
        <w:jc w:val="center"/>
        <w:outlineLvl w:val="1"/>
        <w:rPr>
          <w:rFonts w:ascii="宋体" w:hAnsi="宋体" w:eastAsia="宋体" w:cs="宋体"/>
          <w:color w:val="auto"/>
          <w:lang w:eastAsia="zh-CN"/>
        </w:rPr>
      </w:pPr>
      <w:r>
        <w:rPr>
          <w:rFonts w:hint="eastAsia" w:ascii="宋体" w:hAnsi="宋体" w:eastAsia="宋体" w:cs="宋体"/>
          <w:b/>
          <w:bCs/>
          <w:color w:val="auto"/>
          <w:kern w:val="2"/>
          <w:sz w:val="32"/>
          <w:szCs w:val="32"/>
          <w:lang w:eastAsia="zh-CN"/>
        </w:rPr>
        <w:t>五、承诺文件</w:t>
      </w:r>
    </w:p>
    <w:p w14:paraId="5902539D">
      <w:pPr>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格式自定。</w:t>
      </w:r>
    </w:p>
    <w:p w14:paraId="19A4402C">
      <w:pPr>
        <w:jc w:val="center"/>
        <w:rPr>
          <w:rFonts w:ascii="宋体" w:hAnsi="宋体" w:eastAsia="宋体" w:cs="宋体"/>
          <w:color w:val="auto"/>
          <w:lang w:eastAsia="zh-CN"/>
        </w:rPr>
      </w:pPr>
    </w:p>
    <w:p w14:paraId="1319F9C9">
      <w:pPr>
        <w:jc w:val="center"/>
        <w:rPr>
          <w:rFonts w:ascii="宋体" w:hAnsi="宋体" w:eastAsia="宋体" w:cs="宋体"/>
          <w:color w:val="auto"/>
          <w:sz w:val="22"/>
          <w:szCs w:val="22"/>
          <w:lang w:eastAsia="zh-CN"/>
        </w:rPr>
      </w:pPr>
    </w:p>
    <w:p w14:paraId="7BB925E0">
      <w:pPr>
        <w:rPr>
          <w:rFonts w:ascii="宋体" w:hAnsi="宋体" w:eastAsia="宋体" w:cs="宋体"/>
          <w:color w:val="auto"/>
          <w:sz w:val="22"/>
          <w:szCs w:val="22"/>
          <w:lang w:eastAsia="zh-CN"/>
        </w:rPr>
        <w:sectPr>
          <w:pgSz w:w="11900" w:h="16840"/>
          <w:pgMar w:top="1440" w:right="1080" w:bottom="1440" w:left="1080" w:header="0" w:footer="0" w:gutter="0"/>
          <w:cols w:space="720" w:num="1"/>
        </w:sectPr>
      </w:pPr>
      <w:r>
        <w:rPr>
          <w:rFonts w:hint="eastAsia" w:ascii="宋体" w:hAnsi="宋体" w:eastAsia="宋体" w:cs="宋体"/>
          <w:color w:val="auto"/>
          <w:sz w:val="22"/>
          <w:szCs w:val="22"/>
          <w:lang w:eastAsia="zh-CN"/>
        </w:rPr>
        <w:t>供应商根据采购文件要求和采购需求，作出服务质量保证承诺和产品（如有）质保期服务计划。</w:t>
      </w:r>
    </w:p>
    <w:p w14:paraId="5464CBA1">
      <w:pPr>
        <w:pStyle w:val="2"/>
        <w:widowControl w:val="0"/>
        <w:kinsoku/>
        <w:autoSpaceDE/>
        <w:autoSpaceDN/>
        <w:adjustRightInd/>
        <w:snapToGrid/>
        <w:spacing w:beforeLines="100" w:afterLines="50" w:line="360" w:lineRule="auto"/>
        <w:jc w:val="center"/>
        <w:textAlignment w:val="auto"/>
        <w:rPr>
          <w:rFonts w:hint="default"/>
          <w:bCs w:val="0"/>
          <w:color w:val="auto"/>
          <w:sz w:val="36"/>
          <w:szCs w:val="36"/>
        </w:rPr>
      </w:pPr>
      <w:r>
        <w:rPr>
          <w:bCs w:val="0"/>
          <w:color w:val="auto"/>
          <w:sz w:val="36"/>
          <w:szCs w:val="36"/>
        </w:rPr>
        <w:t>1.质量安全责任承诺书</w:t>
      </w:r>
    </w:p>
    <w:p w14:paraId="222B7415">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为保证本采购项目顺利进行，作为供应商，现郑重承诺：</w:t>
      </w:r>
    </w:p>
    <w:p w14:paraId="29988080">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1.我方所投产品的生产（包括设计、制造、安装、改造、维修等）、投入使用的材料等均完全符合国家现行质量、安全、环保标准和要求。</w:t>
      </w:r>
    </w:p>
    <w:p w14:paraId="3BD639CF">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2.我方将严格按照国家现行相关储存、运输、安装调试技术标准及规范、服务标准及规范、施工标准及规范，在规定的时限内，保质、保量完成项目全部内容，并向采购人交付合格产品。</w:t>
      </w:r>
    </w:p>
    <w:p w14:paraId="6BA1AC41">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3.对于因产品生产质量以及储存、运输、安装调试、服务、施工等过程中产生的任何安全事故，我方承担全部责任。</w:t>
      </w:r>
    </w:p>
    <w:p w14:paraId="2D72E0D1">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4.我方提供的货物、工程、服务等符合现行的国家、行业、地区、企业标准及要求，标准不一致的，以更为严格的为准，我方对提供的货物、工程、服务等的质量、安全、环保等承担全部责任。</w:t>
      </w:r>
    </w:p>
    <w:p w14:paraId="10F9BEF2">
      <w:pPr>
        <w:widowControl w:val="0"/>
        <w:kinsoku/>
        <w:autoSpaceDE/>
        <w:autoSpaceDN/>
        <w:adjustRightInd/>
        <w:snapToGrid/>
        <w:spacing w:line="360" w:lineRule="auto"/>
        <w:textAlignment w:val="auto"/>
        <w:rPr>
          <w:rFonts w:ascii="宋体" w:hAnsi="宋体" w:eastAsia="宋体" w:cs="宋体"/>
          <w:color w:val="auto"/>
          <w:lang w:eastAsia="zh-CN"/>
        </w:rPr>
      </w:pPr>
    </w:p>
    <w:p w14:paraId="66D9C48E">
      <w:pPr>
        <w:widowControl w:val="0"/>
        <w:kinsoku/>
        <w:autoSpaceDE/>
        <w:autoSpaceDN/>
        <w:adjustRightInd/>
        <w:snapToGrid/>
        <w:spacing w:line="360" w:lineRule="auto"/>
        <w:textAlignment w:val="auto"/>
        <w:rPr>
          <w:rFonts w:ascii="宋体" w:hAnsi="宋体" w:eastAsia="宋体" w:cs="宋体"/>
          <w:color w:val="auto"/>
          <w:lang w:eastAsia="zh-CN"/>
        </w:rPr>
      </w:pPr>
    </w:p>
    <w:p w14:paraId="06D3347A">
      <w:pPr>
        <w:widowControl w:val="0"/>
        <w:kinsoku/>
        <w:autoSpaceDE/>
        <w:autoSpaceDN/>
        <w:adjustRightInd/>
        <w:snapToGrid/>
        <w:spacing w:line="360" w:lineRule="auto"/>
        <w:textAlignment w:val="auto"/>
        <w:rPr>
          <w:rFonts w:ascii="宋体" w:hAnsi="宋体" w:eastAsia="宋体" w:cs="宋体"/>
          <w:color w:val="auto"/>
          <w:lang w:eastAsia="zh-CN"/>
        </w:rPr>
      </w:pPr>
    </w:p>
    <w:p w14:paraId="0A616A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373F2776">
      <w:pPr>
        <w:keepNext w:val="0"/>
        <w:keepLines w:val="0"/>
        <w:pageBreakBefore w:val="0"/>
        <w:bidi w:val="0"/>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30890B2">
      <w:pPr>
        <w:keepNext w:val="0"/>
        <w:keepLines w:val="0"/>
        <w:pageBreakBefore w:val="0"/>
        <w:bidi w:val="0"/>
        <w:adjustRightInd w:val="0"/>
        <w:spacing w:line="360" w:lineRule="auto"/>
        <w:ind w:firstLine="420"/>
        <w:jc w:val="left"/>
        <w:rPr>
          <w:rFonts w:hint="eastAsia" w:ascii="宋体" w:hAnsi="宋体" w:eastAsia="宋体" w:cs="宋体"/>
          <w:color w:val="auto"/>
          <w:szCs w:val="21"/>
          <w:highlight w:val="none"/>
        </w:rPr>
      </w:pPr>
    </w:p>
    <w:p w14:paraId="36972AEC">
      <w:pPr>
        <w:keepNext w:val="0"/>
        <w:keepLines w:val="0"/>
        <w:pageBreakBefore w:val="0"/>
        <w:bidi w:val="0"/>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1558369">
      <w:pPr>
        <w:pStyle w:val="2"/>
        <w:widowControl w:val="0"/>
        <w:kinsoku/>
        <w:autoSpaceDE/>
        <w:autoSpaceDN/>
        <w:adjustRightInd/>
        <w:snapToGrid/>
        <w:spacing w:afterLines="150"/>
        <w:jc w:val="center"/>
        <w:textAlignment w:val="auto"/>
        <w:rPr>
          <w:rFonts w:hint="default"/>
          <w:bCs w:val="0"/>
          <w:color w:val="auto"/>
          <w:sz w:val="36"/>
          <w:szCs w:val="36"/>
        </w:rPr>
      </w:pPr>
      <w:r>
        <w:rPr>
          <w:bCs w:val="0"/>
          <w:color w:val="auto"/>
          <w:sz w:val="36"/>
          <w:szCs w:val="36"/>
        </w:rPr>
        <w:t>2.参加政府采购活动行为自律承诺书</w:t>
      </w:r>
    </w:p>
    <w:p w14:paraId="675C1C00">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作为参加本次政府采购项目的供应商，我方郑重承诺在参与政府采购活动中遵纪守法、公平竞争、诚实守信，如有违反愿承担一切责任及后果：</w:t>
      </w:r>
    </w:p>
    <w:p w14:paraId="45E36899">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1.不与采购人、采购代理机构、政府采购评审专家恶意串通，不向其行贿或提供其他不正当利益；</w:t>
      </w:r>
    </w:p>
    <w:p w14:paraId="13089A55">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2.不提供虚假或无效证明文件（包括但不限于资格证明文件、合同及验收文件、检验检测报告、从业人员资格证书、机构或所投产品的各类认证证书等）或虚假材料谋取中标；</w:t>
      </w:r>
    </w:p>
    <w:p w14:paraId="676E2EF0">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3.不采取不正当手段诋毁、排挤其他供应商；</w:t>
      </w:r>
    </w:p>
    <w:p w14:paraId="60F0E344">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4.不以不正当理由拒不与采购人签订政府采购合同，或逾期签订政府采购合同，或不按照采购文件确定的事项签订政府采购合同；</w:t>
      </w:r>
    </w:p>
    <w:p w14:paraId="02760C40">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5.不以不正当理由拒绝履行合同义务，不会擅自变更、中止或者终止政府采购合同或将政府采购合同转包；</w:t>
      </w:r>
    </w:p>
    <w:p w14:paraId="2595ABBF">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6.不在提供商品、服务或工程施工过程中提供假冒伪劣产品，损害采购人的合法权益或公共利益；</w:t>
      </w:r>
    </w:p>
    <w:p w14:paraId="72150AFA">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7.不采取捏造事实、提供虚假材料或者以非法手段取得证明材料进行质疑和投诉；</w:t>
      </w:r>
    </w:p>
    <w:p w14:paraId="2DF22284">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8.不发生其他有悖于政府采购公开、公平、公正和诚信原则的行为。</w:t>
      </w:r>
    </w:p>
    <w:p w14:paraId="5893A82D">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9.尊重和接受政府采购监督管理部门的监督和采购人、采购代理机构的政府采购工作要求，愿意承担因违约行为给采购人造成的损失。</w:t>
      </w:r>
    </w:p>
    <w:p w14:paraId="4C0E85E6">
      <w:pPr>
        <w:spacing w:line="360" w:lineRule="auto"/>
        <w:ind w:firstLine="420" w:firstLineChars="200"/>
        <w:rPr>
          <w:rFonts w:ascii="宋体" w:hAnsi="宋体" w:eastAsia="宋体" w:cs="宋体"/>
          <w:color w:val="auto"/>
          <w:lang w:eastAsia="zh-CN"/>
        </w:rPr>
      </w:pPr>
    </w:p>
    <w:p w14:paraId="2E52F5DF">
      <w:pPr>
        <w:spacing w:line="360" w:lineRule="auto"/>
        <w:ind w:firstLine="420" w:firstLineChars="200"/>
        <w:rPr>
          <w:rFonts w:ascii="宋体" w:hAnsi="宋体" w:eastAsia="宋体" w:cs="宋体"/>
          <w:color w:val="auto"/>
          <w:lang w:eastAsia="zh-CN"/>
        </w:rPr>
      </w:pPr>
    </w:p>
    <w:p w14:paraId="3B0C2D23">
      <w:pPr>
        <w:keepNext w:val="0"/>
        <w:keepLines w:val="0"/>
        <w:pageBreakBefore w:val="0"/>
        <w:bidi w:val="0"/>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00522FF7">
      <w:pPr>
        <w:keepNext w:val="0"/>
        <w:keepLines w:val="0"/>
        <w:pageBreakBefore w:val="0"/>
        <w:bidi w:val="0"/>
        <w:spacing w:line="360" w:lineRule="auto"/>
        <w:ind w:firstLine="420" w:firstLineChars="200"/>
        <w:jc w:val="right"/>
        <w:rPr>
          <w:rFonts w:hint="eastAsia" w:ascii="宋体" w:hAnsi="宋体" w:eastAsia="宋体" w:cs="宋体"/>
          <w:color w:val="auto"/>
          <w:szCs w:val="21"/>
          <w:highlight w:val="none"/>
        </w:rPr>
      </w:pPr>
    </w:p>
    <w:p w14:paraId="2A0DEE41">
      <w:pPr>
        <w:pStyle w:val="6"/>
        <w:keepNext w:val="0"/>
        <w:keepLines w:val="0"/>
        <w:pageBreakBefore w:val="0"/>
        <w:bidi w:val="0"/>
        <w:spacing w:line="360" w:lineRule="auto"/>
        <w:jc w:val="right"/>
        <w:rPr>
          <w:rFonts w:hint="eastAsia" w:ascii="宋体" w:hAnsi="宋体" w:eastAsia="宋体" w:cs="宋体"/>
          <w:color w:val="auto"/>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2F099351">
      <w:pPr>
        <w:spacing w:line="360" w:lineRule="auto"/>
        <w:jc w:val="center"/>
        <w:rPr>
          <w:rFonts w:ascii="宋体" w:hAnsi="宋体" w:eastAsia="宋体" w:cs="宋体"/>
          <w:b/>
          <w:color w:val="auto"/>
          <w:sz w:val="36"/>
          <w:szCs w:val="36"/>
          <w:lang w:eastAsia="zh-CN"/>
        </w:rPr>
      </w:pPr>
      <w:r>
        <w:rPr>
          <w:rFonts w:hint="eastAsia" w:ascii="宋体" w:hAnsi="宋体" w:eastAsia="宋体" w:cs="宋体"/>
          <w:b/>
          <w:color w:val="auto"/>
          <w:sz w:val="36"/>
          <w:szCs w:val="36"/>
          <w:lang w:eastAsia="zh-CN"/>
        </w:rPr>
        <w:t>3.陕西省政府采购供应商</w:t>
      </w:r>
    </w:p>
    <w:p w14:paraId="7577DCB6">
      <w:pPr>
        <w:spacing w:line="360" w:lineRule="auto"/>
        <w:jc w:val="center"/>
        <w:rPr>
          <w:rFonts w:ascii="宋体" w:hAnsi="宋体" w:eastAsia="宋体" w:cs="宋体"/>
          <w:b/>
          <w:color w:val="auto"/>
          <w:sz w:val="36"/>
          <w:szCs w:val="36"/>
          <w:lang w:eastAsia="zh-CN"/>
        </w:rPr>
      </w:pPr>
      <w:r>
        <w:rPr>
          <w:rFonts w:hint="eastAsia" w:ascii="宋体" w:hAnsi="宋体" w:eastAsia="宋体" w:cs="宋体"/>
          <w:b/>
          <w:color w:val="auto"/>
          <w:sz w:val="36"/>
          <w:szCs w:val="36"/>
          <w:lang w:eastAsia="zh-CN"/>
        </w:rPr>
        <w:t>拒绝政府采购领域商业贿赂承诺书</w:t>
      </w:r>
    </w:p>
    <w:p w14:paraId="0D01885B">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为响应党中央、国务院关于治理政府采购领域商业贿赂行为的号召，我公司在此庄严承诺：</w:t>
      </w:r>
    </w:p>
    <w:p w14:paraId="7D842974">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1.在参与政府采购活动中遵纪守法、诚信经营、公平竞标。</w:t>
      </w:r>
    </w:p>
    <w:p w14:paraId="3B0D7831">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2.不向政府采购人、采购代理机构和政府采购评审专家进行任何形式的商业贿赂以谋取交易机会。</w:t>
      </w:r>
    </w:p>
    <w:p w14:paraId="66DDE808">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3.不向政府采购代理机构和采购人提供虚假资质证明文件或采用虚假应标方式参与政府采购市场竞争并谋取中标、成交。</w:t>
      </w:r>
    </w:p>
    <w:p w14:paraId="7DDC2656">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4.不采取“围标、陪标”等商业欺诈手段获得政府采购订单。</w:t>
      </w:r>
    </w:p>
    <w:p w14:paraId="78674D11">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5.不采取不正当手段诋毁、排挤其他供应商。</w:t>
      </w:r>
    </w:p>
    <w:p w14:paraId="415B960C">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6.不在提供商品和服务时“偷梁换柱、以次充好”损害采购人的合法权益。</w:t>
      </w:r>
    </w:p>
    <w:p w14:paraId="02BA5B09">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7.不与采购人、采购代理机构、政府采购评审专家或其他供应商恶意串通，进行质疑和投诉，维护政府采购市场秩序。</w:t>
      </w:r>
    </w:p>
    <w:p w14:paraId="065A3134">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8.尊重和接受政府采购监督管理部门的监督和政府采购代理机构采购要求，承担因违约行为给采购人造成的损失。</w:t>
      </w:r>
    </w:p>
    <w:p w14:paraId="70AE23D0">
      <w:pPr>
        <w:pStyle w:val="6"/>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9.不发生其他有悖于政府采购公开、公平、公正和诚信原则的行为。</w:t>
      </w:r>
    </w:p>
    <w:p w14:paraId="6ED00374">
      <w:pPr>
        <w:pStyle w:val="6"/>
        <w:spacing w:line="360" w:lineRule="auto"/>
        <w:rPr>
          <w:rFonts w:ascii="宋体" w:hAnsi="宋体" w:eastAsia="宋体" w:cs="宋体"/>
          <w:color w:val="auto"/>
          <w:lang w:eastAsia="zh-CN"/>
        </w:rPr>
      </w:pPr>
    </w:p>
    <w:p w14:paraId="6E864BAC">
      <w:pPr>
        <w:keepNext w:val="0"/>
        <w:keepLines w:val="0"/>
        <w:pageBreakBefore w:val="0"/>
        <w:bidi w:val="0"/>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4AD9C2D8">
      <w:pPr>
        <w:jc w:val="right"/>
        <w:rPr>
          <w:rFonts w:ascii="宋体" w:hAnsi="宋体" w:eastAsia="宋体" w:cs="宋体"/>
          <w:color w:val="auto"/>
          <w:lang w:eastAsia="zh-CN"/>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lang w:eastAsia="zh-CN"/>
        </w:rPr>
        <w:br w:type="page"/>
      </w:r>
    </w:p>
    <w:p w14:paraId="08730C6E">
      <w:pPr>
        <w:spacing w:line="360" w:lineRule="auto"/>
        <w:jc w:val="center"/>
        <w:rPr>
          <w:rFonts w:ascii="宋体" w:hAnsi="宋体" w:eastAsia="宋体" w:cs="宋体"/>
          <w:bCs/>
          <w:color w:val="auto"/>
          <w:sz w:val="36"/>
          <w:szCs w:val="36"/>
          <w:lang w:eastAsia="zh-CN"/>
        </w:rPr>
      </w:pPr>
      <w:r>
        <w:rPr>
          <w:rFonts w:hint="eastAsia" w:ascii="宋体" w:hAnsi="宋体" w:eastAsia="宋体" w:cs="宋体"/>
          <w:b/>
          <w:bCs/>
          <w:color w:val="auto"/>
          <w:kern w:val="2"/>
          <w:sz w:val="32"/>
          <w:szCs w:val="32"/>
          <w:lang w:eastAsia="zh-CN"/>
        </w:rPr>
        <w:t>六、供应商需要提供的其他资料</w:t>
      </w:r>
    </w:p>
    <w:p w14:paraId="4FEE2ECC">
      <w:pPr>
        <w:spacing w:line="360" w:lineRule="auto"/>
        <w:rPr>
          <w:rFonts w:ascii="宋体" w:hAnsi="宋体" w:eastAsia="宋体" w:cs="宋体"/>
          <w:b/>
        </w:rPr>
      </w:pPr>
      <w:r>
        <w:rPr>
          <w:rFonts w:hint="eastAsia" w:ascii="宋体" w:hAnsi="宋体" w:eastAsia="宋体" w:cs="宋体"/>
          <w:b/>
          <w:lang w:eastAsia="zh-CN"/>
        </w:rPr>
        <w:t>1.</w:t>
      </w:r>
      <w:r>
        <w:rPr>
          <w:rFonts w:hint="eastAsia" w:ascii="宋体" w:hAnsi="宋体" w:eastAsia="宋体" w:cs="宋体"/>
          <w:b/>
        </w:rPr>
        <w:t>供应商提供的报价情况</w:t>
      </w:r>
    </w:p>
    <w:tbl>
      <w:tblPr>
        <w:tblStyle w:val="11"/>
        <w:tblW w:w="462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35"/>
        <w:gridCol w:w="967"/>
        <w:gridCol w:w="2062"/>
        <w:gridCol w:w="873"/>
        <w:gridCol w:w="2274"/>
      </w:tblGrid>
      <w:tr w14:paraId="1F9DCF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jc w:val="center"/>
        </w:trPr>
        <w:tc>
          <w:tcPr>
            <w:tcW w:w="1647" w:type="pct"/>
            <w:tcBorders>
              <w:top w:val="single" w:color="auto" w:sz="12" w:space="0"/>
              <w:left w:val="single" w:color="auto" w:sz="12" w:space="0"/>
            </w:tcBorders>
            <w:vAlign w:val="center"/>
          </w:tcPr>
          <w:p w14:paraId="22A5DD34">
            <w:pPr>
              <w:widowControl w:val="0"/>
              <w:spacing w:line="360" w:lineRule="auto"/>
              <w:jc w:val="both"/>
              <w:rPr>
                <w:rFonts w:ascii="宋体" w:hAnsi="宋体" w:eastAsia="宋体" w:cs="宋体"/>
                <w:bCs/>
              </w:rPr>
            </w:pPr>
            <w:r>
              <w:rPr>
                <w:rFonts w:hint="eastAsia" w:ascii="宋体" w:hAnsi="宋体" w:eastAsia="宋体" w:cs="宋体"/>
                <w:bCs/>
              </w:rPr>
              <w:t>采购标的成本（元）</w:t>
            </w:r>
          </w:p>
        </w:tc>
        <w:tc>
          <w:tcPr>
            <w:tcW w:w="3352" w:type="pct"/>
            <w:gridSpan w:val="4"/>
            <w:tcBorders>
              <w:top w:val="single" w:color="auto" w:sz="12" w:space="0"/>
              <w:right w:val="single" w:color="auto" w:sz="12" w:space="0"/>
            </w:tcBorders>
            <w:vAlign w:val="center"/>
          </w:tcPr>
          <w:p w14:paraId="6158FAAA">
            <w:pPr>
              <w:widowControl w:val="0"/>
              <w:spacing w:line="360" w:lineRule="auto"/>
              <w:jc w:val="both"/>
              <w:rPr>
                <w:rFonts w:ascii="宋体" w:hAnsi="宋体" w:eastAsia="宋体" w:cs="宋体"/>
                <w:bCs/>
              </w:rPr>
            </w:pPr>
          </w:p>
        </w:tc>
      </w:tr>
      <w:tr w14:paraId="36F98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647" w:type="pct"/>
            <w:tcBorders>
              <w:left w:val="single" w:color="auto" w:sz="12" w:space="0"/>
            </w:tcBorders>
            <w:vAlign w:val="center"/>
          </w:tcPr>
          <w:p w14:paraId="2C481804">
            <w:pPr>
              <w:widowControl w:val="0"/>
              <w:spacing w:line="360" w:lineRule="auto"/>
              <w:jc w:val="both"/>
              <w:rPr>
                <w:rFonts w:ascii="宋体" w:hAnsi="宋体" w:eastAsia="宋体" w:cs="宋体"/>
                <w:bCs/>
              </w:rPr>
            </w:pPr>
            <w:r>
              <w:rPr>
                <w:rFonts w:hint="eastAsia" w:ascii="宋体" w:hAnsi="宋体" w:eastAsia="宋体" w:cs="宋体"/>
                <w:bCs/>
              </w:rPr>
              <w:t>同类项目价格（元）</w:t>
            </w:r>
          </w:p>
        </w:tc>
        <w:tc>
          <w:tcPr>
            <w:tcW w:w="525" w:type="pct"/>
            <w:vAlign w:val="center"/>
          </w:tcPr>
          <w:p w14:paraId="70CD9766">
            <w:pPr>
              <w:widowControl w:val="0"/>
              <w:spacing w:line="360" w:lineRule="auto"/>
              <w:jc w:val="center"/>
              <w:rPr>
                <w:rFonts w:ascii="宋体" w:hAnsi="宋体" w:eastAsia="宋体" w:cs="宋体"/>
                <w:bCs/>
              </w:rPr>
            </w:pPr>
            <w:r>
              <w:rPr>
                <w:rFonts w:hint="eastAsia" w:ascii="宋体" w:hAnsi="宋体" w:eastAsia="宋体" w:cs="宋体"/>
                <w:bCs/>
              </w:rPr>
              <w:t>最高</w:t>
            </w:r>
          </w:p>
        </w:tc>
        <w:tc>
          <w:tcPr>
            <w:tcW w:w="1119" w:type="pct"/>
            <w:vAlign w:val="center"/>
          </w:tcPr>
          <w:p w14:paraId="3FCB9C4C">
            <w:pPr>
              <w:widowControl w:val="0"/>
              <w:spacing w:line="360" w:lineRule="auto"/>
              <w:jc w:val="center"/>
              <w:rPr>
                <w:rFonts w:ascii="宋体" w:hAnsi="宋体" w:eastAsia="宋体" w:cs="宋体"/>
                <w:bCs/>
              </w:rPr>
            </w:pPr>
          </w:p>
        </w:tc>
        <w:tc>
          <w:tcPr>
            <w:tcW w:w="474" w:type="pct"/>
            <w:vAlign w:val="center"/>
          </w:tcPr>
          <w:p w14:paraId="6691D9C2">
            <w:pPr>
              <w:widowControl w:val="0"/>
              <w:spacing w:line="360" w:lineRule="auto"/>
              <w:jc w:val="center"/>
              <w:rPr>
                <w:rFonts w:ascii="宋体" w:hAnsi="宋体" w:eastAsia="宋体" w:cs="宋体"/>
                <w:bCs/>
              </w:rPr>
            </w:pPr>
            <w:r>
              <w:rPr>
                <w:rFonts w:hint="eastAsia" w:ascii="宋体" w:hAnsi="宋体" w:eastAsia="宋体" w:cs="宋体"/>
                <w:bCs/>
              </w:rPr>
              <w:t>最低</w:t>
            </w:r>
          </w:p>
        </w:tc>
        <w:tc>
          <w:tcPr>
            <w:tcW w:w="1232" w:type="pct"/>
            <w:tcBorders>
              <w:right w:val="single" w:color="auto" w:sz="12" w:space="0"/>
            </w:tcBorders>
            <w:vAlign w:val="center"/>
          </w:tcPr>
          <w:p w14:paraId="0D8DA5BE">
            <w:pPr>
              <w:widowControl w:val="0"/>
              <w:spacing w:line="360" w:lineRule="auto"/>
              <w:jc w:val="center"/>
              <w:rPr>
                <w:rFonts w:ascii="宋体" w:hAnsi="宋体" w:eastAsia="宋体" w:cs="宋体"/>
                <w:bCs/>
              </w:rPr>
            </w:pPr>
          </w:p>
        </w:tc>
      </w:tr>
      <w:tr w14:paraId="13EA8F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5" w:hRule="atLeast"/>
          <w:jc w:val="center"/>
        </w:trPr>
        <w:tc>
          <w:tcPr>
            <w:tcW w:w="1647" w:type="pct"/>
            <w:tcBorders>
              <w:left w:val="single" w:color="auto" w:sz="12" w:space="0"/>
            </w:tcBorders>
            <w:vAlign w:val="center"/>
          </w:tcPr>
          <w:p w14:paraId="130A0993">
            <w:pPr>
              <w:widowControl w:val="0"/>
              <w:spacing w:line="360" w:lineRule="auto"/>
              <w:jc w:val="both"/>
              <w:rPr>
                <w:rFonts w:ascii="宋体" w:hAnsi="宋体" w:eastAsia="宋体" w:cs="宋体"/>
                <w:bCs/>
              </w:rPr>
            </w:pPr>
            <w:r>
              <w:rPr>
                <w:rFonts w:hint="eastAsia" w:ascii="宋体" w:hAnsi="宋体" w:eastAsia="宋体" w:cs="宋体"/>
                <w:bCs/>
              </w:rPr>
              <w:t>相关专利情况说明</w:t>
            </w:r>
          </w:p>
        </w:tc>
        <w:tc>
          <w:tcPr>
            <w:tcW w:w="3352" w:type="pct"/>
            <w:gridSpan w:val="4"/>
            <w:tcBorders>
              <w:right w:val="single" w:color="auto" w:sz="12" w:space="0"/>
            </w:tcBorders>
          </w:tcPr>
          <w:p w14:paraId="2C631E1E">
            <w:pPr>
              <w:widowControl w:val="0"/>
              <w:spacing w:line="360" w:lineRule="auto"/>
              <w:jc w:val="both"/>
              <w:rPr>
                <w:rFonts w:ascii="宋体" w:hAnsi="宋体" w:eastAsia="宋体" w:cs="宋体"/>
                <w:bCs/>
              </w:rPr>
            </w:pPr>
          </w:p>
        </w:tc>
      </w:tr>
      <w:tr w14:paraId="77D76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2" w:hRule="atLeast"/>
          <w:jc w:val="center"/>
        </w:trPr>
        <w:tc>
          <w:tcPr>
            <w:tcW w:w="1647" w:type="pct"/>
            <w:tcBorders>
              <w:left w:val="single" w:color="auto" w:sz="12" w:space="0"/>
              <w:bottom w:val="single" w:color="auto" w:sz="12" w:space="0"/>
            </w:tcBorders>
            <w:vAlign w:val="center"/>
          </w:tcPr>
          <w:p w14:paraId="4D3B4A1D">
            <w:pPr>
              <w:widowControl w:val="0"/>
              <w:spacing w:line="360" w:lineRule="auto"/>
              <w:jc w:val="both"/>
              <w:rPr>
                <w:rFonts w:ascii="宋体" w:hAnsi="宋体" w:eastAsia="宋体" w:cs="宋体"/>
                <w:bCs/>
              </w:rPr>
            </w:pPr>
            <w:r>
              <w:rPr>
                <w:rFonts w:hint="eastAsia" w:ascii="宋体" w:hAnsi="宋体" w:eastAsia="宋体" w:cs="宋体"/>
                <w:bCs/>
              </w:rPr>
              <w:t>专有技术说明</w:t>
            </w:r>
          </w:p>
        </w:tc>
        <w:tc>
          <w:tcPr>
            <w:tcW w:w="3352" w:type="pct"/>
            <w:gridSpan w:val="4"/>
            <w:tcBorders>
              <w:bottom w:val="single" w:color="auto" w:sz="12" w:space="0"/>
              <w:right w:val="single" w:color="auto" w:sz="12" w:space="0"/>
            </w:tcBorders>
          </w:tcPr>
          <w:p w14:paraId="24032A25">
            <w:pPr>
              <w:widowControl w:val="0"/>
              <w:spacing w:line="360" w:lineRule="auto"/>
              <w:jc w:val="both"/>
              <w:rPr>
                <w:rFonts w:ascii="宋体" w:hAnsi="宋体" w:eastAsia="宋体" w:cs="宋体"/>
                <w:bCs/>
              </w:rPr>
            </w:pPr>
          </w:p>
        </w:tc>
      </w:tr>
    </w:tbl>
    <w:p w14:paraId="0FE7BE5C">
      <w:pPr>
        <w:spacing w:line="360" w:lineRule="auto"/>
        <w:rPr>
          <w:rFonts w:ascii="宋体" w:hAnsi="宋体" w:eastAsia="宋体" w:cs="宋体"/>
        </w:rPr>
      </w:pPr>
      <w:r>
        <w:rPr>
          <w:rFonts w:hint="eastAsia" w:ascii="宋体" w:hAnsi="宋体" w:eastAsia="宋体" w:cs="宋体"/>
          <w:b/>
          <w:lang w:eastAsia="zh-CN"/>
        </w:rPr>
        <w:t>2.</w:t>
      </w:r>
      <w:r>
        <w:rPr>
          <w:rFonts w:hint="eastAsia" w:ascii="宋体" w:hAnsi="宋体" w:eastAsia="宋体" w:cs="宋体"/>
          <w:b/>
        </w:rPr>
        <w:t>合同主要条款商定情况</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4"/>
        <w:gridCol w:w="3402"/>
        <w:gridCol w:w="2105"/>
        <w:gridCol w:w="1723"/>
      </w:tblGrid>
      <w:tr w14:paraId="0BB10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 w:hRule="atLeast"/>
          <w:jc w:val="center"/>
        </w:trPr>
        <w:tc>
          <w:tcPr>
            <w:tcW w:w="1824" w:type="dxa"/>
            <w:tcBorders>
              <w:top w:val="single" w:color="auto" w:sz="12" w:space="0"/>
              <w:left w:val="single" w:color="auto" w:sz="12" w:space="0"/>
            </w:tcBorders>
            <w:vAlign w:val="center"/>
          </w:tcPr>
          <w:p w14:paraId="54C55029">
            <w:pPr>
              <w:widowControl w:val="0"/>
              <w:spacing w:line="360" w:lineRule="auto"/>
              <w:jc w:val="both"/>
              <w:rPr>
                <w:rFonts w:ascii="宋体" w:hAnsi="宋体" w:eastAsia="宋体" w:cs="宋体"/>
                <w:bCs/>
              </w:rPr>
            </w:pPr>
            <w:r>
              <w:rPr>
                <w:rFonts w:hint="eastAsia" w:ascii="宋体" w:hAnsi="宋体" w:eastAsia="宋体" w:cs="宋体"/>
                <w:bCs/>
              </w:rPr>
              <w:t>标的名称</w:t>
            </w:r>
          </w:p>
        </w:tc>
        <w:tc>
          <w:tcPr>
            <w:tcW w:w="3402" w:type="dxa"/>
            <w:tcBorders>
              <w:top w:val="single" w:color="auto" w:sz="12" w:space="0"/>
            </w:tcBorders>
            <w:vAlign w:val="center"/>
          </w:tcPr>
          <w:p w14:paraId="67D870A1">
            <w:pPr>
              <w:widowControl w:val="0"/>
              <w:spacing w:line="360" w:lineRule="auto"/>
              <w:jc w:val="both"/>
              <w:rPr>
                <w:rFonts w:ascii="宋体" w:hAnsi="宋体" w:eastAsia="宋体" w:cs="宋体"/>
                <w:bCs/>
              </w:rPr>
            </w:pPr>
          </w:p>
        </w:tc>
        <w:tc>
          <w:tcPr>
            <w:tcW w:w="2105" w:type="dxa"/>
            <w:tcBorders>
              <w:top w:val="single" w:color="auto" w:sz="12" w:space="0"/>
            </w:tcBorders>
            <w:vAlign w:val="center"/>
          </w:tcPr>
          <w:p w14:paraId="1A5103F5">
            <w:pPr>
              <w:widowControl w:val="0"/>
              <w:spacing w:line="360" w:lineRule="auto"/>
              <w:jc w:val="both"/>
              <w:rPr>
                <w:rFonts w:ascii="宋体" w:hAnsi="宋体" w:eastAsia="宋体" w:cs="宋体"/>
                <w:bCs/>
              </w:rPr>
            </w:pPr>
            <w:r>
              <w:rPr>
                <w:rFonts w:hint="eastAsia" w:ascii="宋体" w:hAnsi="宋体" w:eastAsia="宋体" w:cs="宋体"/>
                <w:bCs/>
              </w:rPr>
              <w:t>项目预算（元）</w:t>
            </w:r>
          </w:p>
        </w:tc>
        <w:tc>
          <w:tcPr>
            <w:tcW w:w="1723" w:type="dxa"/>
            <w:tcBorders>
              <w:top w:val="single" w:color="auto" w:sz="12" w:space="0"/>
              <w:right w:val="single" w:color="auto" w:sz="12" w:space="0"/>
            </w:tcBorders>
            <w:vAlign w:val="center"/>
          </w:tcPr>
          <w:p w14:paraId="6AB86FC0">
            <w:pPr>
              <w:widowControl w:val="0"/>
              <w:spacing w:line="360" w:lineRule="auto"/>
              <w:jc w:val="both"/>
              <w:rPr>
                <w:rFonts w:ascii="宋体" w:hAnsi="宋体" w:eastAsia="宋体" w:cs="宋体"/>
                <w:bCs/>
              </w:rPr>
            </w:pPr>
          </w:p>
        </w:tc>
      </w:tr>
      <w:tr w14:paraId="55F89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atLeast"/>
          <w:jc w:val="center"/>
        </w:trPr>
        <w:tc>
          <w:tcPr>
            <w:tcW w:w="9054" w:type="dxa"/>
            <w:gridSpan w:val="4"/>
            <w:tcBorders>
              <w:left w:val="single" w:color="auto" w:sz="12" w:space="0"/>
              <w:right w:val="single" w:color="auto" w:sz="12" w:space="0"/>
            </w:tcBorders>
            <w:vAlign w:val="center"/>
          </w:tcPr>
          <w:p w14:paraId="1267D5D5">
            <w:pPr>
              <w:widowControl w:val="0"/>
              <w:spacing w:line="360" w:lineRule="auto"/>
              <w:jc w:val="both"/>
              <w:rPr>
                <w:rFonts w:ascii="宋体" w:hAnsi="宋体" w:eastAsia="宋体" w:cs="宋体"/>
                <w:bCs/>
              </w:rPr>
            </w:pPr>
            <w:r>
              <w:rPr>
                <w:rFonts w:hint="eastAsia" w:ascii="宋体" w:hAnsi="宋体" w:eastAsia="宋体" w:cs="宋体"/>
                <w:bCs/>
              </w:rPr>
              <w:t>商 定 情 况</w:t>
            </w:r>
          </w:p>
        </w:tc>
      </w:tr>
      <w:tr w14:paraId="07E9B3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1824" w:type="dxa"/>
            <w:vMerge w:val="restart"/>
            <w:tcBorders>
              <w:left w:val="single" w:color="auto" w:sz="12" w:space="0"/>
            </w:tcBorders>
            <w:vAlign w:val="center"/>
          </w:tcPr>
          <w:p w14:paraId="0322913D">
            <w:pPr>
              <w:widowControl w:val="0"/>
              <w:spacing w:line="360" w:lineRule="auto"/>
              <w:jc w:val="both"/>
              <w:rPr>
                <w:rFonts w:ascii="宋体" w:hAnsi="宋体" w:eastAsia="宋体" w:cs="宋体"/>
                <w:bCs/>
              </w:rPr>
            </w:pPr>
            <w:r>
              <w:rPr>
                <w:rFonts w:hint="eastAsia" w:ascii="宋体" w:hAnsi="宋体" w:eastAsia="宋体" w:cs="宋体"/>
                <w:bCs/>
              </w:rPr>
              <w:t>商务条款</w:t>
            </w:r>
          </w:p>
        </w:tc>
        <w:tc>
          <w:tcPr>
            <w:tcW w:w="7230" w:type="dxa"/>
            <w:gridSpan w:val="3"/>
            <w:tcBorders>
              <w:right w:val="single" w:color="auto" w:sz="12" w:space="0"/>
            </w:tcBorders>
          </w:tcPr>
          <w:p w14:paraId="64DA1BE9">
            <w:pPr>
              <w:widowControl w:val="0"/>
              <w:spacing w:line="360" w:lineRule="auto"/>
              <w:jc w:val="both"/>
              <w:rPr>
                <w:rFonts w:ascii="宋体" w:hAnsi="宋体" w:eastAsia="宋体" w:cs="宋体"/>
                <w:bCs/>
              </w:rPr>
            </w:pPr>
            <w:r>
              <w:rPr>
                <w:rFonts w:hint="eastAsia" w:ascii="宋体" w:hAnsi="宋体" w:eastAsia="宋体" w:cs="宋体"/>
                <w:bCs/>
              </w:rPr>
              <w:t>1.</w:t>
            </w:r>
          </w:p>
        </w:tc>
      </w:tr>
      <w:tr w14:paraId="047F7A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vAlign w:val="center"/>
          </w:tcPr>
          <w:p w14:paraId="07F5789B">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4AB413D6">
            <w:pPr>
              <w:widowControl w:val="0"/>
              <w:spacing w:line="360" w:lineRule="auto"/>
              <w:jc w:val="both"/>
              <w:rPr>
                <w:rFonts w:ascii="宋体" w:hAnsi="宋体" w:eastAsia="宋体" w:cs="宋体"/>
                <w:bCs/>
              </w:rPr>
            </w:pPr>
            <w:r>
              <w:rPr>
                <w:rFonts w:hint="eastAsia" w:ascii="宋体" w:hAnsi="宋体" w:eastAsia="宋体" w:cs="宋体"/>
                <w:bCs/>
              </w:rPr>
              <w:t>2.</w:t>
            </w:r>
          </w:p>
        </w:tc>
      </w:tr>
      <w:tr w14:paraId="327D8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vAlign w:val="center"/>
          </w:tcPr>
          <w:p w14:paraId="6673BB4A">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27D01317">
            <w:pPr>
              <w:widowControl w:val="0"/>
              <w:spacing w:line="360" w:lineRule="auto"/>
              <w:jc w:val="both"/>
              <w:rPr>
                <w:rFonts w:ascii="宋体" w:hAnsi="宋体" w:eastAsia="宋体" w:cs="宋体"/>
                <w:bCs/>
              </w:rPr>
            </w:pPr>
            <w:r>
              <w:rPr>
                <w:rFonts w:hint="eastAsia" w:ascii="宋体" w:hAnsi="宋体" w:eastAsia="宋体" w:cs="宋体"/>
                <w:bCs/>
              </w:rPr>
              <w:t>3.</w:t>
            </w:r>
          </w:p>
        </w:tc>
      </w:tr>
      <w:tr w14:paraId="00B20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vAlign w:val="center"/>
          </w:tcPr>
          <w:p w14:paraId="6F413D86">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2BF5B217">
            <w:pPr>
              <w:widowControl w:val="0"/>
              <w:spacing w:line="360" w:lineRule="auto"/>
              <w:jc w:val="both"/>
              <w:rPr>
                <w:rFonts w:ascii="宋体" w:hAnsi="宋体" w:eastAsia="宋体" w:cs="宋体"/>
                <w:bCs/>
                <w:lang w:eastAsia="zh-CN"/>
              </w:rPr>
            </w:pPr>
            <w:r>
              <w:rPr>
                <w:rFonts w:hint="eastAsia" w:ascii="宋体" w:hAnsi="宋体" w:eastAsia="宋体" w:cs="宋体"/>
                <w:bCs/>
                <w:lang w:eastAsia="zh-CN"/>
              </w:rPr>
              <w:t>4.</w:t>
            </w:r>
          </w:p>
        </w:tc>
      </w:tr>
      <w:tr w14:paraId="1638A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vAlign w:val="center"/>
          </w:tcPr>
          <w:p w14:paraId="14B3128C">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72C37B36">
            <w:pPr>
              <w:widowControl w:val="0"/>
              <w:spacing w:line="360" w:lineRule="auto"/>
              <w:jc w:val="both"/>
              <w:rPr>
                <w:rFonts w:ascii="宋体" w:hAnsi="宋体" w:eastAsia="宋体" w:cs="宋体"/>
                <w:bCs/>
                <w:lang w:eastAsia="zh-CN"/>
              </w:rPr>
            </w:pPr>
            <w:r>
              <w:rPr>
                <w:rFonts w:hint="eastAsia" w:ascii="宋体" w:hAnsi="宋体" w:eastAsia="宋体" w:cs="宋体"/>
                <w:bCs/>
                <w:lang w:eastAsia="zh-CN"/>
              </w:rPr>
              <w:t>5.</w:t>
            </w:r>
          </w:p>
        </w:tc>
      </w:tr>
      <w:tr w14:paraId="309A5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restart"/>
            <w:tcBorders>
              <w:left w:val="single" w:color="auto" w:sz="12" w:space="0"/>
            </w:tcBorders>
            <w:vAlign w:val="center"/>
          </w:tcPr>
          <w:p w14:paraId="01CEC924">
            <w:pPr>
              <w:widowControl w:val="0"/>
              <w:spacing w:line="360" w:lineRule="auto"/>
              <w:jc w:val="both"/>
              <w:rPr>
                <w:rFonts w:ascii="宋体" w:hAnsi="宋体" w:eastAsia="宋体" w:cs="宋体"/>
                <w:bCs/>
              </w:rPr>
            </w:pPr>
            <w:r>
              <w:rPr>
                <w:rFonts w:hint="eastAsia" w:ascii="宋体" w:hAnsi="宋体" w:eastAsia="宋体" w:cs="宋体"/>
                <w:bCs/>
              </w:rPr>
              <w:t>技术条款</w:t>
            </w:r>
          </w:p>
        </w:tc>
        <w:tc>
          <w:tcPr>
            <w:tcW w:w="7230" w:type="dxa"/>
            <w:gridSpan w:val="3"/>
            <w:tcBorders>
              <w:right w:val="single" w:color="auto" w:sz="12" w:space="0"/>
            </w:tcBorders>
          </w:tcPr>
          <w:p w14:paraId="20926F3F">
            <w:pPr>
              <w:widowControl w:val="0"/>
              <w:spacing w:line="360" w:lineRule="auto"/>
              <w:jc w:val="both"/>
              <w:rPr>
                <w:rFonts w:ascii="宋体" w:hAnsi="宋体" w:eastAsia="宋体" w:cs="宋体"/>
                <w:bCs/>
              </w:rPr>
            </w:pPr>
            <w:r>
              <w:rPr>
                <w:rFonts w:hint="eastAsia" w:ascii="宋体" w:hAnsi="宋体" w:eastAsia="宋体" w:cs="宋体"/>
                <w:bCs/>
              </w:rPr>
              <w:t>1.</w:t>
            </w:r>
          </w:p>
        </w:tc>
      </w:tr>
      <w:tr w14:paraId="06AC5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tcPr>
          <w:p w14:paraId="63B17866">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40540D7D">
            <w:pPr>
              <w:widowControl w:val="0"/>
              <w:spacing w:line="360" w:lineRule="auto"/>
              <w:jc w:val="both"/>
              <w:rPr>
                <w:rFonts w:ascii="宋体" w:hAnsi="宋体" w:eastAsia="宋体" w:cs="宋体"/>
                <w:bCs/>
              </w:rPr>
            </w:pPr>
            <w:r>
              <w:rPr>
                <w:rFonts w:hint="eastAsia" w:ascii="宋体" w:hAnsi="宋体" w:eastAsia="宋体" w:cs="宋体"/>
                <w:bCs/>
              </w:rPr>
              <w:t>2.</w:t>
            </w:r>
          </w:p>
        </w:tc>
      </w:tr>
      <w:tr w14:paraId="3390F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tcPr>
          <w:p w14:paraId="4247AE21">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179DECE8">
            <w:pPr>
              <w:widowControl w:val="0"/>
              <w:spacing w:line="360" w:lineRule="auto"/>
              <w:jc w:val="both"/>
              <w:rPr>
                <w:rFonts w:ascii="宋体" w:hAnsi="宋体" w:eastAsia="宋体" w:cs="宋体"/>
                <w:bCs/>
              </w:rPr>
            </w:pPr>
            <w:r>
              <w:rPr>
                <w:rFonts w:hint="eastAsia" w:ascii="宋体" w:hAnsi="宋体" w:eastAsia="宋体" w:cs="宋体"/>
                <w:bCs/>
              </w:rPr>
              <w:t>3.</w:t>
            </w:r>
          </w:p>
        </w:tc>
      </w:tr>
      <w:tr w14:paraId="6E1104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tcBorders>
          </w:tcPr>
          <w:p w14:paraId="0FF7CFA0">
            <w:pPr>
              <w:widowControl w:val="0"/>
              <w:spacing w:line="360" w:lineRule="auto"/>
              <w:jc w:val="both"/>
              <w:rPr>
                <w:rFonts w:ascii="宋体" w:hAnsi="宋体" w:eastAsia="宋体" w:cs="宋体"/>
                <w:bCs/>
              </w:rPr>
            </w:pPr>
          </w:p>
        </w:tc>
        <w:tc>
          <w:tcPr>
            <w:tcW w:w="7230" w:type="dxa"/>
            <w:gridSpan w:val="3"/>
            <w:tcBorders>
              <w:right w:val="single" w:color="auto" w:sz="12" w:space="0"/>
            </w:tcBorders>
          </w:tcPr>
          <w:p w14:paraId="03DEDCD3">
            <w:pPr>
              <w:widowControl w:val="0"/>
              <w:spacing w:line="360" w:lineRule="auto"/>
              <w:jc w:val="both"/>
              <w:rPr>
                <w:rFonts w:ascii="宋体" w:hAnsi="宋体" w:eastAsia="宋体" w:cs="宋体"/>
                <w:bCs/>
                <w:lang w:eastAsia="zh-CN"/>
              </w:rPr>
            </w:pPr>
            <w:r>
              <w:rPr>
                <w:rFonts w:hint="eastAsia" w:ascii="宋体" w:hAnsi="宋体" w:eastAsia="宋体" w:cs="宋体"/>
                <w:bCs/>
                <w:lang w:eastAsia="zh-CN"/>
              </w:rPr>
              <w:t>4.</w:t>
            </w:r>
          </w:p>
        </w:tc>
      </w:tr>
      <w:tr w14:paraId="7F467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1824" w:type="dxa"/>
            <w:vMerge w:val="continue"/>
            <w:tcBorders>
              <w:left w:val="single" w:color="auto" w:sz="12" w:space="0"/>
              <w:bottom w:val="single" w:color="auto" w:sz="12" w:space="0"/>
            </w:tcBorders>
          </w:tcPr>
          <w:p w14:paraId="03BCF7E3">
            <w:pPr>
              <w:widowControl w:val="0"/>
              <w:spacing w:line="360" w:lineRule="auto"/>
              <w:jc w:val="both"/>
              <w:rPr>
                <w:rFonts w:ascii="宋体" w:hAnsi="宋体" w:eastAsia="宋体" w:cs="宋体"/>
                <w:bCs/>
              </w:rPr>
            </w:pPr>
          </w:p>
        </w:tc>
        <w:tc>
          <w:tcPr>
            <w:tcW w:w="7230" w:type="dxa"/>
            <w:gridSpan w:val="3"/>
            <w:tcBorders>
              <w:bottom w:val="single" w:color="auto" w:sz="12" w:space="0"/>
              <w:right w:val="single" w:color="auto" w:sz="12" w:space="0"/>
            </w:tcBorders>
          </w:tcPr>
          <w:p w14:paraId="35502D9A">
            <w:pPr>
              <w:widowControl w:val="0"/>
              <w:spacing w:line="360" w:lineRule="auto"/>
              <w:jc w:val="both"/>
              <w:rPr>
                <w:rFonts w:ascii="宋体" w:hAnsi="宋体" w:eastAsia="宋体" w:cs="宋体"/>
                <w:bCs/>
                <w:lang w:eastAsia="zh-CN"/>
              </w:rPr>
            </w:pPr>
            <w:r>
              <w:rPr>
                <w:rFonts w:hint="eastAsia" w:ascii="宋体" w:hAnsi="宋体" w:eastAsia="宋体" w:cs="宋体"/>
                <w:bCs/>
                <w:lang w:eastAsia="zh-CN"/>
              </w:rPr>
              <w:t>5.</w:t>
            </w:r>
          </w:p>
        </w:tc>
      </w:tr>
    </w:tbl>
    <w:p w14:paraId="3501D5C2">
      <w:pPr>
        <w:spacing w:line="360" w:lineRule="auto"/>
        <w:rPr>
          <w:rFonts w:ascii="宋体" w:hAnsi="宋体" w:eastAsia="宋体" w:cs="宋体"/>
          <w:b/>
          <w:bCs/>
          <w:color w:val="auto"/>
          <w:kern w:val="2"/>
          <w:lang w:eastAsia="zh-CN"/>
        </w:rPr>
      </w:pPr>
    </w:p>
    <w:p w14:paraId="1B6AB69D">
      <w:pPr>
        <w:spacing w:line="360" w:lineRule="auto"/>
        <w:rPr>
          <w:rFonts w:ascii="宋体" w:hAnsi="宋体" w:eastAsia="宋体" w:cs="宋体"/>
          <w:b/>
          <w:bCs/>
          <w:color w:val="auto"/>
          <w:kern w:val="2"/>
          <w:lang w:eastAsia="zh-CN"/>
        </w:rPr>
      </w:pPr>
      <w:r>
        <w:rPr>
          <w:rFonts w:hint="eastAsia" w:ascii="宋体" w:hAnsi="宋体" w:eastAsia="宋体" w:cs="宋体"/>
          <w:b/>
          <w:bCs/>
          <w:color w:val="auto"/>
          <w:kern w:val="2"/>
          <w:lang w:eastAsia="zh-CN"/>
        </w:rPr>
        <w:t>说明：</w:t>
      </w:r>
      <w:r>
        <w:rPr>
          <w:rFonts w:hint="eastAsia" w:ascii="宋体" w:hAnsi="宋体" w:eastAsia="宋体" w:cs="宋体"/>
          <w:b/>
          <w:lang w:eastAsia="zh-CN"/>
        </w:rPr>
        <w:t>合同主要条款商定情况不在响应文件中体现，可不填写，</w:t>
      </w:r>
      <w:r>
        <w:rPr>
          <w:rFonts w:hint="eastAsia" w:ascii="宋体" w:hAnsi="宋体" w:eastAsia="宋体" w:cs="宋体"/>
          <w:b/>
          <w:bCs/>
          <w:color w:val="auto"/>
          <w:kern w:val="2"/>
          <w:lang w:eastAsia="zh-CN"/>
        </w:rPr>
        <w:t>现场协商环节需</w:t>
      </w:r>
      <w:r>
        <w:rPr>
          <w:rFonts w:hint="eastAsia" w:ascii="宋体" w:hAnsi="宋体" w:eastAsia="宋体" w:cs="宋体"/>
          <w:b/>
          <w:lang w:eastAsia="zh-CN"/>
        </w:rPr>
        <w:t>提供此项内容。</w:t>
      </w:r>
    </w:p>
    <w:p w14:paraId="2423BC29">
      <w:pPr>
        <w:spacing w:line="360" w:lineRule="auto"/>
        <w:rPr>
          <w:rFonts w:ascii="宋体" w:hAnsi="宋体" w:eastAsia="宋体" w:cs="宋体"/>
          <w:b/>
          <w:bCs/>
          <w:color w:val="auto"/>
          <w:kern w:val="2"/>
          <w:lang w:eastAsia="zh-CN"/>
        </w:rPr>
      </w:pPr>
      <w:r>
        <w:rPr>
          <w:rFonts w:hint="eastAsia" w:ascii="宋体" w:hAnsi="宋体" w:eastAsia="宋体" w:cs="宋体"/>
          <w:b/>
          <w:bCs/>
          <w:color w:val="auto"/>
          <w:kern w:val="2"/>
          <w:lang w:eastAsia="zh-CN"/>
        </w:rPr>
        <w:br w:type="page"/>
      </w:r>
    </w:p>
    <w:p w14:paraId="10DC2E8D">
      <w:pPr>
        <w:jc w:val="center"/>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七、技术文件</w:t>
      </w:r>
    </w:p>
    <w:p w14:paraId="63ED513D">
      <w:pPr>
        <w:spacing w:line="400" w:lineRule="exact"/>
        <w:jc w:val="center"/>
        <w:rPr>
          <w:rFonts w:ascii="宋体" w:hAnsi="宋体" w:eastAsia="宋体" w:cs="宋体"/>
          <w:bCs/>
          <w:color w:val="auto"/>
          <w:lang w:eastAsia="zh-CN"/>
        </w:rPr>
      </w:pPr>
    </w:p>
    <w:p w14:paraId="5A2876AD">
      <w:pPr>
        <w:pStyle w:val="7"/>
        <w:spacing w:line="360" w:lineRule="auto"/>
        <w:ind w:firstLine="210" w:firstLineChars="100"/>
        <w:jc w:val="both"/>
        <w:rPr>
          <w:rFonts w:hAnsi="宋体" w:eastAsia="宋体" w:cs="宋体"/>
          <w:color w:val="auto"/>
          <w:lang w:eastAsia="zh-CN"/>
        </w:rPr>
      </w:pPr>
      <w:r>
        <w:rPr>
          <w:rFonts w:hint="eastAsia" w:hAnsi="宋体" w:eastAsia="宋体" w:cs="宋体"/>
          <w:color w:val="auto"/>
          <w:lang w:eastAsia="zh-CN"/>
        </w:rPr>
        <w:t>格式自定。</w:t>
      </w:r>
    </w:p>
    <w:p w14:paraId="23AA25AE">
      <w:pPr>
        <w:pStyle w:val="7"/>
        <w:spacing w:line="360" w:lineRule="auto"/>
        <w:jc w:val="center"/>
        <w:rPr>
          <w:rFonts w:hAnsi="宋体" w:eastAsia="宋体" w:cs="宋体"/>
          <w:color w:val="auto"/>
          <w:sz w:val="28"/>
          <w:szCs w:val="28"/>
          <w:lang w:eastAsia="zh-CN"/>
        </w:rPr>
      </w:pPr>
    </w:p>
    <w:p w14:paraId="25C11E1F">
      <w:pPr>
        <w:pStyle w:val="7"/>
        <w:spacing w:line="360" w:lineRule="auto"/>
        <w:jc w:val="center"/>
        <w:rPr>
          <w:rFonts w:hAnsi="宋体" w:eastAsia="宋体" w:cs="宋体"/>
          <w:color w:val="auto"/>
          <w:sz w:val="28"/>
          <w:szCs w:val="28"/>
          <w:lang w:eastAsia="zh-CN"/>
        </w:rPr>
        <w:sectPr>
          <w:pgSz w:w="11900" w:h="16840"/>
          <w:pgMar w:top="1440" w:right="1080" w:bottom="1440" w:left="1080" w:header="0" w:footer="0" w:gutter="0"/>
          <w:cols w:space="720" w:num="1"/>
        </w:sectPr>
      </w:pPr>
    </w:p>
    <w:p w14:paraId="6378C3E0">
      <w:p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八、供应商认为有必要补充说明的事项</w:t>
      </w:r>
    </w:p>
    <w:p w14:paraId="32A05F6E">
      <w:pPr>
        <w:rPr>
          <w:rFonts w:ascii="宋体" w:hAnsi="宋体" w:eastAsia="宋体" w:cs="宋体"/>
          <w:lang w:eastAsia="zh-CN"/>
        </w:rPr>
      </w:pPr>
    </w:p>
    <w:p w14:paraId="0347BD71">
      <w:pPr>
        <w:rPr>
          <w:rFonts w:ascii="宋体" w:hAnsi="宋体" w:eastAsia="宋体" w:cs="宋体"/>
          <w:lang w:eastAsia="zh-CN"/>
        </w:rPr>
      </w:pPr>
    </w:p>
    <w:p w14:paraId="7A244DA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85944">
    <w:pPr>
      <w:pStyle w:val="6"/>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矩形 4099"/>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31756DEA">
                          <w:pPr>
                            <w:pStyle w:val="8"/>
                          </w:pPr>
                        </w:p>
                      </w:txbxContent>
                    </wps:txbx>
                    <wps:bodyPr vert="horz" wrap="none" lIns="0" tIns="0" rIns="0" bIns="0" anchor="t"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dblS0AAAAAUBAAAPAAAAAAAAAAEAIAAAACIA&#10;AABkcnMvZG93bnJldi54bWxQSwECFAAUAAAACACHTuJArcKnG9gBAAC3AwAADgAAAAAAAAABACAA&#10;AAAfAQAAZHJzL2Uyb0RvYy54bWxQSwUGAAAAAAYABgBZAQAAaQUAAAAA&#10;">
              <v:fill on="f" focussize="0,0"/>
              <v:stroke on="f"/>
              <v:imagedata o:title=""/>
              <o:lock v:ext="edit" aspectratio="f"/>
              <v:textbox inset="0mm,0mm,0mm,0mm" style="mso-fit-shape-to-text:t;">
                <w:txbxContent>
                  <w:p w14:paraId="31756DEA">
                    <w:pPr>
                      <w:pStyle w:val="8"/>
                    </w:pP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C47B68"/>
    <w:rsid w:val="76A87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qFormat/>
    <w:uiPriority w:val="0"/>
    <w:pPr>
      <w:spacing w:beforeAutospacing="1" w:afterAutospacing="1"/>
      <w:outlineLvl w:val="2"/>
    </w:pPr>
    <w:rPr>
      <w:rFonts w:hint="eastAsia" w:ascii="宋体" w:hAnsi="宋体" w:eastAsia="宋体" w:cs="宋体"/>
      <w:b/>
      <w:bCs/>
      <w:sz w:val="27"/>
      <w:szCs w:val="27"/>
      <w:lang w:eastAsia="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6">
    <w:name w:val="Body Text"/>
    <w:basedOn w:val="1"/>
    <w:next w:val="1"/>
    <w:qFormat/>
    <w:uiPriority w:val="0"/>
  </w:style>
  <w:style w:type="paragraph" w:styleId="7">
    <w:name w:val="Plain Text"/>
    <w:basedOn w:val="1"/>
    <w:qFormat/>
    <w:uiPriority w:val="0"/>
    <w:rPr>
      <w:rFonts w:ascii="宋体" w:hAnsi="Courier New" w:cs="Courier New"/>
    </w:rPr>
  </w:style>
  <w:style w:type="paragraph" w:styleId="8">
    <w:name w:val="footer"/>
    <w:basedOn w:val="1"/>
    <w:qFormat/>
    <w:uiPriority w:val="0"/>
    <w:pPr>
      <w:tabs>
        <w:tab w:val="center" w:pos="4153"/>
        <w:tab w:val="right" w:pos="8306"/>
      </w:tabs>
    </w:pPr>
    <w:rPr>
      <w:sz w:val="18"/>
    </w:rPr>
  </w:style>
  <w:style w:type="paragraph" w:styleId="9">
    <w:name w:val="Body Text First Indent"/>
    <w:basedOn w:val="6"/>
    <w:qFormat/>
    <w:uiPriority w:val="0"/>
    <w:pPr>
      <w:ind w:firstLine="420" w:firstLineChars="100"/>
    </w:pPr>
    <w:rPr>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2301</Words>
  <Characters>2353</Characters>
  <Lines>0</Lines>
  <Paragraphs>0</Paragraphs>
  <TotalTime>0</TotalTime>
  <ScaleCrop>false</ScaleCrop>
  <LinksUpToDate>false</LinksUpToDate>
  <CharactersWithSpaces>2486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2026-06-08T08:49:00Z</dcterms:created>
  <dc:creator>LX</dc:creator>
  <cp:lastModifiedBy>哆啦A梦</cp:lastModifiedBy>
  <dcterms:modified xsi:type="dcterms:W3CDTF">2026-06-08T09:26:22Z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B6671C68876C4F5C9ACAED7D6F8F8AD4_12</vt:lpwstr>
  </property>
</Properties>
</file>