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3BECC">
      <w:pPr>
        <w:pStyle w:val="3"/>
        <w:wordWrap/>
        <w:bidi w:val="0"/>
        <w:spacing w:line="300" w:lineRule="auto"/>
        <w:textAlignment w:val="auto"/>
        <w:rPr>
          <w:rFonts w:hint="eastAsia" w:ascii="仿宋" w:hAnsi="仿宋" w:eastAsia="仿宋" w:cs="仿宋"/>
          <w:sz w:val="28"/>
          <w:szCs w:val="28"/>
          <w:highlight w:val="none"/>
          <w:lang w:val="zh-CN"/>
        </w:rPr>
      </w:pPr>
      <w:bookmarkStart w:id="0" w:name="_GoBack"/>
      <w:r>
        <w:rPr>
          <w:rFonts w:hint="eastAsia" w:ascii="仿宋" w:hAnsi="仿宋" w:eastAsia="仿宋" w:cs="仿宋"/>
          <w:sz w:val="28"/>
          <w:szCs w:val="28"/>
          <w:highlight w:val="none"/>
          <w:lang w:val="zh-CN"/>
        </w:rPr>
        <w:t>供应商廉洁自律承诺书</w:t>
      </w:r>
    </w:p>
    <w:bookmarkEnd w:id="0"/>
    <w:p w14:paraId="78D99B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7CC4A31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16873D1E">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39B7D29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AAB7B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4272BB5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4FD5F3DE">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430A6AF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195C0575">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w:t>
      </w:r>
      <w:r>
        <w:rPr>
          <w:rFonts w:hint="eastAsia" w:ascii="仿宋" w:hAnsi="仿宋" w:eastAsia="仿宋" w:cs="仿宋"/>
          <w:snapToGrid w:val="0"/>
          <w:sz w:val="24"/>
          <w:highlight w:val="none"/>
          <w:lang w:eastAsia="zh-CN"/>
        </w:rPr>
        <w:t>谋取</w:t>
      </w:r>
      <w:r>
        <w:rPr>
          <w:rFonts w:hint="eastAsia" w:ascii="仿宋" w:hAnsi="仿宋" w:eastAsia="仿宋" w:cs="仿宋"/>
          <w:snapToGrid w:val="0"/>
          <w:sz w:val="24"/>
          <w:highlight w:val="none"/>
        </w:rPr>
        <w:t>其他个人利益，供应商应拒绝采购人相关工作人员的要求，并向采购人监督部门举报。</w:t>
      </w:r>
    </w:p>
    <w:p w14:paraId="761F785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326C4895">
      <w:pPr>
        <w:wordWrap/>
        <w:bidi w:val="0"/>
        <w:spacing w:line="300" w:lineRule="auto"/>
        <w:ind w:firstLine="3360" w:firstLineChars="1400"/>
        <w:textAlignment w:val="auto"/>
        <w:rPr>
          <w:rFonts w:hint="eastAsia" w:ascii="仿宋" w:hAnsi="仿宋" w:eastAsia="仿宋" w:cs="仿宋"/>
          <w:sz w:val="24"/>
          <w:highlight w:val="none"/>
        </w:rPr>
      </w:pPr>
    </w:p>
    <w:p w14:paraId="094B7015">
      <w:pPr>
        <w:wordWrap/>
        <w:bidi w:val="0"/>
        <w:spacing w:line="30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3B7B1391">
      <w:pPr>
        <w:wordWrap/>
        <w:bidi w:val="0"/>
        <w:spacing w:line="30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0541E65">
      <w:pPr>
        <w:bidi w:val="0"/>
        <w:spacing w:line="30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030F9F1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9240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F924D7"/>
    <w:rsid w:val="20F924D7"/>
    <w:rsid w:val="2648525A"/>
    <w:rsid w:val="32904380"/>
    <w:rsid w:val="39340367"/>
    <w:rsid w:val="3FF15277"/>
    <w:rsid w:val="5DA57F32"/>
    <w:rsid w:val="63041683"/>
    <w:rsid w:val="6CB63C68"/>
    <w:rsid w:val="74512765"/>
    <w:rsid w:val="79B31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1"/>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footer"/>
    <w:basedOn w:val="1"/>
    <w:next w:val="5"/>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仿宋" w:cs="Times New Roman"/>
      <w:snapToGrid/>
      <w:kern w:val="2"/>
      <w:sz w:val="18"/>
      <w:szCs w:val="24"/>
      <w:lang w:eastAsia="zh-CN"/>
    </w:rPr>
  </w:style>
  <w:style w:type="paragraph" w:styleId="7">
    <w:name w:val="Body Text First Indent"/>
    <w:basedOn w:val="5"/>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2026-06-23T10:37:00Z</dcterms:created>
  <dc:creator>缪可缇</dc:creator>
  <cp:lastModifiedBy>缪可缇</cp:lastModifiedBy>
  <dcterms:modified xsi:type="dcterms:W3CDTF">2026-06-23T10:40:31Z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6D2C0C58969D4A6C8C146450FBD9FE2B_13</vt:lpwstr>
  </property>
  <property fmtid="{D5CDD505-2E9C-101B-9397-08002B2CF9AE}" pid="4" name="KSOTemplateDocerSaveRecord">
    <vt:lpwstr>eyJoZGlkIjoiZjQ1YmQ1ZjkwNjdlMmQyMmYyMjU3ZDJiMWE2Yjk5NmEiLCJ1c2VySWQiOiIxMDQ0OTk5MDIwIn0=</vt:lpwstr>
  </property>
</Properties>
</file>