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6BBBA">
      <w:pPr>
        <w:spacing w:line="480" w:lineRule="exact"/>
        <w:ind w:left="210" w:leftChars="100"/>
        <w:jc w:val="center"/>
        <w:rPr>
          <w:rFonts w:hint="eastAsia" w:ascii="仿宋" w:hAnsi="仿宋" w:eastAsia="仿宋"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选配件报价表</w:t>
      </w:r>
      <w:r>
        <w:rPr>
          <w:rFonts w:hint="eastAsia" w:ascii="仿宋" w:hAnsi="仿宋" w:eastAsia="仿宋"/>
          <w:bCs/>
          <w:sz w:val="36"/>
          <w:szCs w:val="36"/>
        </w:rPr>
        <w:t>（如有）</w:t>
      </w:r>
    </w:p>
    <w:p w14:paraId="747B1C31">
      <w:pPr>
        <w:spacing w:line="480" w:lineRule="exact"/>
        <w:ind w:left="210" w:leftChars="1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供应商名称：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      项目编号：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</w:t>
      </w:r>
    </w:p>
    <w:tbl>
      <w:tblPr>
        <w:tblStyle w:val="2"/>
        <w:tblW w:w="1478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2210"/>
        <w:gridCol w:w="1675"/>
        <w:gridCol w:w="1440"/>
        <w:gridCol w:w="1800"/>
        <w:gridCol w:w="1646"/>
        <w:gridCol w:w="1800"/>
        <w:gridCol w:w="1815"/>
        <w:gridCol w:w="1828"/>
      </w:tblGrid>
      <w:tr w14:paraId="204D8B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24F0A099">
            <w:pPr>
              <w:spacing w:line="480" w:lineRule="exac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序号</w:t>
            </w:r>
          </w:p>
        </w:tc>
        <w:tc>
          <w:tcPr>
            <w:tcW w:w="2210" w:type="dxa"/>
            <w:noWrap w:val="0"/>
            <w:vAlign w:val="center"/>
          </w:tcPr>
          <w:p w14:paraId="75D407C2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名   称</w:t>
            </w:r>
          </w:p>
        </w:tc>
        <w:tc>
          <w:tcPr>
            <w:tcW w:w="1675" w:type="dxa"/>
            <w:noWrap w:val="0"/>
            <w:vAlign w:val="center"/>
          </w:tcPr>
          <w:p w14:paraId="451A14F6">
            <w:pPr>
              <w:spacing w:line="480" w:lineRule="exac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品牌/型号</w:t>
            </w:r>
          </w:p>
        </w:tc>
        <w:tc>
          <w:tcPr>
            <w:tcW w:w="1440" w:type="dxa"/>
            <w:noWrap w:val="0"/>
            <w:vAlign w:val="center"/>
          </w:tcPr>
          <w:p w14:paraId="65485297">
            <w:pPr>
              <w:spacing w:line="480" w:lineRule="exac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制造厂家</w:t>
            </w:r>
          </w:p>
        </w:tc>
        <w:tc>
          <w:tcPr>
            <w:tcW w:w="1800" w:type="dxa"/>
            <w:noWrap w:val="0"/>
            <w:vAlign w:val="center"/>
          </w:tcPr>
          <w:p w14:paraId="508FFEF0">
            <w:pPr>
              <w:spacing w:line="480" w:lineRule="exac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规格和说明</w:t>
            </w:r>
          </w:p>
        </w:tc>
        <w:tc>
          <w:tcPr>
            <w:tcW w:w="1646" w:type="dxa"/>
            <w:noWrap w:val="0"/>
            <w:vAlign w:val="center"/>
          </w:tcPr>
          <w:p w14:paraId="7F0C80A3">
            <w:pPr>
              <w:spacing w:line="300" w:lineRule="exac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单位/数量</w:t>
            </w:r>
          </w:p>
        </w:tc>
        <w:tc>
          <w:tcPr>
            <w:tcW w:w="1800" w:type="dxa"/>
            <w:noWrap w:val="0"/>
            <w:vAlign w:val="center"/>
          </w:tcPr>
          <w:p w14:paraId="20E11987">
            <w:pPr>
              <w:spacing w:line="300" w:lineRule="exact"/>
              <w:ind w:firstLine="551" w:firstLineChars="196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单价</w:t>
            </w:r>
          </w:p>
          <w:p w14:paraId="6119C40D">
            <w:pPr>
              <w:spacing w:line="300" w:lineRule="exac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（人民币元）</w:t>
            </w:r>
          </w:p>
        </w:tc>
        <w:tc>
          <w:tcPr>
            <w:tcW w:w="1815" w:type="dxa"/>
            <w:noWrap w:val="0"/>
            <w:vAlign w:val="center"/>
          </w:tcPr>
          <w:p w14:paraId="119593A8">
            <w:pPr>
              <w:spacing w:line="300" w:lineRule="exact"/>
              <w:ind w:firstLine="551" w:firstLineChars="196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总价</w:t>
            </w:r>
          </w:p>
          <w:p w14:paraId="644F41DC">
            <w:pPr>
              <w:spacing w:line="300" w:lineRule="exac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（人民币元）</w:t>
            </w:r>
          </w:p>
        </w:tc>
        <w:tc>
          <w:tcPr>
            <w:tcW w:w="1828" w:type="dxa"/>
            <w:noWrap w:val="0"/>
            <w:vAlign w:val="center"/>
          </w:tcPr>
          <w:p w14:paraId="2264142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备 注</w:t>
            </w:r>
          </w:p>
        </w:tc>
      </w:tr>
      <w:tr w14:paraId="5B353C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4C92ADE0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21B8446B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0234BEC7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2A63C91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5EC7BC7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30B7D389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1CA0FED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22A9E3B3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0DA8F04D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2771D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7D82874A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6A5BA8D5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5CAB18D1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39A73BA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3633E3F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03F02D22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8C24A24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1896C38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4494C6F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23080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158ADAD1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0C9BA066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06931276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74696D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D6A8331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77E13F02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3FE1DFB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228B06BE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60ED758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8116B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 w14:paraId="1539ED07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210" w:type="dxa"/>
            <w:tcBorders>
              <w:bottom w:val="single" w:color="auto" w:sz="4" w:space="0"/>
            </w:tcBorders>
            <w:noWrap w:val="0"/>
            <w:vAlign w:val="center"/>
          </w:tcPr>
          <w:p w14:paraId="45F4B20F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75" w:type="dxa"/>
            <w:tcBorders>
              <w:bottom w:val="single" w:color="auto" w:sz="4" w:space="0"/>
            </w:tcBorders>
            <w:noWrap w:val="0"/>
            <w:vAlign w:val="center"/>
          </w:tcPr>
          <w:p w14:paraId="2E2305A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 w14:paraId="5645A871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color="auto" w:sz="4" w:space="0"/>
            </w:tcBorders>
            <w:noWrap w:val="0"/>
            <w:vAlign w:val="center"/>
          </w:tcPr>
          <w:p w14:paraId="6ED79B01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vAlign w:val="center"/>
          </w:tcPr>
          <w:p w14:paraId="5335DA4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color="auto" w:sz="4" w:space="0"/>
            </w:tcBorders>
            <w:noWrap w:val="0"/>
            <w:vAlign w:val="center"/>
          </w:tcPr>
          <w:p w14:paraId="4E2337F2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color="auto" w:sz="4" w:space="0"/>
            </w:tcBorders>
            <w:noWrap w:val="0"/>
            <w:vAlign w:val="center"/>
          </w:tcPr>
          <w:p w14:paraId="4A838861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28" w:type="dxa"/>
            <w:tcBorders>
              <w:bottom w:val="single" w:color="auto" w:sz="4" w:space="0"/>
            </w:tcBorders>
            <w:noWrap w:val="0"/>
            <w:vAlign w:val="center"/>
          </w:tcPr>
          <w:p w14:paraId="73C8B3B6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92671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138F1E6C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2F42E96A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45341C8D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B762341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3B5E35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252177B9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BCC6191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1B26F0E9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5A651A11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407DB7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019F39D5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0AB5E309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5D54A6EC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030305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D1C4A90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7B38A619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FF41606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027E7CCA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796B5CE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83492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1EEFCC8C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61474BBB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34F1EDF2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E78BE56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ABF2408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436F3FEC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A39B101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38AEBF40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13EFB256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0B824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68" w:type="dxa"/>
            <w:noWrap w:val="0"/>
            <w:vAlign w:val="center"/>
          </w:tcPr>
          <w:p w14:paraId="58640236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210" w:type="dxa"/>
            <w:noWrap w:val="0"/>
            <w:vAlign w:val="center"/>
          </w:tcPr>
          <w:p w14:paraId="692B728A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297EE34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C9C4F1F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D18AC12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  <w:noWrap w:val="0"/>
            <w:vAlign w:val="center"/>
          </w:tcPr>
          <w:p w14:paraId="448D4F8C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9B4D5B1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2ADB3D45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341BB6CF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0414E2AF">
      <w:pPr>
        <w:spacing w:line="440" w:lineRule="exact"/>
        <w:ind w:firstLine="360" w:firstLineChars="15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 xml:space="preserve">注：1.报价精确到元。 </w:t>
      </w:r>
    </w:p>
    <w:p w14:paraId="20BEC73F">
      <w:pPr>
        <w:spacing w:line="440" w:lineRule="exact"/>
        <w:ind w:firstLine="840" w:firstLineChars="35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2. 选配件是所投货物的附件，仅作为采购人后期选择购买，其报价不包含在本次</w:t>
      </w:r>
      <w:r>
        <w:rPr>
          <w:rFonts w:hint="eastAsia" w:ascii="仿宋" w:hAnsi="仿宋" w:eastAsia="仿宋"/>
          <w:color w:val="000000"/>
          <w:sz w:val="24"/>
          <w:lang w:eastAsia="zh-CN"/>
        </w:rPr>
        <w:t>磋商</w:t>
      </w:r>
      <w:r>
        <w:rPr>
          <w:rFonts w:hint="eastAsia" w:ascii="仿宋" w:hAnsi="仿宋" w:eastAsia="仿宋"/>
          <w:color w:val="000000"/>
          <w:sz w:val="24"/>
        </w:rPr>
        <w:t>总价内。</w:t>
      </w:r>
    </w:p>
    <w:p w14:paraId="0F855062">
      <w:pPr>
        <w:spacing w:line="440" w:lineRule="exact"/>
        <w:ind w:firstLine="360" w:firstLineChars="150"/>
        <w:rPr>
          <w:rFonts w:hint="eastAsia" w:ascii="仿宋" w:hAnsi="仿宋" w:eastAsia="仿宋"/>
          <w:color w:val="000000"/>
          <w:sz w:val="24"/>
        </w:rPr>
      </w:pPr>
    </w:p>
    <w:p w14:paraId="752D3AFB">
      <w:pPr>
        <w:spacing w:line="440" w:lineRule="exact"/>
        <w:ind w:firstLine="1200" w:firstLineChars="50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法定代表人或被授权人（签字）：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  （供应商公章）</w:t>
      </w:r>
      <w:r>
        <w:rPr>
          <w:rFonts w:hint="eastAsia" w:ascii="仿宋" w:hAnsi="仿宋" w:eastAsia="仿宋"/>
          <w:color w:val="000000"/>
          <w:sz w:val="24"/>
        </w:rPr>
        <w:t xml:space="preserve">         </w:t>
      </w:r>
      <w:r>
        <w:rPr>
          <w:rFonts w:hint="eastAsia" w:ascii="仿宋" w:hAnsi="仿宋" w:eastAsia="仿宋"/>
          <w:color w:val="000000"/>
          <w:sz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24"/>
        </w:rPr>
        <w:t xml:space="preserve">   编制时间：   年  月  日 </w:t>
      </w:r>
    </w:p>
    <w:p w14:paraId="25C75E2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71705"/>
    <w:rsid w:val="23EB3B50"/>
    <w:rsid w:val="380D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2026-07-10T08:18:17Z</dcterms:created>
  <dc:creator>Administrator</dc:creator>
  <cp:lastModifiedBy>✨</cp:lastModifiedBy>
  <dcterms:modified xsi:type="dcterms:W3CDTF">2026-07-10T08:19:03Z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31385432FFDB4008BE81B5608635F435_12</vt:lpwstr>
  </property>
</Properties>
</file>