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版本号：SNJZ-2026-12020260518001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靖边煤炭质量检验检测实验室建设项目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SNJZ-2026-120</w:t>
      </w:r>
      <w:r>
        <w:br/>
      </w:r>
      <w:r>
        <w:br/>
      </w:r>
      <w:r>
        <w:br/>
      </w:r>
    </w:p>
    <w:p>
      <w:pPr>
        <w:pStyle w:val="null3"/>
        <w:jc w:val="center"/>
        <w:outlineLvl w:val="2"/>
      </w:pPr>
      <w:r>
        <w:rPr>
          <w:rFonts w:ascii="仿宋_GB2312" w:hAnsi="仿宋_GB2312" w:cs="仿宋_GB2312" w:eastAsia="仿宋_GB2312"/>
          <w:sz w:val="28"/>
          <w:b/>
        </w:rPr>
        <w:t>陕西省能源质量监督检验所</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陕西省能源质量监督检验所</w:t>
      </w:r>
      <w:r>
        <w:rPr>
          <w:rFonts w:ascii="仿宋_GB2312" w:hAnsi="仿宋_GB2312" w:cs="仿宋_GB2312" w:eastAsia="仿宋_GB2312"/>
        </w:rPr>
        <w:t>委托，拟对</w:t>
      </w:r>
      <w:r>
        <w:rPr>
          <w:rFonts w:ascii="仿宋_GB2312" w:hAnsi="仿宋_GB2312" w:cs="仿宋_GB2312" w:eastAsia="仿宋_GB2312"/>
        </w:rPr>
        <w:t>靖边煤炭质量检验检测实验室建设项目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靖边煤炭质量检验检测实验室建设项目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本项目属于靖边煤炭质量检验检测实验室建设，设备需满足煤炭指标检测、标准化制样及实验室安全运行要求，检测精度与性能符合国家相关标准，保障检测结果准确可靠。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2、法定代表人授权书（证明书）：法定代表人参加投标时，提供法定代表人证明书；授权代表参加投标时，提供法定代表人授权书；非法人单位参照执行。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年度或2025年度的财务报告或提交投标文件递交截止时间前十二个月内银行出具的资信证明（成立时间至提交投标文件截止时间不足一年的可提供成立后任意时段的资产负债表）；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4、税收缴纳证明：提供提交投标文件截止时间前近十二个月内至少一个月已缴纳的纳税凭据或完税证明；依法免税的供应商应提供相关文件证明。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提交投标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陕西省能源质量监督检验所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西安市雁塔路南段129号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陕西省能源质量监督检验所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029-85528414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采购包1：1,939,000.00元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中标供应商在收到中标通知书后五(5)个日历日内，按照原国家计委《招标代理服务收费管理暂行办法》(计价格[2002]1980号)及发改办价格[2003]857号文件规定的收费标准，向陕西教育招标有限责任公司交纳招标代理服务费。招标代理服务费采用现金、电汇或银行转账方式交纳。（开户名称：陕西教育招标有限责任公司、开户银行：中国光大银行陕西自贸试验区西安唐延路支 行、账号：78580188000058925、银行行号：303 791000136，财务电话：029-88224928）。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陕西省能源质量监督检验所</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陕西省能源质量监督检验所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陕西省能源质量监督检验所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招标文件要求、投标文件承诺及合同约定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联系人：胡荣、程钰</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本项目属于靖边煤炭质量检验检测实验室建设，设备需满足煤炭指标检测、标准化制样及实验室安全运行要求，检测精度与性能符合国家相关标准，保障检测结果准确可靠。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1,939,000.00</w:t>
      </w:r>
    </w:p>
    <w:p>
      <w:pPr>
        <w:pStyle w:val="null3"/>
      </w:pPr>
      <w:r>
        <w:rPr>
          <w:rFonts w:ascii="仿宋_GB2312" w:hAnsi="仿宋_GB2312" w:cs="仿宋_GB2312" w:eastAsia="仿宋_GB2312"/>
        </w:rPr>
        <w:t>采购包最高限价（元）: 1,939,000.00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靖边煤炭质量检验检测实验室建设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1,939,000.00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标的名称：靖边煤炭质量检验检测实验室建设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3"/>
              <w:gridCol w:w="388"/>
              <w:gridCol w:w="1411"/>
              <w:gridCol w:w="275"/>
              <w:gridCol w:w="263"/>
            </w:tblGrid>
            <w:tr>
              <w:tc>
                <w:tcPr>
                  <w:tcW w:type="dxa" w:w="254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一、化验室检测分析设备</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1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参数要求</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单位</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电子天平</w:t>
                  </w:r>
                  <w:r>
                    <w:rPr>
                      <w:rFonts w:ascii="仿宋_GB2312" w:hAnsi="仿宋_GB2312" w:cs="仿宋_GB2312" w:eastAsia="仿宋_GB2312"/>
                      <w:sz w:val="22"/>
                    </w:rPr>
                    <w:t>Ⅰ</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1.最大称量值：≥220g,可读性：≤0.1mg,重复性：≤0.08mg,线性误差:≤ 0.06mg，灵敏度偏移（标称加载下）:≤ 0.5mg</w:t>
                  </w:r>
                  <w:r>
                    <w:br/>
                  </w:r>
                  <w:r>
                    <w:rPr>
                      <w:rFonts w:ascii="仿宋_GB2312" w:hAnsi="仿宋_GB2312" w:cs="仿宋_GB2312" w:eastAsia="仿宋_GB2312"/>
                      <w:sz w:val="22"/>
                    </w:rPr>
                    <w:t>2.秤盘外形尺寸：</w:t>
                  </w:r>
                  <w:r>
                    <w:rPr>
                      <w:rFonts w:ascii="仿宋_GB2312" w:hAnsi="仿宋_GB2312" w:cs="仿宋_GB2312" w:eastAsia="仿宋_GB2312"/>
                      <w:sz w:val="22"/>
                    </w:rPr>
                    <w:t>Ø</w:t>
                  </w:r>
                  <w:r>
                    <w:rPr>
                      <w:rFonts w:ascii="仿宋_GB2312" w:hAnsi="仿宋_GB2312" w:cs="仿宋_GB2312" w:eastAsia="仿宋_GB2312"/>
                      <w:sz w:val="22"/>
                    </w:rPr>
                    <w:t>≥</w:t>
                  </w:r>
                  <w:r>
                    <w:rPr>
                      <w:rFonts w:ascii="仿宋_GB2312" w:hAnsi="仿宋_GB2312" w:cs="仿宋_GB2312" w:eastAsia="仿宋_GB2312"/>
                      <w:sz w:val="22"/>
                    </w:rPr>
                    <w:t>90mm</w:t>
                  </w:r>
                  <w:r>
                    <w:br/>
                  </w:r>
                  <w:r>
                    <w:rPr>
                      <w:rFonts w:ascii="仿宋_GB2312" w:hAnsi="仿宋_GB2312" w:cs="仿宋_GB2312" w:eastAsia="仿宋_GB2312"/>
                      <w:sz w:val="22"/>
                    </w:rPr>
                    <w:t>▲3.LCD 混合触摸屏，每个称量过程按照显示屏SOP操作，自动执行计算，打印结果或将结果传输到存储设备</w:t>
                  </w:r>
                  <w:r>
                    <w:br/>
                  </w:r>
                  <w:r>
                    <w:rPr>
                      <w:rFonts w:ascii="仿宋_GB2312" w:hAnsi="仿宋_GB2312" w:cs="仿宋_GB2312" w:eastAsia="仿宋_GB2312"/>
                      <w:sz w:val="22"/>
                    </w:rPr>
                    <w:t>4.即插即用自动识别外围设备USB-A 与 RS232 多个接口</w:t>
                  </w:r>
                  <w:r>
                    <w:br/>
                  </w:r>
                  <w:r>
                    <w:rPr>
                      <w:rFonts w:ascii="仿宋_GB2312" w:hAnsi="仿宋_GB2312" w:cs="仿宋_GB2312" w:eastAsia="仿宋_GB2312"/>
                      <w:sz w:val="22"/>
                    </w:rPr>
                    <w:t>5.具有耐化学腐蚀性的PBT顶部外壳及金属底座</w:t>
                  </w:r>
                  <w:r>
                    <w:br/>
                  </w:r>
                  <w:r>
                    <w:rPr>
                      <w:rFonts w:ascii="仿宋_GB2312" w:hAnsi="仿宋_GB2312" w:cs="仿宋_GB2312" w:eastAsia="仿宋_GB2312"/>
                      <w:sz w:val="22"/>
                    </w:rPr>
                    <w:t>6.内置至少9 种应用程序，方便快捷调用，外部校正。</w:t>
                  </w:r>
                  <w:r>
                    <w:br/>
                  </w:r>
                  <w:r>
                    <w:rPr>
                      <w:rFonts w:ascii="仿宋_GB2312" w:hAnsi="仿宋_GB2312" w:cs="仿宋_GB2312" w:eastAsia="仿宋_GB2312"/>
                      <w:sz w:val="22"/>
                    </w:rPr>
                    <w:t>7.密码保护可防止未经授权或意外更改设置，确保所有天平操作员使用相同的设置，并确保过程一致。</w:t>
                  </w:r>
                  <w:r>
                    <w:br/>
                  </w:r>
                  <w:r>
                    <w:rPr>
                      <w:rFonts w:ascii="仿宋_GB2312" w:hAnsi="仿宋_GB2312" w:cs="仿宋_GB2312" w:eastAsia="仿宋_GB2312"/>
                      <w:sz w:val="22"/>
                    </w:rPr>
                    <w:t>8.坚固而持久的电磁力补偿 (EMFC) 称重传感器避免环境的影响和干扰</w:t>
                  </w:r>
                  <w:r>
                    <w:br/>
                  </w:r>
                  <w:r>
                    <w:rPr>
                      <w:rFonts w:ascii="仿宋_GB2312" w:hAnsi="仿宋_GB2312" w:cs="仿宋_GB2312" w:eastAsia="仿宋_GB2312"/>
                      <w:sz w:val="22"/>
                    </w:rPr>
                    <w:t>9.支持数据管理软件, 可同时连接最少10台天平收集称量数据，在图表中可视化结果，以评估目标和公差范围，并执行统计信息，以便进行有效的趋势和生产分析。</w:t>
                  </w:r>
                  <w:r>
                    <w:br/>
                  </w:r>
                  <w:r>
                    <w:rPr>
                      <w:rFonts w:ascii="仿宋_GB2312" w:hAnsi="仿宋_GB2312" w:cs="仿宋_GB2312" w:eastAsia="仿宋_GB2312"/>
                      <w:sz w:val="22"/>
                    </w:rPr>
                    <w:t>10.制造商需具备提供校准服务的能力。</w:t>
                  </w:r>
                  <w:r>
                    <w:br/>
                  </w:r>
                  <w:r>
                    <w:rPr>
                      <w:rFonts w:ascii="仿宋_GB2312" w:hAnsi="仿宋_GB2312" w:cs="仿宋_GB2312" w:eastAsia="仿宋_GB2312"/>
                      <w:sz w:val="22"/>
                    </w:rPr>
                    <w:t>11.配置清单：天平1台，电源线1根，说明书1本、合格证1份。</w:t>
                  </w:r>
                  <w:r>
                    <w:br/>
                  </w:r>
                  <w:r>
                    <w:rPr>
                      <w:rFonts w:ascii="仿宋_GB2312" w:hAnsi="仿宋_GB2312" w:cs="仿宋_GB2312" w:eastAsia="仿宋_GB2312"/>
                      <w:sz w:val="22"/>
                    </w:rPr>
                    <w:t>12.适应标准</w:t>
                  </w:r>
                  <w:r>
                    <w:br/>
                  </w:r>
                  <w:r>
                    <w:rPr>
                      <w:rFonts w:ascii="仿宋_GB2312" w:hAnsi="仿宋_GB2312" w:cs="仿宋_GB2312" w:eastAsia="仿宋_GB2312"/>
                      <w:sz w:val="22"/>
                    </w:rPr>
                    <w:t>GB/T 23111-2008《非自动衡器》</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电子天平</w:t>
                  </w:r>
                  <w:r>
                    <w:rPr>
                      <w:rFonts w:ascii="仿宋_GB2312" w:hAnsi="仿宋_GB2312" w:cs="仿宋_GB2312" w:eastAsia="仿宋_GB2312"/>
                      <w:sz w:val="22"/>
                    </w:rPr>
                    <w:t>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 xml:space="preserve">1.最大秤量（量程）：≥200g   </w:t>
                  </w:r>
                  <w:r>
                    <w:br/>
                  </w:r>
                  <w:r>
                    <w:rPr>
                      <w:rFonts w:ascii="仿宋_GB2312" w:hAnsi="仿宋_GB2312" w:cs="仿宋_GB2312" w:eastAsia="仿宋_GB2312"/>
                      <w:sz w:val="22"/>
                    </w:rPr>
                    <w:t>2.最小秤量：≤0．02g</w:t>
                  </w:r>
                  <w:r>
                    <w:br/>
                  </w:r>
                  <w:r>
                    <w:rPr>
                      <w:rFonts w:ascii="仿宋_GB2312" w:hAnsi="仿宋_GB2312" w:cs="仿宋_GB2312" w:eastAsia="仿宋_GB2312"/>
                      <w:sz w:val="22"/>
                    </w:rPr>
                    <w:t xml:space="preserve">3.重复性 ±0.001g </w:t>
                  </w:r>
                  <w:r>
                    <w:br/>
                  </w:r>
                  <w:r>
                    <w:rPr>
                      <w:rFonts w:ascii="仿宋_GB2312" w:hAnsi="仿宋_GB2312" w:cs="仿宋_GB2312" w:eastAsia="仿宋_GB2312"/>
                      <w:sz w:val="22"/>
                    </w:rPr>
                    <w:t>4.实际分度值d：≤0.001g</w:t>
                  </w:r>
                  <w:r>
                    <w:br/>
                  </w:r>
                  <w:r>
                    <w:rPr>
                      <w:rFonts w:ascii="仿宋_GB2312" w:hAnsi="仿宋_GB2312" w:cs="仿宋_GB2312" w:eastAsia="仿宋_GB2312"/>
                      <w:sz w:val="22"/>
                    </w:rPr>
                    <w:t>5.线性（示值误差）：±0.002g</w:t>
                  </w:r>
                  <w:r>
                    <w:br/>
                  </w:r>
                  <w:r>
                    <w:rPr>
                      <w:rFonts w:ascii="仿宋_GB2312" w:hAnsi="仿宋_GB2312" w:cs="仿宋_GB2312" w:eastAsia="仿宋_GB2312"/>
                      <w:sz w:val="22"/>
                    </w:rPr>
                    <w:t xml:space="preserve">6.稳定时间：≤3~5s </w:t>
                  </w:r>
                  <w:r>
                    <w:br/>
                  </w:r>
                  <w:r>
                    <w:rPr>
                      <w:rFonts w:ascii="仿宋_GB2312" w:hAnsi="仿宋_GB2312" w:cs="仿宋_GB2312" w:eastAsia="仿宋_GB2312"/>
                      <w:sz w:val="22"/>
                    </w:rPr>
                    <w:t xml:space="preserve">7.秤盘尺寸：Ф90mm </w:t>
                  </w:r>
                  <w:r>
                    <w:br/>
                  </w:r>
                  <w:r>
                    <w:rPr>
                      <w:rFonts w:ascii="仿宋_GB2312" w:hAnsi="仿宋_GB2312" w:cs="仿宋_GB2312" w:eastAsia="仿宋_GB2312"/>
                      <w:sz w:val="22"/>
                    </w:rPr>
                    <w:t>8.校验砝码：外配标准砝码(200g)</w:t>
                  </w:r>
                  <w:r>
                    <w:br/>
                  </w:r>
                  <w:r>
                    <w:rPr>
                      <w:rFonts w:ascii="仿宋_GB2312" w:hAnsi="仿宋_GB2312" w:cs="仿宋_GB2312" w:eastAsia="仿宋_GB2312"/>
                      <w:sz w:val="22"/>
                    </w:rPr>
                    <w:t>9.称量室尺寸：≥175×175×185 mm</w:t>
                  </w:r>
                  <w:r>
                    <w:br/>
                  </w:r>
                  <w:r>
                    <w:rPr>
                      <w:rFonts w:ascii="仿宋_GB2312" w:hAnsi="仿宋_GB2312" w:cs="仿宋_GB2312" w:eastAsia="仿宋_GB2312"/>
                      <w:sz w:val="22"/>
                    </w:rPr>
                    <w:t xml:space="preserve">10.称量室：三开门大防风罩 </w:t>
                  </w:r>
                  <w:r>
                    <w:br/>
                  </w:r>
                  <w:r>
                    <w:rPr>
                      <w:rFonts w:ascii="仿宋_GB2312" w:hAnsi="仿宋_GB2312" w:cs="仿宋_GB2312" w:eastAsia="仿宋_GB2312"/>
                      <w:sz w:val="22"/>
                    </w:rPr>
                    <w:t>11.功能键：去皮/自动校准/功能</w:t>
                  </w:r>
                  <w:r>
                    <w:br/>
                  </w:r>
                  <w:r>
                    <w:rPr>
                      <w:rFonts w:ascii="仿宋_GB2312" w:hAnsi="仿宋_GB2312" w:cs="仿宋_GB2312" w:eastAsia="仿宋_GB2312"/>
                      <w:sz w:val="22"/>
                    </w:rPr>
                    <w:t xml:space="preserve">12.配置清单：主机1台、标准砝码(200g)1个、说明书1份、合格证1份 </w:t>
                  </w:r>
                  <w:r>
                    <w:br/>
                  </w:r>
                  <w:r>
                    <w:rPr>
                      <w:rFonts w:ascii="仿宋_GB2312" w:hAnsi="仿宋_GB2312" w:cs="仿宋_GB2312" w:eastAsia="仿宋_GB2312"/>
                      <w:sz w:val="22"/>
                    </w:rPr>
                    <w:t>13.适应标准</w:t>
                  </w:r>
                  <w:r>
                    <w:br/>
                  </w:r>
                  <w:r>
                    <w:rPr>
                      <w:rFonts w:ascii="仿宋_GB2312" w:hAnsi="仿宋_GB2312" w:cs="仿宋_GB2312" w:eastAsia="仿宋_GB2312"/>
                      <w:sz w:val="22"/>
                    </w:rPr>
                    <w:t>GB/T19001-2016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鼓风干燥箱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1.控温范围(℃)：RT+5~300</w:t>
                  </w:r>
                  <w:r>
                    <w:br/>
                  </w:r>
                  <w:r>
                    <w:rPr>
                      <w:rFonts w:ascii="仿宋_GB2312" w:hAnsi="仿宋_GB2312" w:cs="仿宋_GB2312" w:eastAsia="仿宋_GB2312"/>
                      <w:sz w:val="22"/>
                    </w:rPr>
                    <w:t>2.温度分辨率(℃)：≤0．1</w:t>
                  </w:r>
                  <w:r>
                    <w:br/>
                  </w:r>
                  <w:r>
                    <w:rPr>
                      <w:rFonts w:ascii="仿宋_GB2312" w:hAnsi="仿宋_GB2312" w:cs="仿宋_GB2312" w:eastAsia="仿宋_GB2312"/>
                      <w:sz w:val="22"/>
                    </w:rPr>
                    <w:t>3.恒温波动度(℃):±1</w:t>
                  </w:r>
                  <w:r>
                    <w:br/>
                  </w:r>
                  <w:r>
                    <w:rPr>
                      <w:rFonts w:ascii="仿宋_GB2312" w:hAnsi="仿宋_GB2312" w:cs="仿宋_GB2312" w:eastAsia="仿宋_GB2312"/>
                      <w:sz w:val="22"/>
                    </w:rPr>
                    <w:t>4.加热功率（KW）:≥3</w:t>
                  </w:r>
                  <w:r>
                    <w:br/>
                  </w:r>
                  <w:r>
                    <w:rPr>
                      <w:rFonts w:ascii="仿宋_GB2312" w:hAnsi="仿宋_GB2312" w:cs="仿宋_GB2312" w:eastAsia="仿宋_GB2312"/>
                      <w:sz w:val="22"/>
                    </w:rPr>
                    <w:t>5.工作室尺寸(mm):≥600*500*750</w:t>
                  </w:r>
                  <w:r>
                    <w:br/>
                  </w:r>
                  <w:r>
                    <w:rPr>
                      <w:rFonts w:ascii="仿宋_GB2312" w:hAnsi="仿宋_GB2312" w:cs="仿宋_GB2312" w:eastAsia="仿宋_GB2312"/>
                      <w:sz w:val="22"/>
                    </w:rPr>
                    <w:t>6.托架/负荷：两块、15kg/块</w:t>
                  </w:r>
                  <w:r>
                    <w:br/>
                  </w:r>
                  <w:r>
                    <w:rPr>
                      <w:rFonts w:ascii="仿宋_GB2312" w:hAnsi="仿宋_GB2312" w:cs="仿宋_GB2312" w:eastAsia="仿宋_GB2312"/>
                      <w:sz w:val="22"/>
                    </w:rPr>
                    <w:t>7.定时范围：1-9999分钟（小时）</w:t>
                  </w:r>
                  <w:r>
                    <w:br/>
                  </w:r>
                  <w:r>
                    <w:rPr>
                      <w:rFonts w:ascii="仿宋_GB2312" w:hAnsi="仿宋_GB2312" w:cs="仿宋_GB2312" w:eastAsia="仿宋_GB2312"/>
                      <w:sz w:val="22"/>
                    </w:rPr>
                    <w:t xml:space="preserve">8.配置清单：主机1台、说明书1份、合格证1份  </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智能马弗炉</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1.最高温度：≥1000℃</w:t>
                  </w:r>
                  <w:r>
                    <w:br/>
                  </w:r>
                  <w:r>
                    <w:rPr>
                      <w:rFonts w:ascii="仿宋_GB2312" w:hAnsi="仿宋_GB2312" w:cs="仿宋_GB2312" w:eastAsia="仿宋_GB2312"/>
                      <w:sz w:val="22"/>
                    </w:rPr>
                    <w:t>2.温度分辨率：≤0.1℃</w:t>
                  </w:r>
                  <w:r>
                    <w:br/>
                  </w:r>
                  <w:r>
                    <w:rPr>
                      <w:rFonts w:ascii="仿宋_GB2312" w:hAnsi="仿宋_GB2312" w:cs="仿宋_GB2312" w:eastAsia="仿宋_GB2312"/>
                      <w:sz w:val="22"/>
                    </w:rPr>
                    <w:t>3.控温精度：±2℃</w:t>
                  </w:r>
                  <w:r>
                    <w:br/>
                  </w:r>
                  <w:r>
                    <w:rPr>
                      <w:rFonts w:ascii="仿宋_GB2312" w:hAnsi="仿宋_GB2312" w:cs="仿宋_GB2312" w:eastAsia="仿宋_GB2312"/>
                      <w:sz w:val="22"/>
                    </w:rPr>
                    <w:t>4.炉膛尺寸：≥300×200×120(mm)</w:t>
                  </w:r>
                  <w:r>
                    <w:br/>
                  </w:r>
                  <w:r>
                    <w:rPr>
                      <w:rFonts w:ascii="仿宋_GB2312" w:hAnsi="仿宋_GB2312" w:cs="仿宋_GB2312" w:eastAsia="仿宋_GB2312"/>
                      <w:sz w:val="22"/>
                    </w:rPr>
                    <w:t>5.炉膛材质：陶瓷纤维炉膛</w:t>
                  </w:r>
                  <w:r>
                    <w:br/>
                  </w:r>
                  <w:r>
                    <w:rPr>
                      <w:rFonts w:ascii="仿宋_GB2312" w:hAnsi="仿宋_GB2312" w:cs="仿宋_GB2312" w:eastAsia="仿宋_GB2312"/>
                      <w:sz w:val="22"/>
                    </w:rPr>
                    <w:t>6.具备慢灰、快灰、挥发分标准测试流程，具有一键启动测试流程</w:t>
                  </w:r>
                  <w:r>
                    <w:br/>
                  </w:r>
                  <w:r>
                    <w:rPr>
                      <w:rFonts w:ascii="仿宋_GB2312" w:hAnsi="仿宋_GB2312" w:cs="仿宋_GB2312" w:eastAsia="仿宋_GB2312"/>
                      <w:sz w:val="22"/>
                    </w:rPr>
                    <w:t>▲7.非标准测试流程可自行设定，自由设置升温时间</w:t>
                  </w:r>
                  <w:r>
                    <w:br/>
                  </w:r>
                  <w:r>
                    <w:rPr>
                      <w:rFonts w:ascii="仿宋_GB2312" w:hAnsi="仿宋_GB2312" w:cs="仿宋_GB2312" w:eastAsia="仿宋_GB2312"/>
                      <w:sz w:val="22"/>
                    </w:rPr>
                    <w:t>▲8.炉门设有电子锁，实验过程中炉门自动锁定，不能人工中止实验（开门），若强行中止系统将报警提示，实验作废</w:t>
                  </w:r>
                  <w:r>
                    <w:br/>
                  </w:r>
                  <w:r>
                    <w:rPr>
                      <w:rFonts w:ascii="仿宋_GB2312" w:hAnsi="仿宋_GB2312" w:cs="仿宋_GB2312" w:eastAsia="仿宋_GB2312"/>
                      <w:sz w:val="22"/>
                    </w:rPr>
                    <w:t xml:space="preserve">9.配置清单：主机1台、说明书1份、合格证1份  </w:t>
                  </w:r>
                  <w:r>
                    <w:br/>
                  </w:r>
                  <w:r>
                    <w:rPr>
                      <w:rFonts w:ascii="仿宋_GB2312" w:hAnsi="仿宋_GB2312" w:cs="仿宋_GB2312" w:eastAsia="仿宋_GB2312"/>
                      <w:sz w:val="22"/>
                    </w:rPr>
                    <w:t>10.适应标准</w:t>
                  </w:r>
                  <w:r>
                    <w:br/>
                  </w:r>
                  <w:r>
                    <w:rPr>
                      <w:rFonts w:ascii="仿宋_GB2312" w:hAnsi="仿宋_GB2312" w:cs="仿宋_GB2312" w:eastAsia="仿宋_GB2312"/>
                      <w:sz w:val="22"/>
                    </w:rPr>
                    <w:t>GB/T 212-2008《煤的工业分析方法》</w:t>
                  </w:r>
                  <w:r>
                    <w:br/>
                  </w:r>
                  <w:r>
                    <w:rPr>
                      <w:rFonts w:ascii="仿宋_GB2312" w:hAnsi="仿宋_GB2312" w:cs="仿宋_GB2312" w:eastAsia="仿宋_GB2312"/>
                      <w:sz w:val="22"/>
                    </w:rPr>
                    <w:t>GB 29518-2013《柴油发动机氮氧化物还原剂 尿素水溶液》附录F；</w:t>
                  </w:r>
                  <w:r>
                    <w:br/>
                  </w:r>
                  <w:r>
                    <w:rPr>
                      <w:rFonts w:ascii="仿宋_GB2312" w:hAnsi="仿宋_GB2312" w:cs="仿宋_GB2312" w:eastAsia="仿宋_GB2312"/>
                      <w:sz w:val="22"/>
                    </w:rPr>
                    <w:t>GB/T 508-1985《石油产品灰分测定法》；</w:t>
                  </w:r>
                  <w:r>
                    <w:br/>
                  </w:r>
                  <w:r>
                    <w:rPr>
                      <w:rFonts w:ascii="仿宋_GB2312" w:hAnsi="仿宋_GB2312" w:cs="仿宋_GB2312" w:eastAsia="仿宋_GB2312"/>
                      <w:sz w:val="22"/>
                    </w:rPr>
                    <w:t>GB/T 2433-2001《添加剂和含添加剂润滑油硫酸盐灰分测定法》。</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高效节能智能一体马弗炉</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rPr>
                      <w:rFonts w:ascii="仿宋_GB2312" w:hAnsi="仿宋_GB2312" w:cs="仿宋_GB2312" w:eastAsia="仿宋_GB2312"/>
                      <w:sz w:val="22"/>
                    </w:rPr>
                    <w:t xml:space="preserve">  </w:t>
                  </w:r>
                  <w:r>
                    <w:br/>
                  </w:r>
                  <w:r>
                    <w:rPr>
                      <w:rFonts w:ascii="仿宋_GB2312" w:hAnsi="仿宋_GB2312" w:cs="仿宋_GB2312" w:eastAsia="仿宋_GB2312"/>
                      <w:sz w:val="22"/>
                    </w:rPr>
                    <w:t>1.测温范围：0℃～1000℃；</w:t>
                  </w:r>
                  <w:r>
                    <w:br/>
                  </w:r>
                  <w:r>
                    <w:rPr>
                      <w:rFonts w:ascii="仿宋_GB2312" w:hAnsi="仿宋_GB2312" w:cs="仿宋_GB2312" w:eastAsia="仿宋_GB2312"/>
                      <w:sz w:val="22"/>
                    </w:rPr>
                    <w:t>2.测温精度：±2℃；</w:t>
                  </w:r>
                  <w:r>
                    <w:br/>
                  </w:r>
                  <w:r>
                    <w:rPr>
                      <w:rFonts w:ascii="仿宋_GB2312" w:hAnsi="仿宋_GB2312" w:cs="仿宋_GB2312" w:eastAsia="仿宋_GB2312"/>
                      <w:sz w:val="22"/>
                    </w:rPr>
                    <w:t>3.控温精度：±1℃（在250℃～1000℃范围内）；</w:t>
                  </w:r>
                  <w:r>
                    <w:br/>
                  </w:r>
                  <w:r>
                    <w:rPr>
                      <w:rFonts w:ascii="仿宋_GB2312" w:hAnsi="仿宋_GB2312" w:cs="仿宋_GB2312" w:eastAsia="仿宋_GB2312"/>
                      <w:sz w:val="22"/>
                    </w:rPr>
                    <w:t>4.热电偶：镍铬—镍硅热电偶（分度号K）；</w:t>
                  </w:r>
                  <w:r>
                    <w:br/>
                  </w:r>
                  <w:r>
                    <w:rPr>
                      <w:rFonts w:ascii="仿宋_GB2312" w:hAnsi="仿宋_GB2312" w:cs="仿宋_GB2312" w:eastAsia="仿宋_GB2312"/>
                      <w:sz w:val="22"/>
                    </w:rPr>
                    <w:t>5.升温时间：（室温～850℃）≤20min；</w:t>
                  </w:r>
                  <w:r>
                    <w:br/>
                  </w:r>
                  <w:r>
                    <w:rPr>
                      <w:rFonts w:ascii="仿宋_GB2312" w:hAnsi="仿宋_GB2312" w:cs="仿宋_GB2312" w:eastAsia="仿宋_GB2312"/>
                      <w:sz w:val="22"/>
                    </w:rPr>
                    <w:t>6.灰分测定精密度符合GB/T 212中4.4规定；</w:t>
                  </w:r>
                  <w:r>
                    <w:br/>
                  </w:r>
                  <w:r>
                    <w:rPr>
                      <w:rFonts w:ascii="仿宋_GB2312" w:hAnsi="仿宋_GB2312" w:cs="仿宋_GB2312" w:eastAsia="仿宋_GB2312"/>
                      <w:sz w:val="22"/>
                    </w:rPr>
                    <w:t>7.挥发分测定精密度符合GB/T 212中5.6规定；</w:t>
                  </w:r>
                  <w:r>
                    <w:br/>
                  </w:r>
                  <w:r>
                    <w:rPr>
                      <w:rFonts w:ascii="仿宋_GB2312" w:hAnsi="仿宋_GB2312" w:cs="仿宋_GB2312" w:eastAsia="仿宋_GB2312"/>
                      <w:sz w:val="22"/>
                    </w:rPr>
                    <w:t>8.炉膛尺寸：≥300x200x120mm</w:t>
                  </w:r>
                  <w:r>
                    <w:br/>
                  </w:r>
                  <w:r>
                    <w:rPr>
                      <w:rFonts w:ascii="仿宋_GB2312" w:hAnsi="仿宋_GB2312" w:cs="仿宋_GB2312" w:eastAsia="仿宋_GB2312"/>
                      <w:sz w:val="22"/>
                    </w:rPr>
                    <w:t>9.配置清单：主机1台、说明书1份、合格证1份</w:t>
                  </w:r>
                  <w:r>
                    <w:br/>
                  </w:r>
                  <w:r>
                    <w:rPr>
                      <w:rFonts w:ascii="仿宋_GB2312" w:hAnsi="仿宋_GB2312" w:cs="仿宋_GB2312" w:eastAsia="仿宋_GB2312"/>
                      <w:sz w:val="22"/>
                    </w:rPr>
                    <w:t>10.符合标准</w:t>
                  </w:r>
                  <w:r>
                    <w:br/>
                  </w:r>
                  <w:r>
                    <w:rPr>
                      <w:rFonts w:ascii="仿宋_GB2312" w:hAnsi="仿宋_GB2312" w:cs="仿宋_GB2312" w:eastAsia="仿宋_GB2312"/>
                      <w:sz w:val="22"/>
                    </w:rPr>
                    <w:t>GB/T 212-2008《煤的工业分析方法》</w:t>
                  </w:r>
                  <w:r>
                    <w:br/>
                  </w:r>
                  <w:r>
                    <w:rPr>
                      <w:rFonts w:ascii="仿宋_GB2312" w:hAnsi="仿宋_GB2312" w:cs="仿宋_GB2312" w:eastAsia="仿宋_GB2312"/>
                      <w:sz w:val="22"/>
                    </w:rPr>
                    <w:t>GB/T 5447-2014《烟煤黏结指数测定方法》</w:t>
                  </w:r>
                  <w:r>
                    <w:br/>
                  </w:r>
                  <w:r>
                    <w:rPr>
                      <w:rFonts w:ascii="仿宋_GB2312" w:hAnsi="仿宋_GB2312" w:cs="仿宋_GB2312" w:eastAsia="仿宋_GB2312"/>
                      <w:sz w:val="22"/>
                    </w:rPr>
                    <w:t>GB/T 5449-2015《烟煤罗加指数测定方法》</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快速灰分测定仪</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1.控温范围：100~1000℃</w:t>
                  </w:r>
                  <w:r>
                    <w:br/>
                  </w:r>
                  <w:r>
                    <w:rPr>
                      <w:rFonts w:ascii="仿宋_GB2312" w:hAnsi="仿宋_GB2312" w:cs="仿宋_GB2312" w:eastAsia="仿宋_GB2312"/>
                      <w:sz w:val="22"/>
                    </w:rPr>
                    <w:t>2.测温精度：0.2级</w:t>
                  </w:r>
                  <w:r>
                    <w:rPr>
                      <w:rFonts w:ascii="仿宋_GB2312" w:hAnsi="仿宋_GB2312" w:cs="仿宋_GB2312" w:eastAsia="仿宋_GB2312"/>
                      <w:sz w:val="21"/>
                    </w:rPr>
                    <w:t xml:space="preserve">               </w:t>
                  </w:r>
                  <w:r>
                    <w:br/>
                  </w:r>
                  <w:r>
                    <w:rPr>
                      <w:rFonts w:ascii="仿宋_GB2312" w:hAnsi="仿宋_GB2312" w:cs="仿宋_GB2312" w:eastAsia="仿宋_GB2312"/>
                      <w:sz w:val="22"/>
                    </w:rPr>
                    <w:t>3.控温精度：±10℃</w:t>
                  </w:r>
                  <w:r>
                    <w:br/>
                  </w:r>
                  <w:r>
                    <w:rPr>
                      <w:rFonts w:ascii="仿宋_GB2312" w:hAnsi="仿宋_GB2312" w:cs="仿宋_GB2312" w:eastAsia="仿宋_GB2312"/>
                      <w:sz w:val="22"/>
                    </w:rPr>
                    <w:t>4.炉膛长度：≥730mm</w:t>
                  </w:r>
                  <w:r>
                    <w:rPr>
                      <w:rFonts w:ascii="仿宋_GB2312" w:hAnsi="仿宋_GB2312" w:cs="仿宋_GB2312" w:eastAsia="仿宋_GB2312"/>
                      <w:sz w:val="21"/>
                    </w:rPr>
                    <w:t xml:space="preserve">               </w:t>
                  </w:r>
                  <w:r>
                    <w:br/>
                  </w:r>
                  <w:r>
                    <w:rPr>
                      <w:rFonts w:ascii="仿宋_GB2312" w:hAnsi="仿宋_GB2312" w:cs="仿宋_GB2312" w:eastAsia="仿宋_GB2312"/>
                      <w:sz w:val="22"/>
                    </w:rPr>
                    <w:t>5.恒温区长：≥200mm</w:t>
                  </w:r>
                  <w:r>
                    <w:br/>
                  </w:r>
                  <w:r>
                    <w:rPr>
                      <w:rFonts w:ascii="仿宋_GB2312" w:hAnsi="仿宋_GB2312" w:cs="仿宋_GB2312" w:eastAsia="仿宋_GB2312"/>
                      <w:sz w:val="22"/>
                    </w:rPr>
                    <w:t>6.传送速度：15-70mm/min</w:t>
                  </w:r>
                  <w:r>
                    <w:rPr>
                      <w:rFonts w:ascii="仿宋_GB2312" w:hAnsi="仿宋_GB2312" w:cs="仿宋_GB2312" w:eastAsia="仿宋_GB2312"/>
                      <w:sz w:val="21"/>
                    </w:rPr>
                    <w:t xml:space="preserve">     </w:t>
                  </w:r>
                  <w:r>
                    <w:br/>
                  </w:r>
                  <w:r>
                    <w:rPr>
                      <w:rFonts w:ascii="仿宋_GB2312" w:hAnsi="仿宋_GB2312" w:cs="仿宋_GB2312" w:eastAsia="仿宋_GB2312"/>
                      <w:sz w:val="22"/>
                    </w:rPr>
                    <w:t>7.煤样质量：≤0.5g</w:t>
                  </w:r>
                  <w:r>
                    <w:br/>
                  </w:r>
                  <w:r>
                    <w:rPr>
                      <w:rFonts w:ascii="仿宋_GB2312" w:hAnsi="仿宋_GB2312" w:cs="仿宋_GB2312" w:eastAsia="仿宋_GB2312"/>
                      <w:sz w:val="22"/>
                    </w:rPr>
                    <w:t>8.单片机技术，自动测量并实时控制、校正温度和电流</w:t>
                  </w:r>
                  <w:r>
                    <w:br/>
                  </w:r>
                  <w:r>
                    <w:rPr>
                      <w:rFonts w:ascii="仿宋_GB2312" w:hAnsi="仿宋_GB2312" w:cs="仿宋_GB2312" w:eastAsia="仿宋_GB2312"/>
                      <w:sz w:val="22"/>
                    </w:rPr>
                    <w:t>9.配置清单：主机1台、说明书1份、合格证1份</w:t>
                  </w:r>
                  <w:r>
                    <w:br/>
                  </w:r>
                  <w:r>
                    <w:rPr>
                      <w:rFonts w:ascii="仿宋_GB2312" w:hAnsi="仿宋_GB2312" w:cs="仿宋_GB2312" w:eastAsia="仿宋_GB2312"/>
                      <w:sz w:val="22"/>
                    </w:rPr>
                    <w:t xml:space="preserve">10.适应标准 </w:t>
                  </w:r>
                  <w:r>
                    <w:br/>
                  </w:r>
                  <w:r>
                    <w:rPr>
                      <w:rFonts w:ascii="仿宋_GB2312" w:hAnsi="仿宋_GB2312" w:cs="仿宋_GB2312" w:eastAsia="仿宋_GB2312"/>
                      <w:sz w:val="22"/>
                    </w:rPr>
                    <w:t>符合</w:t>
                  </w:r>
                  <w:r>
                    <w:rPr>
                      <w:rFonts w:ascii="仿宋_GB2312" w:hAnsi="仿宋_GB2312" w:cs="仿宋_GB2312" w:eastAsia="仿宋_GB2312"/>
                      <w:sz w:val="22"/>
                    </w:rPr>
                    <w:t>GB/T212—2001要求</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全自动测硫仪</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主要技术参数：</w:t>
                  </w:r>
                  <w:r>
                    <w:br/>
                  </w:r>
                  <w:r>
                    <w:rPr>
                      <w:rFonts w:ascii="仿宋_GB2312" w:hAnsi="仿宋_GB2312" w:cs="仿宋_GB2312" w:eastAsia="仿宋_GB2312"/>
                      <w:sz w:val="22"/>
                    </w:rPr>
                    <w:t>1.样品数量：1~21个（测试过程中可以任意追加试样也可任意动态调整作样顺序）</w:t>
                  </w:r>
                  <w:r>
                    <w:br/>
                  </w:r>
                  <w:r>
                    <w:rPr>
                      <w:rFonts w:ascii="仿宋_GB2312" w:hAnsi="仿宋_GB2312" w:cs="仿宋_GB2312" w:eastAsia="仿宋_GB2312"/>
                      <w:sz w:val="22"/>
                    </w:rPr>
                    <w:t>2.测硫范围：0.01%~100%</w:t>
                  </w:r>
                  <w:r>
                    <w:br/>
                  </w:r>
                  <w:r>
                    <w:rPr>
                      <w:rFonts w:ascii="仿宋_GB2312" w:hAnsi="仿宋_GB2312" w:cs="仿宋_GB2312" w:eastAsia="仿宋_GB2312"/>
                      <w:sz w:val="22"/>
                    </w:rPr>
                    <w:t>3.硫分辨率：≤0.001%</w:t>
                  </w:r>
                  <w:r>
                    <w:br/>
                  </w:r>
                  <w:r>
                    <w:rPr>
                      <w:rFonts w:ascii="仿宋_GB2312" w:hAnsi="仿宋_GB2312" w:cs="仿宋_GB2312" w:eastAsia="仿宋_GB2312"/>
                      <w:sz w:val="22"/>
                    </w:rPr>
                    <w:t>4.控温精度：±1℃</w:t>
                  </w:r>
                  <w:r>
                    <w:br/>
                  </w:r>
                  <w:r>
                    <w:rPr>
                      <w:rFonts w:ascii="仿宋_GB2312" w:hAnsi="仿宋_GB2312" w:cs="仿宋_GB2312" w:eastAsia="仿宋_GB2312"/>
                      <w:sz w:val="22"/>
                    </w:rPr>
                    <w:t>5.工作炉温：≥1150℃(煤)，≥ 900℃(油)</w:t>
                  </w:r>
                  <w:r>
                    <w:br/>
                  </w:r>
                  <w:r>
                    <w:rPr>
                      <w:rFonts w:ascii="仿宋_GB2312" w:hAnsi="仿宋_GB2312" w:cs="仿宋_GB2312" w:eastAsia="仿宋_GB2312"/>
                      <w:sz w:val="22"/>
                    </w:rPr>
                    <w:t>6.试样质量：10mg~99mg</w:t>
                  </w:r>
                  <w:r>
                    <w:br/>
                  </w:r>
                  <w:r>
                    <w:rPr>
                      <w:rFonts w:ascii="仿宋_GB2312" w:hAnsi="仿宋_GB2312" w:cs="仿宋_GB2312" w:eastAsia="仿宋_GB2312"/>
                      <w:sz w:val="22"/>
                    </w:rPr>
                    <w:t>7.试验时间：3~8min/样 (自动判断滴定终点提前结束测试)</w:t>
                  </w:r>
                  <w:r>
                    <w:br/>
                  </w:r>
                  <w:r>
                    <w:rPr>
                      <w:rFonts w:ascii="仿宋_GB2312" w:hAnsi="仿宋_GB2312" w:cs="仿宋_GB2312" w:eastAsia="仿宋_GB2312"/>
                      <w:sz w:val="22"/>
                    </w:rPr>
                    <w:t>8.电源电压：220V±10%，50/60Hz</w:t>
                  </w:r>
                  <w:r>
                    <w:br/>
                  </w:r>
                  <w:r>
                    <w:rPr>
                      <w:rFonts w:ascii="仿宋_GB2312" w:hAnsi="仿宋_GB2312" w:cs="仿宋_GB2312" w:eastAsia="仿宋_GB2312"/>
                      <w:sz w:val="22"/>
                    </w:rPr>
                    <w:t>▲9.一机多控，支持混搭。支持多个单样硫或多样硫，横式自动硫或竖式自动硫 共同使用一台微机并且共享一个操作界面</w:t>
                  </w:r>
                  <w:r>
                    <w:br/>
                  </w:r>
                  <w:r>
                    <w:rPr>
                      <w:rFonts w:ascii="仿宋_GB2312" w:hAnsi="仿宋_GB2312" w:cs="仿宋_GB2312" w:eastAsia="仿宋_GB2312"/>
                      <w:sz w:val="22"/>
                    </w:rPr>
                    <w:t>▲10.设有一键式气密性检查装置</w:t>
                  </w:r>
                  <w:r>
                    <w:br/>
                  </w:r>
                  <w:r>
                    <w:rPr>
                      <w:rFonts w:ascii="仿宋_GB2312" w:hAnsi="仿宋_GB2312" w:cs="仿宋_GB2312" w:eastAsia="仿宋_GB2312"/>
                      <w:sz w:val="22"/>
                    </w:rPr>
                    <w:t>▲11.硅碳管阻值自适应。可以使用不同阻值大小的硅碳管，加热部分采用PID自学习自适应控制算法</w:t>
                  </w:r>
                  <w:r>
                    <w:br/>
                  </w:r>
                  <w:r>
                    <w:rPr>
                      <w:rFonts w:ascii="仿宋_GB2312" w:hAnsi="仿宋_GB2312" w:cs="仿宋_GB2312" w:eastAsia="仿宋_GB2312"/>
                      <w:sz w:val="22"/>
                    </w:rPr>
                    <w:t>12.设有3块电压表1块电流表用来显示加热回路的工作状态</w:t>
                  </w:r>
                  <w:r>
                    <w:br/>
                  </w:r>
                  <w:r>
                    <w:rPr>
                      <w:rFonts w:ascii="仿宋_GB2312" w:hAnsi="仿宋_GB2312" w:cs="仿宋_GB2312" w:eastAsia="仿宋_GB2312"/>
                      <w:sz w:val="22"/>
                    </w:rPr>
                    <w:t>13.配置清单：主机1台、说明书1份、合格证1份</w:t>
                  </w:r>
                  <w:r>
                    <w:br/>
                  </w:r>
                  <w:r>
                    <w:rPr>
                      <w:rFonts w:ascii="仿宋_GB2312" w:hAnsi="仿宋_GB2312" w:cs="仿宋_GB2312" w:eastAsia="仿宋_GB2312"/>
                      <w:sz w:val="22"/>
                    </w:rPr>
                    <w:t xml:space="preserve">14.适应标准 </w:t>
                  </w:r>
                  <w:r>
                    <w:br/>
                  </w:r>
                  <w:r>
                    <w:rPr>
                      <w:rFonts w:ascii="仿宋_GB2312" w:hAnsi="仿宋_GB2312" w:cs="仿宋_GB2312" w:eastAsia="仿宋_GB2312"/>
                      <w:sz w:val="22"/>
                    </w:rPr>
                    <w:t>GB/T214-2007《煤中全硫的测定方法》</w:t>
                  </w:r>
                  <w:r>
                    <w:br/>
                  </w:r>
                  <w:r>
                    <w:rPr>
                      <w:rFonts w:ascii="仿宋_GB2312" w:hAnsi="仿宋_GB2312" w:cs="仿宋_GB2312" w:eastAsia="仿宋_GB2312"/>
                      <w:sz w:val="22"/>
                    </w:rPr>
                    <w:t>JJG1006---2005《煤中全硫测定仪检定规程》</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自动测硫仪（核心产品）</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技术参数</w:t>
                  </w:r>
                  <w:r>
                    <w:br/>
                  </w:r>
                  <w:r>
                    <w:rPr>
                      <w:rFonts w:ascii="仿宋_GB2312" w:hAnsi="仿宋_GB2312" w:cs="仿宋_GB2312" w:eastAsia="仿宋_GB2312"/>
                      <w:sz w:val="22"/>
                    </w:rPr>
                    <w:t>★1.样品检测数量：≥30个</w:t>
                  </w:r>
                  <w:r>
                    <w:br/>
                  </w:r>
                  <w:r>
                    <w:rPr>
                      <w:rFonts w:ascii="仿宋_GB2312" w:hAnsi="仿宋_GB2312" w:cs="仿宋_GB2312" w:eastAsia="仿宋_GB2312"/>
                      <w:sz w:val="22"/>
                    </w:rPr>
                    <w:t>2.测硫范围：≤0.01%～40%</w:t>
                  </w:r>
                  <w:r>
                    <w:br/>
                  </w:r>
                  <w:r>
                    <w:rPr>
                      <w:rFonts w:ascii="仿宋_GB2312" w:hAnsi="仿宋_GB2312" w:cs="仿宋_GB2312" w:eastAsia="仿宋_GB2312"/>
                      <w:sz w:val="22"/>
                    </w:rPr>
                    <w:t>3.测硫分辨率：≤0.001%</w:t>
                  </w:r>
                  <w:r>
                    <w:br/>
                  </w:r>
                  <w:r>
                    <w:rPr>
                      <w:rFonts w:ascii="仿宋_GB2312" w:hAnsi="仿宋_GB2312" w:cs="仿宋_GB2312" w:eastAsia="仿宋_GB2312"/>
                      <w:sz w:val="22"/>
                    </w:rPr>
                    <w:t>4.单样测试时间：≤4min</w:t>
                  </w:r>
                  <w:r>
                    <w:br/>
                  </w:r>
                  <w:r>
                    <w:rPr>
                      <w:rFonts w:ascii="仿宋_GB2312" w:hAnsi="仿宋_GB2312" w:cs="仿宋_GB2312" w:eastAsia="仿宋_GB2312"/>
                      <w:sz w:val="22"/>
                    </w:rPr>
                    <w:t>5.样品重量：煤、水泥约（45～55）mg、油约（80～100）mg</w:t>
                  </w:r>
                  <w:r>
                    <w:br/>
                  </w:r>
                  <w:r>
                    <w:rPr>
                      <w:rFonts w:ascii="仿宋_GB2312" w:hAnsi="仿宋_GB2312" w:cs="仿宋_GB2312" w:eastAsia="仿宋_GB2312"/>
                      <w:sz w:val="22"/>
                    </w:rPr>
                    <w:t>6.测试温度：煤1150℃、油920℃、水泥1180℃</w:t>
                  </w:r>
                  <w:r>
                    <w:br/>
                  </w:r>
                  <w:r>
                    <w:rPr>
                      <w:rFonts w:ascii="仿宋_GB2312" w:hAnsi="仿宋_GB2312" w:cs="仿宋_GB2312" w:eastAsia="仿宋_GB2312"/>
                      <w:sz w:val="22"/>
                    </w:rPr>
                    <w:t>7.控温精度：±1℃</w:t>
                  </w:r>
                  <w:r>
                    <w:br/>
                  </w:r>
                  <w:r>
                    <w:rPr>
                      <w:rFonts w:ascii="仿宋_GB2312" w:hAnsi="仿宋_GB2312" w:cs="仿宋_GB2312" w:eastAsia="仿宋_GB2312"/>
                      <w:sz w:val="22"/>
                    </w:rPr>
                    <w:t>8.测试软件可实现登录权限管理</w:t>
                  </w:r>
                  <w:r>
                    <w:br/>
                  </w:r>
                  <w:r>
                    <w:rPr>
                      <w:rFonts w:ascii="仿宋_GB2312" w:hAnsi="仿宋_GB2312" w:cs="仿宋_GB2312" w:eastAsia="仿宋_GB2312"/>
                      <w:sz w:val="22"/>
                    </w:rPr>
                    <w:t>▲9.采用转盘式自动连续送样机构，可连续放样</w:t>
                  </w:r>
                  <w:r>
                    <w:br/>
                  </w:r>
                  <w:r>
                    <w:rPr>
                      <w:rFonts w:ascii="仿宋_GB2312" w:hAnsi="仿宋_GB2312" w:cs="仿宋_GB2312" w:eastAsia="仿宋_GB2312"/>
                      <w:sz w:val="22"/>
                    </w:rPr>
                    <w:t>▲10采用高精度数字流量计</w:t>
                  </w:r>
                  <w:r>
                    <w:rPr>
                      <w:rFonts w:ascii="仿宋_GB2312" w:hAnsi="仿宋_GB2312" w:cs="仿宋_GB2312" w:eastAsia="仿宋_GB2312"/>
                      <w:sz w:val="22"/>
                    </w:rPr>
                    <w:t>（</w:t>
                  </w:r>
                  <w:r>
                    <w:rPr>
                      <w:rFonts w:ascii="仿宋_GB2312" w:hAnsi="仿宋_GB2312" w:cs="仿宋_GB2312" w:eastAsia="仿宋_GB2312"/>
                      <w:sz w:val="22"/>
                    </w:rPr>
                    <w:t>流量计</w:t>
                  </w:r>
                  <w:r>
                    <w:rPr>
                      <w:rFonts w:ascii="仿宋_GB2312" w:hAnsi="仿宋_GB2312" w:cs="仿宋_GB2312" w:eastAsia="仿宋_GB2312"/>
                      <w:sz w:val="22"/>
                    </w:rPr>
                    <w:t>精度</w:t>
                  </w:r>
                  <w:r>
                    <w:rPr>
                      <w:rFonts w:ascii="仿宋_GB2312" w:hAnsi="仿宋_GB2312" w:cs="仿宋_GB2312" w:eastAsia="仿宋_GB2312"/>
                      <w:sz w:val="22"/>
                    </w:rPr>
                    <w:t>:0.001L/min）</w:t>
                  </w:r>
                  <w:r>
                    <w:rPr>
                      <w:rFonts w:ascii="仿宋_GB2312" w:hAnsi="仿宋_GB2312" w:cs="仿宋_GB2312" w:eastAsia="仿宋_GB2312"/>
                      <w:sz w:val="22"/>
                    </w:rPr>
                    <w:t>，测试软件界面中可直接显示准确气流量。</w:t>
                  </w:r>
                  <w:r>
                    <w:br/>
                  </w:r>
                  <w:r>
                    <w:rPr>
                      <w:rFonts w:ascii="仿宋_GB2312" w:hAnsi="仿宋_GB2312" w:cs="仿宋_GB2312" w:eastAsia="仿宋_GB2312"/>
                      <w:sz w:val="22"/>
                    </w:rPr>
                    <w:t>★11.气路密封性可自动检测，无需手动开关气路阀门</w:t>
                  </w:r>
                  <w:r>
                    <w:br/>
                  </w:r>
                  <w:r>
                    <w:rPr>
                      <w:rFonts w:ascii="仿宋_GB2312" w:hAnsi="仿宋_GB2312" w:cs="仿宋_GB2312" w:eastAsia="仿宋_GB2312"/>
                      <w:sz w:val="22"/>
                    </w:rPr>
                    <w:t>▲12.电解液失效自动提示，电解池搅拌转速自动控制，并带反馈传感器，转速控制精准，且可自定义设置。</w:t>
                  </w:r>
                  <w:r>
                    <w:br/>
                  </w:r>
                  <w:r>
                    <w:rPr>
                      <w:rFonts w:ascii="仿宋_GB2312" w:hAnsi="仿宋_GB2312" w:cs="仿宋_GB2312" w:eastAsia="仿宋_GB2312"/>
                      <w:sz w:val="22"/>
                    </w:rPr>
                    <w:t>★13.采用可调节气泵，根据数字流量计流量信号自动调节流量大小。</w:t>
                  </w:r>
                </w:p>
                <w:p>
                  <w:pPr>
                    <w:pStyle w:val="null3"/>
                    <w:jc w:val="left"/>
                  </w:pPr>
                  <w:r>
                    <w:rPr>
                      <w:rFonts w:ascii="仿宋_GB2312" w:hAnsi="仿宋_GB2312" w:cs="仿宋_GB2312" w:eastAsia="仿宋_GB2312"/>
                      <w:sz w:val="22"/>
                    </w:rPr>
                    <w:t>★14.具有硅炭管更换自动提示，</w:t>
                  </w:r>
                  <w:r>
                    <w:br/>
                  </w:r>
                  <w:r>
                    <w:rPr>
                      <w:rFonts w:ascii="仿宋_GB2312" w:hAnsi="仿宋_GB2312" w:cs="仿宋_GB2312" w:eastAsia="仿宋_GB2312"/>
                      <w:sz w:val="22"/>
                    </w:rPr>
                    <w:t>15.配置清单：主机1台、说明书1份、合格证1份</w:t>
                  </w:r>
                  <w:r>
                    <w:br/>
                  </w:r>
                  <w:r>
                    <w:rPr>
                      <w:rFonts w:ascii="仿宋_GB2312" w:hAnsi="仿宋_GB2312" w:cs="仿宋_GB2312" w:eastAsia="仿宋_GB2312"/>
                      <w:sz w:val="22"/>
                    </w:rPr>
                    <w:t>16.适应标准</w:t>
                  </w:r>
                  <w:r>
                    <w:br/>
                  </w:r>
                  <w:r>
                    <w:rPr>
                      <w:rFonts w:ascii="仿宋_GB2312" w:hAnsi="仿宋_GB2312" w:cs="仿宋_GB2312" w:eastAsia="仿宋_GB2312"/>
                      <w:sz w:val="22"/>
                    </w:rPr>
                    <w:t>GB/T 214-2007《煤中全硫的测定方法》</w:t>
                  </w:r>
                  <w:r>
                    <w:br/>
                  </w:r>
                  <w:r>
                    <w:rPr>
                      <w:rFonts w:ascii="仿宋_GB2312" w:hAnsi="仿宋_GB2312" w:cs="仿宋_GB2312" w:eastAsia="仿宋_GB2312"/>
                      <w:sz w:val="22"/>
                    </w:rPr>
                    <w:t>JJG 1006-2005《煤中全硫测定仪检定规程》</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碳氢元素分析仪</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1.控温范围：室温~1110℃</w:t>
                  </w:r>
                  <w:r>
                    <w:br/>
                  </w:r>
                  <w:r>
                    <w:rPr>
                      <w:rFonts w:ascii="仿宋_GB2312" w:hAnsi="仿宋_GB2312" w:cs="仿宋_GB2312" w:eastAsia="仿宋_GB2312"/>
                      <w:sz w:val="22"/>
                    </w:rPr>
                    <w:t>2.测量精度：±1.5℃</w:t>
                  </w:r>
                  <w:r>
                    <w:br/>
                  </w:r>
                  <w:r>
                    <w:rPr>
                      <w:rFonts w:ascii="仿宋_GB2312" w:hAnsi="仿宋_GB2312" w:cs="仿宋_GB2312" w:eastAsia="仿宋_GB2312"/>
                      <w:sz w:val="22"/>
                    </w:rPr>
                    <w:t>3.测量元件：镍铬－镍硅热电偶（K值）</w:t>
                  </w:r>
                  <w:r>
                    <w:br/>
                  </w:r>
                  <w:r>
                    <w:rPr>
                      <w:rFonts w:ascii="仿宋_GB2312" w:hAnsi="仿宋_GB2312" w:cs="仿宋_GB2312" w:eastAsia="仿宋_GB2312"/>
                      <w:sz w:val="22"/>
                    </w:rPr>
                    <w:t>4.炉膛温度：第一节炉≥850℃，第二节炉≥800℃，第三节炉≥600℃</w:t>
                  </w:r>
                  <w:r>
                    <w:br/>
                  </w:r>
                  <w:r>
                    <w:rPr>
                      <w:rFonts w:ascii="仿宋_GB2312" w:hAnsi="仿宋_GB2312" w:cs="仿宋_GB2312" w:eastAsia="仿宋_GB2312"/>
                      <w:sz w:val="22"/>
                    </w:rPr>
                    <w:t>5.额定功率：第一节炉≥1200W，第二节炉≥1500W，第三节炉≥800W</w:t>
                  </w:r>
                  <w:r>
                    <w:br/>
                  </w:r>
                  <w:r>
                    <w:rPr>
                      <w:rFonts w:ascii="仿宋_GB2312" w:hAnsi="仿宋_GB2312" w:cs="仿宋_GB2312" w:eastAsia="仿宋_GB2312"/>
                      <w:sz w:val="22"/>
                    </w:rPr>
                    <w:t>6.配置清单：主机1台、说明书1份、合格证1份</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量热仪（核心产品）</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技术参数</w:t>
                  </w:r>
                  <w:r>
                    <w:br/>
                  </w:r>
                  <w:r>
                    <w:rPr>
                      <w:rFonts w:ascii="仿宋_GB2312" w:hAnsi="仿宋_GB2312" w:cs="仿宋_GB2312" w:eastAsia="仿宋_GB2312"/>
                      <w:sz w:val="22"/>
                    </w:rPr>
                    <w:t>1.测试时间：快速法≤10min、普通法≤15min</w:t>
                  </w:r>
                  <w:r>
                    <w:br/>
                  </w:r>
                  <w:r>
                    <w:rPr>
                      <w:rFonts w:ascii="仿宋_GB2312" w:hAnsi="仿宋_GB2312" w:cs="仿宋_GB2312" w:eastAsia="仿宋_GB2312"/>
                      <w:sz w:val="22"/>
                    </w:rPr>
                    <w:t>2.连续测试样品数量：无限制</w:t>
                  </w:r>
                  <w:r>
                    <w:br/>
                  </w:r>
                  <w:r>
                    <w:rPr>
                      <w:rFonts w:ascii="仿宋_GB2312" w:hAnsi="仿宋_GB2312" w:cs="仿宋_GB2312" w:eastAsia="仿宋_GB2312"/>
                      <w:sz w:val="22"/>
                    </w:rPr>
                    <w:t>3.外筒恒温控制方式：压缩机制冷</w:t>
                  </w:r>
                  <w:r>
                    <w:br/>
                  </w:r>
                  <w:r>
                    <w:rPr>
                      <w:rFonts w:ascii="仿宋_GB2312" w:hAnsi="仿宋_GB2312" w:cs="仿宋_GB2312" w:eastAsia="仿宋_GB2312"/>
                      <w:sz w:val="22"/>
                    </w:rPr>
                    <w:t>4.内筒水定量方式：定量水杯</w:t>
                  </w:r>
                  <w:r>
                    <w:br/>
                  </w:r>
                  <w:r>
                    <w:rPr>
                      <w:rFonts w:ascii="仿宋_GB2312" w:hAnsi="仿宋_GB2312" w:cs="仿宋_GB2312" w:eastAsia="仿宋_GB2312"/>
                      <w:sz w:val="22"/>
                    </w:rPr>
                    <w:t>5.精密度：RSD≤0.10%</w:t>
                  </w:r>
                  <w:r>
                    <w:br/>
                  </w:r>
                  <w:r>
                    <w:rPr>
                      <w:rFonts w:ascii="仿宋_GB2312" w:hAnsi="仿宋_GB2312" w:cs="仿宋_GB2312" w:eastAsia="仿宋_GB2312"/>
                      <w:sz w:val="22"/>
                    </w:rPr>
                    <w:t>▲6.温度分辨率：≤0.0001℃</w:t>
                  </w:r>
                  <w:r>
                    <w:br/>
                  </w:r>
                  <w:r>
                    <w:rPr>
                      <w:rFonts w:ascii="仿宋_GB2312" w:hAnsi="仿宋_GB2312" w:cs="仿宋_GB2312" w:eastAsia="仿宋_GB2312"/>
                      <w:sz w:val="22"/>
                    </w:rPr>
                    <w:t>7.测试软件可实现登录权限管理</w:t>
                  </w:r>
                  <w:r>
                    <w:br/>
                  </w:r>
                  <w:r>
                    <w:rPr>
                      <w:rFonts w:ascii="仿宋_GB2312" w:hAnsi="仿宋_GB2312" w:cs="仿宋_GB2312" w:eastAsia="仿宋_GB2312"/>
                      <w:sz w:val="22"/>
                    </w:rPr>
                    <w:t>★8.具有台式和立式两种结构形式</w:t>
                  </w:r>
                  <w:r>
                    <w:br/>
                  </w:r>
                  <w:r>
                    <w:rPr>
                      <w:rFonts w:ascii="仿宋_GB2312" w:hAnsi="仿宋_GB2312" w:cs="仿宋_GB2312" w:eastAsia="仿宋_GB2312"/>
                      <w:sz w:val="22"/>
                    </w:rPr>
                    <w:t>▲9.大容量外筒和水箱，并带有压缩机制冷功能，确保水温恒定，。</w:t>
                  </w:r>
                  <w:r>
                    <w:br/>
                  </w:r>
                  <w:r>
                    <w:rPr>
                      <w:rFonts w:ascii="仿宋_GB2312" w:hAnsi="仿宋_GB2312" w:cs="仿宋_GB2312" w:eastAsia="仿宋_GB2312"/>
                      <w:sz w:val="22"/>
                    </w:rPr>
                    <w:t>★10.采用自流式定量杯定量内筒实验水量，无需泵抽取，定量精度高，定量准确</w:t>
                  </w:r>
                </w:p>
                <w:p>
                  <w:pPr>
                    <w:pStyle w:val="null3"/>
                    <w:jc w:val="left"/>
                  </w:pPr>
                  <w:r>
                    <w:rPr>
                      <w:rFonts w:ascii="仿宋_GB2312" w:hAnsi="仿宋_GB2312" w:cs="仿宋_GB2312" w:eastAsia="仿宋_GB2312"/>
                      <w:sz w:val="22"/>
                    </w:rPr>
                    <w:t>11.配置清单：主机1台、说明书1份、合格证1份</w:t>
                  </w:r>
                  <w:r>
                    <w:br/>
                  </w:r>
                  <w:r>
                    <w:rPr>
                      <w:rFonts w:ascii="仿宋_GB2312" w:hAnsi="仿宋_GB2312" w:cs="仿宋_GB2312" w:eastAsia="仿宋_GB2312"/>
                      <w:sz w:val="22"/>
                    </w:rPr>
                    <w:t>12.适应标准</w:t>
                  </w:r>
                  <w:r>
                    <w:br/>
                  </w:r>
                  <w:r>
                    <w:rPr>
                      <w:rFonts w:ascii="仿宋_GB2312" w:hAnsi="仿宋_GB2312" w:cs="仿宋_GB2312" w:eastAsia="仿宋_GB2312"/>
                      <w:sz w:val="22"/>
                    </w:rPr>
                    <w:t xml:space="preserve">GB/T 213-2008《煤的发热量测定方法》 </w:t>
                  </w:r>
                  <w:r>
                    <w:br/>
                  </w:r>
                  <w:r>
                    <w:rPr>
                      <w:rFonts w:ascii="仿宋_GB2312" w:hAnsi="仿宋_GB2312" w:cs="仿宋_GB2312" w:eastAsia="仿宋_GB2312"/>
                      <w:sz w:val="22"/>
                    </w:rPr>
                    <w:t xml:space="preserve">GB/T 384-2025《烃类燃料热值的测定 氧弹量热计法》 </w:t>
                  </w:r>
                  <w:r>
                    <w:br/>
                  </w:r>
                  <w:r>
                    <w:rPr>
                      <w:rFonts w:ascii="仿宋_GB2312" w:hAnsi="仿宋_GB2312" w:cs="仿宋_GB2312" w:eastAsia="仿宋_GB2312"/>
                      <w:sz w:val="22"/>
                    </w:rPr>
                    <w:t>GB/T 30727-2014《固体生物质燃料发热量测定方法》</w:t>
                  </w:r>
                  <w:r>
                    <w:br/>
                  </w:r>
                  <w:r>
                    <w:rPr>
                      <w:rFonts w:ascii="仿宋_GB2312" w:hAnsi="仿宋_GB2312" w:cs="仿宋_GB2312" w:eastAsia="仿宋_GB2312"/>
                      <w:sz w:val="22"/>
                    </w:rPr>
                    <w:t>GB/T 14402-2007《建筑材料及制品的燃烧性能燃烧热值的测定》</w:t>
                  </w:r>
                  <w:r>
                    <w:br/>
                  </w:r>
                  <w:r>
                    <w:rPr>
                      <w:rFonts w:ascii="仿宋_GB2312" w:hAnsi="仿宋_GB2312" w:cs="仿宋_GB2312" w:eastAsia="仿宋_GB2312"/>
                      <w:sz w:val="22"/>
                    </w:rPr>
                    <w:t xml:space="preserve">GB/T 30991-2014《智能氧弹式热量计通用技术条件》 </w:t>
                  </w:r>
                  <w:r>
                    <w:br/>
                  </w:r>
                  <w:r>
                    <w:rPr>
                      <w:rFonts w:ascii="仿宋_GB2312" w:hAnsi="仿宋_GB2312" w:cs="仿宋_GB2312" w:eastAsia="仿宋_GB2312"/>
                      <w:sz w:val="22"/>
                    </w:rPr>
                    <w:t xml:space="preserve">JC/T 1005-2006《水泥黑生料发热量测定方法》 </w:t>
                  </w:r>
                  <w:r>
                    <w:br/>
                  </w:r>
                  <w:r>
                    <w:rPr>
                      <w:rFonts w:ascii="仿宋_GB2312" w:hAnsi="仿宋_GB2312" w:cs="仿宋_GB2312" w:eastAsia="仿宋_GB2312"/>
                      <w:sz w:val="22"/>
                    </w:rPr>
                    <w:t xml:space="preserve">JJG 672-2018《氧弹热量计检定规程》 </w:t>
                  </w:r>
                  <w:r>
                    <w:br/>
                  </w:r>
                  <w:r>
                    <w:rPr>
                      <w:rFonts w:ascii="仿宋_GB2312" w:hAnsi="仿宋_GB2312" w:cs="仿宋_GB2312" w:eastAsia="仿宋_GB2312"/>
                      <w:sz w:val="22"/>
                    </w:rPr>
                    <w:t xml:space="preserve">ASTM  D5865-19《煤与焦炭的发热量测定方法》 </w:t>
                  </w:r>
                  <w:r>
                    <w:br/>
                  </w:r>
                  <w:r>
                    <w:rPr>
                      <w:rFonts w:ascii="仿宋_GB2312" w:hAnsi="仿宋_GB2312" w:cs="仿宋_GB2312" w:eastAsia="仿宋_GB2312"/>
                      <w:sz w:val="22"/>
                    </w:rPr>
                    <w:t>ISO 1928-2020《固体矿物燃料发热量测定》</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微机全自动量热仪</w:t>
                  </w:r>
                  <w:r>
                    <w:rPr>
                      <w:rFonts w:ascii="仿宋_GB2312" w:hAnsi="仿宋_GB2312" w:cs="仿宋_GB2312" w:eastAsia="仿宋_GB2312"/>
                      <w:sz w:val="22"/>
                    </w:rPr>
                    <w:t>(双控）</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1.测温范围：0~40℃</w:t>
                  </w:r>
                  <w:r>
                    <w:br/>
                  </w:r>
                  <w:r>
                    <w:rPr>
                      <w:rFonts w:ascii="仿宋_GB2312" w:hAnsi="仿宋_GB2312" w:cs="仿宋_GB2312" w:eastAsia="仿宋_GB2312"/>
                      <w:sz w:val="22"/>
                    </w:rPr>
                    <w:t xml:space="preserve">2.热容量稳定性≤0.2%，温度分辨率：≤0.0001K，精密度：≤0.1%         </w:t>
                  </w:r>
                  <w:r>
                    <w:br/>
                  </w:r>
                  <w:r>
                    <w:rPr>
                      <w:rFonts w:ascii="仿宋_GB2312" w:hAnsi="仿宋_GB2312" w:cs="仿宋_GB2312" w:eastAsia="仿宋_GB2312"/>
                      <w:sz w:val="22"/>
                    </w:rPr>
                    <w:t xml:space="preserve">3.测试时间：≤20分钟      </w:t>
                  </w:r>
                  <w:r>
                    <w:br/>
                  </w:r>
                  <w:r>
                    <w:rPr>
                      <w:rFonts w:ascii="仿宋_GB2312" w:hAnsi="仿宋_GB2312" w:cs="仿宋_GB2312" w:eastAsia="仿宋_GB2312"/>
                      <w:sz w:val="22"/>
                    </w:rPr>
                    <w:t xml:space="preserve">4.瞬间功率：≤300W                            </w:t>
                  </w:r>
                  <w:r>
                    <w:br/>
                  </w:r>
                  <w:r>
                    <w:rPr>
                      <w:rFonts w:ascii="仿宋_GB2312" w:hAnsi="仿宋_GB2312" w:cs="仿宋_GB2312" w:eastAsia="仿宋_GB2312"/>
                      <w:sz w:val="22"/>
                    </w:rPr>
                    <w:t>★5.液位可视功能</w:t>
                  </w:r>
                  <w:r>
                    <w:br/>
                  </w:r>
                  <w:r>
                    <w:rPr>
                      <w:rFonts w:ascii="仿宋_GB2312" w:hAnsi="仿宋_GB2312" w:cs="仿宋_GB2312" w:eastAsia="仿宋_GB2312"/>
                      <w:sz w:val="22"/>
                    </w:rPr>
                    <w:t>★6.制冷、加热双系统，确保仪器内外筒温差符合国标要求</w:t>
                  </w:r>
                  <w:r>
                    <w:br/>
                  </w:r>
                  <w:r>
                    <w:rPr>
                      <w:rFonts w:ascii="仿宋_GB2312" w:hAnsi="仿宋_GB2312" w:cs="仿宋_GB2312" w:eastAsia="仿宋_GB2312"/>
                      <w:sz w:val="22"/>
                    </w:rPr>
                    <w:t xml:space="preserve">7.配置清单：主机1台、定量瓶1个、说明书1份、合格证1份 </w:t>
                  </w:r>
                  <w:r>
                    <w:br/>
                  </w:r>
                  <w:r>
                    <w:rPr>
                      <w:rFonts w:ascii="仿宋_GB2312" w:hAnsi="仿宋_GB2312" w:cs="仿宋_GB2312" w:eastAsia="仿宋_GB2312"/>
                      <w:sz w:val="22"/>
                    </w:rPr>
                    <w:t>8.适应标准</w:t>
                  </w:r>
                  <w:r>
                    <w:br/>
                  </w:r>
                  <w:r>
                    <w:rPr>
                      <w:rFonts w:ascii="仿宋_GB2312" w:hAnsi="仿宋_GB2312" w:cs="仿宋_GB2312" w:eastAsia="仿宋_GB2312"/>
                      <w:sz w:val="22"/>
                    </w:rPr>
                    <w:t>GB/T213-2008《煤的发热量测定方法》</w:t>
                  </w:r>
                  <w:r>
                    <w:br/>
                  </w:r>
                  <w:r>
                    <w:rPr>
                      <w:rFonts w:ascii="仿宋_GB2312" w:hAnsi="仿宋_GB2312" w:cs="仿宋_GB2312" w:eastAsia="仿宋_GB2312"/>
                      <w:sz w:val="22"/>
                    </w:rPr>
                    <w:t>GB/T 384-1981《石油产品热值测定法》</w:t>
                  </w:r>
                  <w:r>
                    <w:br/>
                  </w:r>
                  <w:r>
                    <w:rPr>
                      <w:rFonts w:ascii="仿宋_GB2312" w:hAnsi="仿宋_GB2312" w:cs="仿宋_GB2312" w:eastAsia="仿宋_GB2312"/>
                      <w:sz w:val="22"/>
                    </w:rPr>
                    <w:t>GB/T 30727-2014《固体生物质燃料发热量测定方法》</w:t>
                  </w:r>
                  <w:r>
                    <w:br/>
                  </w:r>
                  <w:r>
                    <w:rPr>
                      <w:rFonts w:ascii="仿宋_GB2312" w:hAnsi="仿宋_GB2312" w:cs="仿宋_GB2312" w:eastAsia="仿宋_GB2312"/>
                      <w:sz w:val="22"/>
                    </w:rPr>
                    <w:t>GB/T 14402-2007《建筑材料及制品的燃烧性能燃烧热值的测定》</w:t>
                  </w:r>
                  <w:r>
                    <w:br/>
                  </w:r>
                  <w:r>
                    <w:rPr>
                      <w:rFonts w:ascii="仿宋_GB2312" w:hAnsi="仿宋_GB2312" w:cs="仿宋_GB2312" w:eastAsia="仿宋_GB2312"/>
                      <w:sz w:val="22"/>
                    </w:rPr>
                    <w:t>JC/T 1005-2006 《水泥黑生料发热量测定方法》</w:t>
                  </w:r>
                  <w:r>
                    <w:br/>
                  </w:r>
                  <w:r>
                    <w:rPr>
                      <w:rFonts w:ascii="仿宋_GB2312" w:hAnsi="仿宋_GB2312" w:cs="仿宋_GB2312" w:eastAsia="仿宋_GB2312"/>
                      <w:sz w:val="22"/>
                    </w:rPr>
                    <w:t>JJG  672-2001《氧弹热量计检定规程》</w:t>
                  </w:r>
                  <w:r>
                    <w:br/>
                  </w:r>
                  <w:r>
                    <w:rPr>
                      <w:rFonts w:ascii="仿宋_GB2312" w:hAnsi="仿宋_GB2312" w:cs="仿宋_GB2312" w:eastAsia="仿宋_GB2312"/>
                      <w:sz w:val="22"/>
                    </w:rPr>
                    <w:t>ASTM D5865-13《煤与焦炭的发热量测定方法》</w:t>
                  </w:r>
                  <w:r>
                    <w:br/>
                  </w:r>
                  <w:r>
                    <w:rPr>
                      <w:rFonts w:ascii="仿宋_GB2312" w:hAnsi="仿宋_GB2312" w:cs="仿宋_GB2312" w:eastAsia="仿宋_GB2312"/>
                      <w:sz w:val="22"/>
                    </w:rPr>
                    <w:t>ISO  1928-2009《固体矿物燃料发热量测定》</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低温电子防潮柜</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主要技术参数</w:t>
                  </w:r>
                  <w:r>
                    <w:br/>
                  </w:r>
                  <w:r>
                    <w:rPr>
                      <w:rFonts w:ascii="仿宋_GB2312" w:hAnsi="仿宋_GB2312" w:cs="仿宋_GB2312" w:eastAsia="仿宋_GB2312"/>
                      <w:sz w:val="22"/>
                    </w:rPr>
                    <w:t>1.柜体规格：内部尺寸:≥W898*H1698*D572mm,容积：≥880L</w:t>
                  </w:r>
                  <w:r>
                    <w:br/>
                  </w:r>
                  <w:r>
                    <w:rPr>
                      <w:rFonts w:ascii="仿宋_GB2312" w:hAnsi="仿宋_GB2312" w:cs="仿宋_GB2312" w:eastAsia="仿宋_GB2312"/>
                      <w:sz w:val="22"/>
                    </w:rPr>
                    <w:t>2.控湿范围：10%RH-20%RH</w:t>
                  </w:r>
                  <w:r>
                    <w:br/>
                  </w:r>
                  <w:r>
                    <w:rPr>
                      <w:rFonts w:ascii="仿宋_GB2312" w:hAnsi="仿宋_GB2312" w:cs="仿宋_GB2312" w:eastAsia="仿宋_GB2312"/>
                      <w:sz w:val="22"/>
                    </w:rPr>
                    <w:t>3.显示方式：LED超高亮数码显示，温湿度独立显示，使用寿命长。湿度可设定且具有记忆功能，断电后无需再设定。湿度显示范围0.1%～99.9%RH,温度显示范围-9.9℃～99.9℃。显示精度:湿度±3%RH;温度±1℃</w:t>
                  </w:r>
                  <w:r>
                    <w:br/>
                  </w:r>
                  <w:r>
                    <w:rPr>
                      <w:rFonts w:ascii="仿宋_GB2312" w:hAnsi="仿宋_GB2312" w:cs="仿宋_GB2312" w:eastAsia="仿宋_GB2312"/>
                      <w:sz w:val="22"/>
                    </w:rPr>
                    <w:t>4.除湿系统：釆用高分子材料，常温除湿，采用记忆合金配合微电脑程序控制，可分离式维修设计，主机壳采用耐高温阻燃复合材料</w:t>
                  </w:r>
                  <w:r>
                    <w:br/>
                  </w:r>
                  <w:r>
                    <w:rPr>
                      <w:rFonts w:ascii="仿宋_GB2312" w:hAnsi="仿宋_GB2312" w:cs="仿宋_GB2312" w:eastAsia="仿宋_GB2312"/>
                      <w:sz w:val="22"/>
                    </w:rPr>
                    <w:t>5.载重层板：层板采用加强结构设计,强度高载重大，均布载荷最高可承重100kg载重力, 层高间隙可根据所放物品高度随意调节，使存放物品更方便，空间利用率更高。</w:t>
                  </w:r>
                  <w:r>
                    <w:br/>
                  </w:r>
                  <w:r>
                    <w:rPr>
                      <w:rFonts w:ascii="仿宋_GB2312" w:hAnsi="仿宋_GB2312" w:cs="仿宋_GB2312" w:eastAsia="仿宋_GB2312"/>
                      <w:sz w:val="22"/>
                    </w:rPr>
                    <w:t>6.门式：4门带锁，门框视窗压装≥5.0mm高强度钢化玻璃. 门拉手采用平面加压高强度一体化把手锁,具有防盗功能。</w:t>
                  </w:r>
                  <w:r>
                    <w:br/>
                  </w:r>
                  <w:r>
                    <w:rPr>
                      <w:rFonts w:ascii="仿宋_GB2312" w:hAnsi="仿宋_GB2312" w:cs="仿宋_GB2312" w:eastAsia="仿宋_GB2312"/>
                      <w:sz w:val="22"/>
                    </w:rPr>
                    <w:t>7.脚轮：4只万向脚轮，方便移动，2轮带刹车功能</w:t>
                  </w:r>
                  <w:r>
                    <w:br/>
                  </w:r>
                  <w:r>
                    <w:rPr>
                      <w:rFonts w:ascii="仿宋_GB2312" w:hAnsi="仿宋_GB2312" w:cs="仿宋_GB2312" w:eastAsia="仿宋_GB2312"/>
                      <w:sz w:val="22"/>
                    </w:rPr>
                    <w:t>8.配置清单：主机1台、5片高承载钢制层板、说明书1份、合格证1份</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微电脑粘结指数测定仪</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1.转鼓转速：50±2r/min</w:t>
                  </w:r>
                  <w:r>
                    <w:br/>
                  </w:r>
                  <w:r>
                    <w:rPr>
                      <w:rFonts w:ascii="仿宋_GB2312" w:hAnsi="仿宋_GB2312" w:cs="仿宋_GB2312" w:eastAsia="仿宋_GB2312"/>
                      <w:sz w:val="22"/>
                    </w:rPr>
                    <w:t>2.预置转数：≥250转</w:t>
                  </w:r>
                  <w:r>
                    <w:br/>
                  </w:r>
                  <w:r>
                    <w:rPr>
                      <w:rFonts w:ascii="仿宋_GB2312" w:hAnsi="仿宋_GB2312" w:cs="仿宋_GB2312" w:eastAsia="仿宋_GB2312"/>
                      <w:sz w:val="22"/>
                    </w:rPr>
                    <w:t>3.转鼓转数显示方法：数码显示</w:t>
                  </w:r>
                  <w:r>
                    <w:br/>
                  </w:r>
                  <w:r>
                    <w:rPr>
                      <w:rFonts w:ascii="仿宋_GB2312" w:hAnsi="仿宋_GB2312" w:cs="仿宋_GB2312" w:eastAsia="仿宋_GB2312"/>
                      <w:sz w:val="22"/>
                    </w:rPr>
                    <w:t>4.终止信号：报警提示</w:t>
                  </w:r>
                  <w:r>
                    <w:br/>
                  </w:r>
                  <w:r>
                    <w:rPr>
                      <w:rFonts w:ascii="仿宋_GB2312" w:hAnsi="仿宋_GB2312" w:cs="仿宋_GB2312" w:eastAsia="仿宋_GB2312"/>
                      <w:sz w:val="22"/>
                    </w:rPr>
                    <w:t>5.配置清单：主机1台、说明书1份、合格证1份</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煤中碳酸盐二氧化碳测定仪</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 xml:space="preserve">1. 气体流量：0～160ml/min </w:t>
                  </w:r>
                  <w:r>
                    <w:br/>
                  </w:r>
                  <w:r>
                    <w:rPr>
                      <w:rFonts w:ascii="仿宋_GB2312" w:hAnsi="仿宋_GB2312" w:cs="仿宋_GB2312" w:eastAsia="仿宋_GB2312"/>
                      <w:sz w:val="22"/>
                    </w:rPr>
                    <w:t>2. 加热电炉功率：≥300W</w:t>
                  </w:r>
                  <w:r>
                    <w:br/>
                  </w:r>
                  <w:r>
                    <w:rPr>
                      <w:rFonts w:ascii="仿宋_GB2312" w:hAnsi="仿宋_GB2312" w:cs="仿宋_GB2312" w:eastAsia="仿宋_GB2312"/>
                      <w:sz w:val="22"/>
                    </w:rPr>
                    <w:t xml:space="preserve">3. 二氧化碳测量范围：0～45% </w:t>
                  </w:r>
                  <w:r>
                    <w:br/>
                  </w:r>
                  <w:r>
                    <w:rPr>
                      <w:rFonts w:ascii="仿宋_GB2312" w:hAnsi="仿宋_GB2312" w:cs="仿宋_GB2312" w:eastAsia="仿宋_GB2312"/>
                      <w:sz w:val="22"/>
                    </w:rPr>
                    <w:t xml:space="preserve">4. 平行样允许误差：≤0.10% </w:t>
                  </w:r>
                  <w:r>
                    <w:br/>
                  </w:r>
                  <w:r>
                    <w:rPr>
                      <w:rFonts w:ascii="仿宋_GB2312" w:hAnsi="仿宋_GB2312" w:cs="仿宋_GB2312" w:eastAsia="仿宋_GB2312"/>
                      <w:sz w:val="22"/>
                    </w:rPr>
                    <w:t>5. 定时器定时范围：0～999min</w:t>
                  </w:r>
                  <w:r>
                    <w:br/>
                  </w:r>
                  <w:r>
                    <w:rPr>
                      <w:rFonts w:ascii="仿宋_GB2312" w:hAnsi="仿宋_GB2312" w:cs="仿宋_GB2312" w:eastAsia="仿宋_GB2312"/>
                      <w:sz w:val="22"/>
                    </w:rPr>
                    <w:t xml:space="preserve">6. 环境温度：10℃～39℃ </w:t>
                  </w:r>
                  <w:r>
                    <w:br/>
                  </w:r>
                  <w:r>
                    <w:rPr>
                      <w:rFonts w:ascii="仿宋_GB2312" w:hAnsi="仿宋_GB2312" w:cs="仿宋_GB2312" w:eastAsia="仿宋_GB2312"/>
                      <w:sz w:val="22"/>
                    </w:rPr>
                    <w:t>▲7.反应和吸收全过程自动控制完成</w:t>
                  </w:r>
                  <w:r>
                    <w:br/>
                  </w:r>
                  <w:r>
                    <w:rPr>
                      <w:rFonts w:ascii="仿宋_GB2312" w:hAnsi="仿宋_GB2312" w:cs="仿宋_GB2312" w:eastAsia="仿宋_GB2312"/>
                      <w:sz w:val="22"/>
                    </w:rPr>
                    <w:t>8.配置清单：主机1台、说明书1份、合格证1份</w:t>
                  </w:r>
                  <w:r>
                    <w:br/>
                  </w:r>
                  <w:r>
                    <w:rPr>
                      <w:rFonts w:ascii="仿宋_GB2312" w:hAnsi="仿宋_GB2312" w:cs="仿宋_GB2312" w:eastAsia="仿宋_GB2312"/>
                      <w:sz w:val="22"/>
                    </w:rPr>
                    <w:t>9.符合标准</w:t>
                  </w:r>
                  <w:r>
                    <w:br/>
                  </w:r>
                  <w:r>
                    <w:rPr>
                      <w:rFonts w:ascii="仿宋_GB2312" w:hAnsi="仿宋_GB2312" w:cs="仿宋_GB2312" w:eastAsia="仿宋_GB2312"/>
                      <w:sz w:val="22"/>
                    </w:rPr>
                    <w:t>GB/T 218-1996《煤中碳酸盐二氧化碳含量的测定方法》</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数显鼓风干燥箱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rPr>
                      <w:rFonts w:ascii="仿宋_GB2312" w:hAnsi="仿宋_GB2312" w:cs="仿宋_GB2312" w:eastAsia="仿宋_GB2312"/>
                      <w:sz w:val="22"/>
                    </w:rPr>
                    <w:t xml:space="preserve">  </w:t>
                  </w:r>
                  <w:r>
                    <w:br/>
                  </w:r>
                  <w:r>
                    <w:rPr>
                      <w:rFonts w:ascii="仿宋_GB2312" w:hAnsi="仿宋_GB2312" w:cs="仿宋_GB2312" w:eastAsia="仿宋_GB2312"/>
                      <w:sz w:val="22"/>
                    </w:rPr>
                    <w:t>1.加热功率：≥4KW</w:t>
                  </w:r>
                  <w:r>
                    <w:br/>
                  </w:r>
                  <w:r>
                    <w:rPr>
                      <w:rFonts w:ascii="仿宋_GB2312" w:hAnsi="仿宋_GB2312" w:cs="仿宋_GB2312" w:eastAsia="仿宋_GB2312"/>
                      <w:sz w:val="22"/>
                    </w:rPr>
                    <w:t>2.温度范围：50~200℃（最高可使用到300℃）</w:t>
                  </w:r>
                  <w:r>
                    <w:br/>
                  </w:r>
                  <w:r>
                    <w:rPr>
                      <w:rFonts w:ascii="仿宋_GB2312" w:hAnsi="仿宋_GB2312" w:cs="仿宋_GB2312" w:eastAsia="仿宋_GB2312"/>
                      <w:sz w:val="22"/>
                    </w:rPr>
                    <w:t>3.温度波动度：±1.0℃</w:t>
                  </w:r>
                  <w:r>
                    <w:br/>
                  </w:r>
                  <w:r>
                    <w:rPr>
                      <w:rFonts w:ascii="仿宋_GB2312" w:hAnsi="仿宋_GB2312" w:cs="仿宋_GB2312" w:eastAsia="仿宋_GB2312"/>
                      <w:sz w:val="22"/>
                    </w:rPr>
                    <w:t>4.鼓风机功率：≥40W</w:t>
                  </w:r>
                  <w:r>
                    <w:br/>
                  </w:r>
                  <w:r>
                    <w:rPr>
                      <w:rFonts w:ascii="仿宋_GB2312" w:hAnsi="仿宋_GB2312" w:cs="仿宋_GB2312" w:eastAsia="仿宋_GB2312"/>
                      <w:sz w:val="22"/>
                    </w:rPr>
                    <w:t>5.温度均匀度：±2.5%</w:t>
                  </w:r>
                  <w:r>
                    <w:br/>
                  </w:r>
                  <w:r>
                    <w:rPr>
                      <w:rFonts w:ascii="仿宋_GB2312" w:hAnsi="仿宋_GB2312" w:cs="仿宋_GB2312" w:eastAsia="仿宋_GB2312"/>
                      <w:sz w:val="22"/>
                    </w:rPr>
                    <w:t>6.隔板载荷：≤4.5×</w:t>
                  </w:r>
                  <w:r>
                    <w:rPr>
                      <w:rFonts w:ascii="仿宋_GB2312" w:hAnsi="仿宋_GB2312" w:cs="仿宋_GB2312" w:eastAsia="仿宋_GB2312"/>
                      <w:sz w:val="21"/>
                    </w:rPr>
                    <w:t>10</w:t>
                  </w:r>
                  <w:r>
                    <w:rPr>
                      <w:rFonts w:ascii="仿宋_GB2312" w:hAnsi="仿宋_GB2312" w:cs="仿宋_GB2312" w:eastAsia="仿宋_GB2312"/>
                      <w:sz w:val="21"/>
                      <w:vertAlign w:val="superscript"/>
                    </w:rPr>
                    <w:t>2</w:t>
                  </w:r>
                  <w:r>
                    <w:rPr>
                      <w:rFonts w:ascii="仿宋_GB2312" w:hAnsi="仿宋_GB2312" w:cs="仿宋_GB2312" w:eastAsia="仿宋_GB2312"/>
                      <w:sz w:val="22"/>
                    </w:rPr>
                    <w:t>pa</w:t>
                  </w:r>
                  <w:r>
                    <w:br/>
                  </w:r>
                  <w:r>
                    <w:rPr>
                      <w:rFonts w:ascii="仿宋_GB2312" w:hAnsi="仿宋_GB2312" w:cs="仿宋_GB2312" w:eastAsia="仿宋_GB2312"/>
                      <w:sz w:val="22"/>
                    </w:rPr>
                    <w:t>7.工作室尺寸（深*宽*高）mm：≥500×600×750</w:t>
                  </w:r>
                  <w:r>
                    <w:br/>
                  </w:r>
                  <w:r>
                    <w:rPr>
                      <w:rFonts w:ascii="仿宋_GB2312" w:hAnsi="仿宋_GB2312" w:cs="仿宋_GB2312" w:eastAsia="仿宋_GB2312"/>
                      <w:sz w:val="22"/>
                    </w:rPr>
                    <w:t>8.配置清单：主机1台、隔板2块、说明书1份、合格证1份</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温湿度计</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p>
                <w:p>
                  <w:pPr>
                    <w:pStyle w:val="null3"/>
                    <w:jc w:val="left"/>
                  </w:pPr>
                  <w:r>
                    <w:rPr>
                      <w:rFonts w:ascii="仿宋_GB2312" w:hAnsi="仿宋_GB2312" w:cs="仿宋_GB2312" w:eastAsia="仿宋_GB2312"/>
                      <w:sz w:val="22"/>
                    </w:rPr>
                    <w:t>1.温度：-10～40℃ 湿度：10～90%RH  （机械）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气瓶柜</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p>
                <w:p>
                  <w:pPr>
                    <w:pStyle w:val="null3"/>
                    <w:jc w:val="left"/>
                  </w:pPr>
                  <w:r>
                    <w:rPr>
                      <w:rFonts w:ascii="仿宋_GB2312" w:hAnsi="仿宋_GB2312" w:cs="仿宋_GB2312" w:eastAsia="仿宋_GB2312"/>
                      <w:sz w:val="22"/>
                    </w:rPr>
                    <w:t>1.≥500mm*450mm*1900mm 材质：钢</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试剂柜</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p>
                <w:p>
                  <w:pPr>
                    <w:pStyle w:val="null3"/>
                    <w:jc w:val="left"/>
                  </w:pPr>
                  <w:r>
                    <w:rPr>
                      <w:rFonts w:ascii="仿宋_GB2312" w:hAnsi="仿宋_GB2312" w:cs="仿宋_GB2312" w:eastAsia="仿宋_GB2312"/>
                      <w:sz w:val="22"/>
                    </w:rPr>
                    <w:t>1.≥900mm*420mm*1800mm 材质：木质 双层四开门</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通风柜</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p>
                <w:p>
                  <w:pPr>
                    <w:pStyle w:val="null3"/>
                    <w:jc w:val="left"/>
                  </w:pPr>
                  <w:r>
                    <w:rPr>
                      <w:rFonts w:ascii="仿宋_GB2312" w:hAnsi="仿宋_GB2312" w:cs="仿宋_GB2312" w:eastAsia="仿宋_GB2312"/>
                      <w:sz w:val="22"/>
                    </w:rPr>
                    <w:t>1.≥1200mm*850mm*1500mm  材质：钢木</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氧气瓶</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p>
                <w:p>
                  <w:pPr>
                    <w:pStyle w:val="null3"/>
                    <w:jc w:val="left"/>
                  </w:pPr>
                  <w:r>
                    <w:rPr>
                      <w:rFonts w:ascii="仿宋_GB2312" w:hAnsi="仿宋_GB2312" w:cs="仿宋_GB2312" w:eastAsia="仿宋_GB2312"/>
                      <w:sz w:val="22"/>
                    </w:rPr>
                    <w:t>1.≥40L</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红外碳氢仪（核心产品）</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技术参数</w:t>
                  </w:r>
                  <w:r>
                    <w:br/>
                  </w:r>
                  <w:r>
                    <w:rPr>
                      <w:rFonts w:ascii="仿宋_GB2312" w:hAnsi="仿宋_GB2312" w:cs="仿宋_GB2312" w:eastAsia="仿宋_GB2312"/>
                      <w:sz w:val="22"/>
                    </w:rPr>
                    <w:t>1.测试范围：碳(0.005%～100%)、氢(0.05%～25%)</w:t>
                  </w:r>
                  <w:r>
                    <w:br/>
                  </w:r>
                  <w:r>
                    <w:rPr>
                      <w:rFonts w:ascii="仿宋_GB2312" w:hAnsi="仿宋_GB2312" w:cs="仿宋_GB2312" w:eastAsia="仿宋_GB2312"/>
                      <w:sz w:val="22"/>
                    </w:rPr>
                    <w:t>2.重复性：碳(Cad≤0.5%)、氢(Had ≤0.15%)</w:t>
                  </w:r>
                  <w:r>
                    <w:br/>
                  </w:r>
                  <w:r>
                    <w:rPr>
                      <w:rFonts w:ascii="仿宋_GB2312" w:hAnsi="仿宋_GB2312" w:cs="仿宋_GB2312" w:eastAsia="仿宋_GB2312"/>
                      <w:sz w:val="22"/>
                    </w:rPr>
                    <w:t>3.单样测试时间：约（6～8）min</w:t>
                  </w:r>
                  <w:r>
                    <w:br/>
                  </w:r>
                  <w:r>
                    <w:rPr>
                      <w:rFonts w:ascii="仿宋_GB2312" w:hAnsi="仿宋_GB2312" w:cs="仿宋_GB2312" w:eastAsia="仿宋_GB2312"/>
                      <w:sz w:val="22"/>
                    </w:rPr>
                    <w:t>4.样品重量：约（80～100）mg</w:t>
                  </w:r>
                  <w:r>
                    <w:br/>
                  </w:r>
                  <w:r>
                    <w:rPr>
                      <w:rFonts w:ascii="仿宋_GB2312" w:hAnsi="仿宋_GB2312" w:cs="仿宋_GB2312" w:eastAsia="仿宋_GB2312"/>
                      <w:sz w:val="22"/>
                    </w:rPr>
                    <w:t>5.样品数量：最大放样量≥70个</w:t>
                  </w:r>
                  <w:r>
                    <w:br/>
                  </w:r>
                  <w:r>
                    <w:rPr>
                      <w:rFonts w:ascii="仿宋_GB2312" w:hAnsi="仿宋_GB2312" w:cs="仿宋_GB2312" w:eastAsia="仿宋_GB2312"/>
                      <w:sz w:val="22"/>
                    </w:rPr>
                    <w:t>6.测试软件可实现登录权限管理</w:t>
                  </w:r>
                  <w:r>
                    <w:br/>
                  </w:r>
                  <w:r>
                    <w:rPr>
                      <w:rFonts w:ascii="仿宋_GB2312" w:hAnsi="仿宋_GB2312" w:cs="仿宋_GB2312" w:eastAsia="仿宋_GB2312"/>
                      <w:sz w:val="22"/>
                    </w:rPr>
                    <w:t>7.采用红外光谱吸收法测定碳、氢元素含量</w:t>
                  </w:r>
                  <w:r>
                    <w:br/>
                  </w:r>
                  <w:r>
                    <w:rPr>
                      <w:rFonts w:ascii="仿宋_GB2312" w:hAnsi="仿宋_GB2312" w:cs="仿宋_GB2312" w:eastAsia="仿宋_GB2312"/>
                      <w:sz w:val="22"/>
                    </w:rPr>
                    <w:t>▲8.配有气动自动进样盘，一次性最大装样量不少于70个</w:t>
                  </w:r>
                  <w:r>
                    <w:br/>
                  </w:r>
                  <w:r>
                    <w:rPr>
                      <w:rFonts w:ascii="仿宋_GB2312" w:hAnsi="仿宋_GB2312" w:cs="仿宋_GB2312" w:eastAsia="仿宋_GB2312"/>
                      <w:sz w:val="22"/>
                    </w:rPr>
                    <w:t>★9.采用自密封技术隔离内部气路和外界，断电不影响气密性。 具有自动气路诊断功能和校正功能</w:t>
                  </w:r>
                  <w:r>
                    <w:br/>
                  </w:r>
                  <w:r>
                    <w:rPr>
                      <w:rFonts w:ascii="仿宋_GB2312" w:hAnsi="仿宋_GB2312" w:cs="仿宋_GB2312" w:eastAsia="仿宋_GB2312"/>
                      <w:sz w:val="22"/>
                    </w:rPr>
                    <w:t>★10.燃烧流程可自动调整，适应不易燃尽的样品</w:t>
                  </w:r>
                  <w:r>
                    <w:br/>
                  </w:r>
                  <w:r>
                    <w:rPr>
                      <w:rFonts w:ascii="仿宋_GB2312" w:hAnsi="仿宋_GB2312" w:cs="仿宋_GB2312" w:eastAsia="仿宋_GB2312"/>
                      <w:sz w:val="22"/>
                    </w:rPr>
                    <w:t>11.红外池线性化校正</w:t>
                  </w:r>
                  <w:r>
                    <w:br/>
                  </w:r>
                  <w:r>
                    <w:rPr>
                      <w:rFonts w:ascii="仿宋_GB2312" w:hAnsi="仿宋_GB2312" w:cs="仿宋_GB2312" w:eastAsia="仿宋_GB2312"/>
                      <w:sz w:val="22"/>
                    </w:rPr>
                    <w:t>▲12.自动升温、自动降温、自动检测、自动关主机和电脑功能，放好样品后便可无人值守</w:t>
                  </w:r>
                  <w:r>
                    <w:br/>
                  </w:r>
                  <w:r>
                    <w:rPr>
                      <w:rFonts w:ascii="仿宋_GB2312" w:hAnsi="仿宋_GB2312" w:cs="仿宋_GB2312" w:eastAsia="仿宋_GB2312"/>
                      <w:sz w:val="22"/>
                    </w:rPr>
                    <w:t>▲13.高低温区严格区分，仪器炉膛采用外置方式，避免热辐射对恒温区影响，有效增加高温装置的散热效率</w:t>
                  </w:r>
                </w:p>
                <w:p>
                  <w:pPr>
                    <w:pStyle w:val="null3"/>
                    <w:jc w:val="left"/>
                  </w:pPr>
                  <w:r>
                    <w:rPr>
                      <w:rFonts w:ascii="仿宋_GB2312" w:hAnsi="仿宋_GB2312" w:cs="仿宋_GB2312" w:eastAsia="仿宋_GB2312"/>
                      <w:sz w:val="22"/>
                    </w:rPr>
                    <w:t>★14.仪器采用台式结构桌面布置形式.</w:t>
                  </w:r>
                  <w:r>
                    <w:br/>
                  </w:r>
                  <w:r>
                    <w:rPr>
                      <w:rFonts w:ascii="仿宋_GB2312" w:hAnsi="仿宋_GB2312" w:cs="仿宋_GB2312" w:eastAsia="仿宋_GB2312"/>
                      <w:sz w:val="22"/>
                    </w:rPr>
                    <w:t>15.配置清单：主机1台、说明书1份、合格证1份</w:t>
                  </w:r>
                  <w:r>
                    <w:br/>
                  </w:r>
                  <w:r>
                    <w:rPr>
                      <w:rFonts w:ascii="仿宋_GB2312" w:hAnsi="仿宋_GB2312" w:cs="仿宋_GB2312" w:eastAsia="仿宋_GB2312"/>
                      <w:sz w:val="22"/>
                    </w:rPr>
                    <w:t>16.适应标准</w:t>
                  </w:r>
                  <w:r>
                    <w:br/>
                  </w:r>
                  <w:r>
                    <w:rPr>
                      <w:rFonts w:ascii="仿宋_GB2312" w:hAnsi="仿宋_GB2312" w:cs="仿宋_GB2312" w:eastAsia="仿宋_GB2312"/>
                      <w:sz w:val="22"/>
                    </w:rPr>
                    <w:t xml:space="preserve">GB/T 30733-2014《煤中碳氢氮的测定 仪器法》 </w:t>
                  </w:r>
                  <w:r>
                    <w:br/>
                  </w:r>
                  <w:r>
                    <w:rPr>
                      <w:rFonts w:ascii="仿宋_GB2312" w:hAnsi="仿宋_GB2312" w:cs="仿宋_GB2312" w:eastAsia="仿宋_GB2312"/>
                      <w:sz w:val="22"/>
                    </w:rPr>
                    <w:t xml:space="preserve">DL/T 568-2013《燃料元素的快速分析方法》 </w:t>
                  </w:r>
                  <w:r>
                    <w:br/>
                  </w:r>
                  <w:r>
                    <w:rPr>
                      <w:rFonts w:ascii="仿宋_GB2312" w:hAnsi="仿宋_GB2312" w:cs="仿宋_GB2312" w:eastAsia="仿宋_GB2312"/>
                      <w:sz w:val="22"/>
                    </w:rPr>
                    <w:t xml:space="preserve">ASTM D5373-21《煤和焦炭实验室样品中的碳、氢、氮仪器测定标准方法》 </w:t>
                  </w:r>
                  <w:r>
                    <w:br/>
                  </w:r>
                  <w:r>
                    <w:rPr>
                      <w:rFonts w:ascii="仿宋_GB2312" w:hAnsi="仿宋_GB2312" w:cs="仿宋_GB2312" w:eastAsia="仿宋_GB2312"/>
                      <w:sz w:val="22"/>
                    </w:rPr>
                    <w:t>ISO 16948:2015《固体生物燃料 碳、氢和氮总含量的测定》</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全自动哈氏可磨性指数测定仪</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主要技术参数</w:t>
                  </w:r>
                  <w:r>
                    <w:br/>
                  </w:r>
                  <w:r>
                    <w:rPr>
                      <w:rFonts w:ascii="仿宋_GB2312" w:hAnsi="仿宋_GB2312" w:cs="仿宋_GB2312" w:eastAsia="仿宋_GB2312"/>
                      <w:sz w:val="22"/>
                    </w:rPr>
                    <w:t>1.主轴转速(r/min)：20±1</w:t>
                  </w:r>
                  <w:r>
                    <w:br/>
                  </w:r>
                  <w:r>
                    <w:rPr>
                      <w:rFonts w:ascii="仿宋_GB2312" w:hAnsi="仿宋_GB2312" w:cs="仿宋_GB2312" w:eastAsia="仿宋_GB2312"/>
                      <w:sz w:val="22"/>
                    </w:rPr>
                    <w:t>2.工作转数(r)：60±0.25</w:t>
                  </w:r>
                  <w:r>
                    <w:br/>
                  </w:r>
                  <w:r>
                    <w:rPr>
                      <w:rFonts w:ascii="仿宋_GB2312" w:hAnsi="仿宋_GB2312" w:cs="仿宋_GB2312" w:eastAsia="仿宋_GB2312"/>
                      <w:sz w:val="22"/>
                    </w:rPr>
                    <w:t>3.研磨碗容量(g)：≥50</w:t>
                  </w:r>
                  <w:r>
                    <w:br/>
                  </w:r>
                  <w:r>
                    <w:rPr>
                      <w:rFonts w:ascii="仿宋_GB2312" w:hAnsi="仿宋_GB2312" w:cs="仿宋_GB2312" w:eastAsia="仿宋_GB2312"/>
                      <w:sz w:val="22"/>
                    </w:rPr>
                    <w:t>4.研磨垂直压力(N)：284±2</w:t>
                  </w:r>
                  <w:r>
                    <w:br/>
                  </w:r>
                  <w:r>
                    <w:rPr>
                      <w:rFonts w:ascii="仿宋_GB2312" w:hAnsi="仿宋_GB2312" w:cs="仿宋_GB2312" w:eastAsia="仿宋_GB2312"/>
                      <w:sz w:val="22"/>
                    </w:rPr>
                    <w:t>5.研磨钢球直径(mm)：φ≥25</w:t>
                  </w:r>
                  <w:r>
                    <w:br/>
                  </w:r>
                  <w:r>
                    <w:rPr>
                      <w:rFonts w:ascii="仿宋_GB2312" w:hAnsi="仿宋_GB2312" w:cs="仿宋_GB2312" w:eastAsia="仿宋_GB2312"/>
                      <w:sz w:val="22"/>
                    </w:rPr>
                    <w:t>6.控制模式：智能化触屏控制，工作状态和工作进程实时显示。显示方式：触屏输入，语音提示操作和错误提示</w:t>
                  </w:r>
                  <w:r>
                    <w:br/>
                  </w:r>
                  <w:r>
                    <w:rPr>
                      <w:rFonts w:ascii="仿宋_GB2312" w:hAnsi="仿宋_GB2312" w:cs="仿宋_GB2312" w:eastAsia="仿宋_GB2312"/>
                      <w:sz w:val="22"/>
                    </w:rPr>
                    <w:t>7.研磨装置：自动上升、自动下降，自动加载，自动计数</w:t>
                  </w:r>
                  <w:r>
                    <w:br/>
                  </w:r>
                  <w:r>
                    <w:rPr>
                      <w:rFonts w:ascii="仿宋_GB2312" w:hAnsi="仿宋_GB2312" w:cs="仿宋_GB2312" w:eastAsia="仿宋_GB2312"/>
                      <w:sz w:val="22"/>
                    </w:rPr>
                    <w:t>8.数据及安全：有数据存储、删除、打印，密码设置功能。设有紧急情况下停止按钮。</w:t>
                  </w:r>
                  <w:r>
                    <w:br/>
                  </w:r>
                  <w:r>
                    <w:rPr>
                      <w:rFonts w:ascii="仿宋_GB2312" w:hAnsi="仿宋_GB2312" w:cs="仿宋_GB2312" w:eastAsia="仿宋_GB2312"/>
                      <w:sz w:val="22"/>
                    </w:rPr>
                    <w:t>9.曲线：内置线性回归校正曲线程序，校正结果自动计算，自动存储。</w:t>
                  </w:r>
                  <w:r>
                    <w:br/>
                  </w:r>
                  <w:r>
                    <w:rPr>
                      <w:rFonts w:ascii="仿宋_GB2312" w:hAnsi="仿宋_GB2312" w:cs="仿宋_GB2312" w:eastAsia="仿宋_GB2312"/>
                      <w:sz w:val="22"/>
                    </w:rPr>
                    <w:t>10.结果：带微型打印机，能自动计算并打印哈磨指数结果</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自动标准振筛机</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1.配用筛具：φ200，筛具叠高不大于380mm</w:t>
                  </w:r>
                  <w:r>
                    <w:br/>
                  </w:r>
                  <w:r>
                    <w:rPr>
                      <w:rFonts w:ascii="仿宋_GB2312" w:hAnsi="仿宋_GB2312" w:cs="仿宋_GB2312" w:eastAsia="仿宋_GB2312"/>
                      <w:sz w:val="22"/>
                    </w:rPr>
                    <w:t>2.回转速度：</w:t>
                  </w:r>
                  <w:r>
                    <w:rPr>
                      <w:rFonts w:ascii="仿宋_GB2312" w:hAnsi="仿宋_GB2312" w:cs="仿宋_GB2312" w:eastAsia="仿宋_GB2312"/>
                      <w:sz w:val="21"/>
                    </w:rPr>
                    <w:t>≥</w:t>
                  </w:r>
                  <w:r>
                    <w:rPr>
                      <w:rFonts w:ascii="仿宋_GB2312" w:hAnsi="仿宋_GB2312" w:cs="仿宋_GB2312" w:eastAsia="仿宋_GB2312"/>
                      <w:sz w:val="22"/>
                    </w:rPr>
                    <w:t>221r/min</w:t>
                  </w:r>
                  <w:r>
                    <w:br/>
                  </w:r>
                  <w:r>
                    <w:rPr>
                      <w:rFonts w:ascii="仿宋_GB2312" w:hAnsi="仿宋_GB2312" w:cs="仿宋_GB2312" w:eastAsia="仿宋_GB2312"/>
                      <w:sz w:val="22"/>
                    </w:rPr>
                    <w:t>3.偏心距：6mm</w:t>
                  </w:r>
                  <w:r>
                    <w:br/>
                  </w:r>
                  <w:r>
                    <w:rPr>
                      <w:rFonts w:ascii="仿宋_GB2312" w:hAnsi="仿宋_GB2312" w:cs="仿宋_GB2312" w:eastAsia="仿宋_GB2312"/>
                      <w:sz w:val="22"/>
                    </w:rPr>
                    <w:t>4.振击速度：</w:t>
                  </w:r>
                  <w:r>
                    <w:rPr>
                      <w:rFonts w:ascii="仿宋_GB2312" w:hAnsi="仿宋_GB2312" w:cs="仿宋_GB2312" w:eastAsia="仿宋_GB2312"/>
                      <w:sz w:val="21"/>
                    </w:rPr>
                    <w:t>≥</w:t>
                  </w:r>
                  <w:r>
                    <w:rPr>
                      <w:rFonts w:ascii="仿宋_GB2312" w:hAnsi="仿宋_GB2312" w:cs="仿宋_GB2312" w:eastAsia="仿宋_GB2312"/>
                      <w:sz w:val="22"/>
                    </w:rPr>
                    <w:t>149次/min</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54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二、制样室样品制备设备</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1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参数要求</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单位</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电热鼓风干燥箱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技术指标：</w:t>
                  </w:r>
                  <w:r>
                    <w:br/>
                  </w:r>
                  <w:r>
                    <w:rPr>
                      <w:rFonts w:ascii="仿宋_GB2312" w:hAnsi="仿宋_GB2312" w:cs="仿宋_GB2312" w:eastAsia="仿宋_GB2312"/>
                      <w:sz w:val="22"/>
                    </w:rPr>
                    <w:t>1.加热功率：≥7.5kw</w:t>
                  </w:r>
                  <w:r>
                    <w:br/>
                  </w:r>
                  <w:r>
                    <w:rPr>
                      <w:rFonts w:ascii="仿宋_GB2312" w:hAnsi="仿宋_GB2312" w:cs="仿宋_GB2312" w:eastAsia="仿宋_GB2312"/>
                      <w:sz w:val="22"/>
                    </w:rPr>
                    <w:t>2.工作温度：室温～300℃</w:t>
                  </w:r>
                  <w:r>
                    <w:br/>
                  </w:r>
                  <w:r>
                    <w:rPr>
                      <w:rFonts w:ascii="仿宋_GB2312" w:hAnsi="仿宋_GB2312" w:cs="仿宋_GB2312" w:eastAsia="仿宋_GB2312"/>
                      <w:sz w:val="22"/>
                    </w:rPr>
                    <w:t>3.温度波动度：±0.5℃</w:t>
                  </w:r>
                  <w:r>
                    <w:br/>
                  </w:r>
                  <w:r>
                    <w:rPr>
                      <w:rFonts w:ascii="仿宋_GB2312" w:hAnsi="仿宋_GB2312" w:cs="仿宋_GB2312" w:eastAsia="仿宋_GB2312"/>
                      <w:sz w:val="22"/>
                    </w:rPr>
                    <w:t>4.工作室尺寸mm：≥800×800×1000</w:t>
                  </w:r>
                  <w:r>
                    <w:br/>
                  </w:r>
                  <w:r>
                    <w:rPr>
                      <w:rFonts w:ascii="仿宋_GB2312" w:hAnsi="仿宋_GB2312" w:cs="仿宋_GB2312" w:eastAsia="仿宋_GB2312"/>
                      <w:sz w:val="22"/>
                    </w:rPr>
                    <w:t>5.定时范围：0-999min</w:t>
                  </w:r>
                  <w:r>
                    <w:br/>
                  </w:r>
                  <w:r>
                    <w:rPr>
                      <w:rFonts w:ascii="仿宋_GB2312" w:hAnsi="仿宋_GB2312" w:cs="仿宋_GB2312" w:eastAsia="仿宋_GB2312"/>
                      <w:sz w:val="22"/>
                    </w:rPr>
                    <w:t>6.配置清单：主机1台、说明书1份、合格证1份</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电热鼓风干燥箱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 xml:space="preserve">1.工作室尺寸：≥800*800*1000mm </w:t>
                  </w:r>
                  <w:r>
                    <w:br/>
                  </w:r>
                  <w:r>
                    <w:rPr>
                      <w:rFonts w:ascii="仿宋_GB2312" w:hAnsi="仿宋_GB2312" w:cs="仿宋_GB2312" w:eastAsia="仿宋_GB2312"/>
                      <w:sz w:val="22"/>
                    </w:rPr>
                    <w:t>2.温度范围：室温～300℃</w:t>
                  </w:r>
                  <w:r>
                    <w:br/>
                  </w:r>
                  <w:r>
                    <w:rPr>
                      <w:rFonts w:ascii="仿宋_GB2312" w:hAnsi="仿宋_GB2312" w:cs="仿宋_GB2312" w:eastAsia="仿宋_GB2312"/>
                      <w:sz w:val="22"/>
                    </w:rPr>
                    <w:t>3.温度波动度：±0.5℃</w:t>
                  </w:r>
                  <w:r>
                    <w:br/>
                  </w:r>
                  <w:r>
                    <w:rPr>
                      <w:rFonts w:ascii="仿宋_GB2312" w:hAnsi="仿宋_GB2312" w:cs="仿宋_GB2312" w:eastAsia="仿宋_GB2312"/>
                      <w:sz w:val="22"/>
                    </w:rPr>
                    <w:t>4.配置清单：主机1台、说明书1份、合格证1份</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联合制样机</w:t>
                  </w:r>
                  <w:r>
                    <w:rPr>
                      <w:rFonts w:ascii="仿宋_GB2312" w:hAnsi="仿宋_GB2312" w:cs="仿宋_GB2312" w:eastAsia="仿宋_GB2312"/>
                      <w:sz w:val="22"/>
                    </w:rPr>
                    <w:t>Ⅰ</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1.给料粒度：≤150 mm</w:t>
                  </w:r>
                  <w:r>
                    <w:br/>
                  </w:r>
                  <w:r>
                    <w:rPr>
                      <w:rFonts w:ascii="仿宋_GB2312" w:hAnsi="仿宋_GB2312" w:cs="仿宋_GB2312" w:eastAsia="仿宋_GB2312"/>
                      <w:sz w:val="22"/>
                    </w:rPr>
                    <w:t xml:space="preserve">2.一级出料粒度：13mm、6 mm </w:t>
                  </w:r>
                  <w:r>
                    <w:br/>
                  </w:r>
                  <w:r>
                    <w:rPr>
                      <w:rFonts w:ascii="仿宋_GB2312" w:hAnsi="仿宋_GB2312" w:cs="仿宋_GB2312" w:eastAsia="仿宋_GB2312"/>
                      <w:sz w:val="22"/>
                    </w:rPr>
                    <w:t>3.二级出料粒度：3mm</w:t>
                  </w:r>
                  <w:r>
                    <w:br/>
                  </w:r>
                  <w:r>
                    <w:rPr>
                      <w:rFonts w:ascii="仿宋_GB2312" w:hAnsi="仿宋_GB2312" w:cs="仿宋_GB2312" w:eastAsia="仿宋_GB2312"/>
                      <w:sz w:val="22"/>
                    </w:rPr>
                    <w:t>4.一级缩分比：1/2~1/8</w:t>
                  </w:r>
                  <w:r>
                    <w:br/>
                  </w:r>
                  <w:r>
                    <w:rPr>
                      <w:rFonts w:ascii="仿宋_GB2312" w:hAnsi="仿宋_GB2312" w:cs="仿宋_GB2312" w:eastAsia="仿宋_GB2312"/>
                      <w:sz w:val="22"/>
                    </w:rPr>
                    <w:t>5.二级缩分比：1/2</w:t>
                  </w:r>
                  <w:r>
                    <w:br/>
                  </w:r>
                  <w:r>
                    <w:rPr>
                      <w:rFonts w:ascii="仿宋_GB2312" w:hAnsi="仿宋_GB2312" w:cs="仿宋_GB2312" w:eastAsia="仿宋_GB2312"/>
                      <w:sz w:val="22"/>
                    </w:rPr>
                    <w:t>6.三级缩分：水分样</w:t>
                  </w:r>
                  <w:r>
                    <w:br/>
                  </w:r>
                  <w:r>
                    <w:rPr>
                      <w:rFonts w:ascii="仿宋_GB2312" w:hAnsi="仿宋_GB2312" w:cs="仿宋_GB2312" w:eastAsia="仿宋_GB2312"/>
                      <w:sz w:val="22"/>
                    </w:rPr>
                    <w:t>7.总缩分比：1/4~1/16</w:t>
                  </w:r>
                  <w:r>
                    <w:br/>
                  </w:r>
                  <w:r>
                    <w:rPr>
                      <w:rFonts w:ascii="仿宋_GB2312" w:hAnsi="仿宋_GB2312" w:cs="仿宋_GB2312" w:eastAsia="仿宋_GB2312"/>
                      <w:sz w:val="22"/>
                    </w:rPr>
                    <w:t>8.生 产 率：1600~2200kg/h</w:t>
                  </w:r>
                  <w:r>
                    <w:br/>
                  </w:r>
                  <w:r>
                    <w:rPr>
                      <w:rFonts w:ascii="仿宋_GB2312" w:hAnsi="仿宋_GB2312" w:cs="仿宋_GB2312" w:eastAsia="仿宋_GB2312"/>
                      <w:sz w:val="22"/>
                    </w:rPr>
                    <w:t>9.给料、破碎、清扫、缩分等机构设有独立电机</w:t>
                  </w:r>
                  <w:r>
                    <w:br/>
                  </w:r>
                  <w:r>
                    <w:rPr>
                      <w:rFonts w:ascii="仿宋_GB2312" w:hAnsi="仿宋_GB2312" w:cs="仿宋_GB2312" w:eastAsia="仿宋_GB2312"/>
                      <w:sz w:val="22"/>
                    </w:rPr>
                    <w:t>10.设有多重除铁装置，二级破碎双辊为齿形双辊，精确控制出料粒度</w:t>
                  </w:r>
                  <w:r>
                    <w:br/>
                  </w:r>
                  <w:r>
                    <w:rPr>
                      <w:rFonts w:ascii="仿宋_GB2312" w:hAnsi="仿宋_GB2312" w:cs="仿宋_GB2312" w:eastAsia="仿宋_GB2312"/>
                      <w:sz w:val="22"/>
                    </w:rPr>
                    <w:t>11.配置清单：主机1台、说明书1份、合格证1份</w:t>
                  </w:r>
                  <w:r>
                    <w:br/>
                  </w:r>
                  <w:r>
                    <w:rPr>
                      <w:rFonts w:ascii="仿宋_GB2312" w:hAnsi="仿宋_GB2312" w:cs="仿宋_GB2312" w:eastAsia="仿宋_GB2312"/>
                      <w:sz w:val="22"/>
                    </w:rPr>
                    <w:t>12.符合标准</w:t>
                  </w:r>
                  <w:r>
                    <w:br/>
                  </w:r>
                  <w:r>
                    <w:rPr>
                      <w:rFonts w:ascii="仿宋_GB2312" w:hAnsi="仿宋_GB2312" w:cs="仿宋_GB2312" w:eastAsia="仿宋_GB2312"/>
                      <w:sz w:val="22"/>
                    </w:rPr>
                    <w:t>GB/T19494《煤炭机械化采样》</w:t>
                  </w:r>
                  <w:r>
                    <w:br/>
                  </w:r>
                  <w:r>
                    <w:rPr>
                      <w:rFonts w:ascii="仿宋_GB2312" w:hAnsi="仿宋_GB2312" w:cs="仿宋_GB2312" w:eastAsia="仿宋_GB2312"/>
                      <w:sz w:val="22"/>
                    </w:rPr>
                    <w:t>GB474《煤样的制备方法》</w:t>
                  </w:r>
                  <w:r>
                    <w:br/>
                  </w:r>
                  <w:r>
                    <w:rPr>
                      <w:rFonts w:ascii="仿宋_GB2312" w:hAnsi="仿宋_GB2312" w:cs="仿宋_GB2312" w:eastAsia="仿宋_GB2312"/>
                      <w:sz w:val="22"/>
                    </w:rPr>
                    <w:t>GB/T18666《商品煤质量抽查和验收方法》</w:t>
                  </w:r>
                  <w:r>
                    <w:br/>
                  </w:r>
                  <w:r>
                    <w:rPr>
                      <w:rFonts w:ascii="仿宋_GB2312" w:hAnsi="仿宋_GB2312" w:cs="仿宋_GB2312" w:eastAsia="仿宋_GB2312"/>
                      <w:sz w:val="22"/>
                    </w:rPr>
                    <w:t>GB/T2007《散装矿产品取样、制样通则》</w:t>
                  </w:r>
                  <w:r>
                    <w:br/>
                  </w:r>
                  <w:r>
                    <w:rPr>
                      <w:rFonts w:ascii="仿宋_GB2312" w:hAnsi="仿宋_GB2312" w:cs="仿宋_GB2312" w:eastAsia="仿宋_GB2312"/>
                      <w:sz w:val="22"/>
                    </w:rPr>
                    <w:t>GB/T2011《散装锰矿石取样、制样方法》</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联合制样机</w:t>
                  </w:r>
                  <w:r>
                    <w:rPr>
                      <w:rFonts w:ascii="仿宋_GB2312" w:hAnsi="仿宋_GB2312" w:cs="仿宋_GB2312" w:eastAsia="仿宋_GB2312"/>
                      <w:sz w:val="22"/>
                    </w:rPr>
                    <w:t>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设备参数：</w:t>
                  </w:r>
                  <w:r>
                    <w:br/>
                  </w:r>
                  <w:r>
                    <w:rPr>
                      <w:rFonts w:ascii="仿宋_GB2312" w:hAnsi="仿宋_GB2312" w:cs="仿宋_GB2312" w:eastAsia="仿宋_GB2312"/>
                      <w:sz w:val="22"/>
                    </w:rPr>
                    <w:t>1.给料粒度：≤150mm</w:t>
                  </w:r>
                  <w:r>
                    <w:br/>
                  </w:r>
                  <w:r>
                    <w:rPr>
                      <w:rFonts w:ascii="仿宋_GB2312" w:hAnsi="仿宋_GB2312" w:cs="仿宋_GB2312" w:eastAsia="仿宋_GB2312"/>
                      <w:sz w:val="22"/>
                    </w:rPr>
                    <w:t>2.制样生产率：1600~2000kg/h</w:t>
                  </w:r>
                  <w:r>
                    <w:br/>
                  </w:r>
                  <w:r>
                    <w:rPr>
                      <w:rFonts w:ascii="仿宋_GB2312" w:hAnsi="仿宋_GB2312" w:cs="仿宋_GB2312" w:eastAsia="仿宋_GB2312"/>
                      <w:sz w:val="22"/>
                    </w:rPr>
                    <w:t>3.一级破碎出料粒度：13mm、6mm</w:t>
                  </w:r>
                  <w:r>
                    <w:br/>
                  </w:r>
                  <w:r>
                    <w:rPr>
                      <w:rFonts w:ascii="仿宋_GB2312" w:hAnsi="仿宋_GB2312" w:cs="仿宋_GB2312" w:eastAsia="仿宋_GB2312"/>
                      <w:sz w:val="22"/>
                    </w:rPr>
                    <w:t>4.二级出料粒度：3mm、1mm</w:t>
                  </w:r>
                  <w:r>
                    <w:rPr>
                      <w:rFonts w:ascii="仿宋_GB2312" w:hAnsi="仿宋_GB2312" w:cs="仿宋_GB2312" w:eastAsia="仿宋_GB2312"/>
                      <w:sz w:val="22"/>
                    </w:rPr>
                    <w:t>（自动可调）</w:t>
                  </w:r>
                  <w:r>
                    <w:br/>
                  </w:r>
                  <w:r>
                    <w:rPr>
                      <w:rFonts w:ascii="仿宋_GB2312" w:hAnsi="仿宋_GB2312" w:cs="仿宋_GB2312" w:eastAsia="仿宋_GB2312"/>
                      <w:sz w:val="22"/>
                    </w:rPr>
                    <w:t>5.一级缩分比：1/2~1/8（手动可调）</w:t>
                  </w:r>
                  <w:r>
                    <w:br/>
                  </w:r>
                  <w:r>
                    <w:rPr>
                      <w:rFonts w:ascii="仿宋_GB2312" w:hAnsi="仿宋_GB2312" w:cs="仿宋_GB2312" w:eastAsia="仿宋_GB2312"/>
                      <w:sz w:val="22"/>
                    </w:rPr>
                    <w:t>6.二级缩分比：1/2或1/4</w:t>
                  </w:r>
                  <w:r>
                    <w:rPr>
                      <w:rFonts w:ascii="仿宋_GB2312" w:hAnsi="仿宋_GB2312" w:cs="仿宋_GB2312" w:eastAsia="仿宋_GB2312"/>
                      <w:sz w:val="22"/>
                    </w:rPr>
                    <w:t>（手动任选）</w:t>
                  </w:r>
                  <w:r>
                    <w:br/>
                  </w:r>
                  <w:r>
                    <w:rPr>
                      <w:rFonts w:ascii="仿宋_GB2312" w:hAnsi="仿宋_GB2312" w:cs="仿宋_GB2312" w:eastAsia="仿宋_GB2312"/>
                      <w:sz w:val="22"/>
                    </w:rPr>
                    <w:t>7.三级缩分：全水分样</w:t>
                  </w:r>
                  <w:r>
                    <w:br/>
                  </w:r>
                  <w:r>
                    <w:rPr>
                      <w:rFonts w:ascii="仿宋_GB2312" w:hAnsi="仿宋_GB2312" w:cs="仿宋_GB2312" w:eastAsia="仿宋_GB2312"/>
                      <w:sz w:val="22"/>
                    </w:rPr>
                    <w:t>8.总缩分比：1/4~1/32（可调）</w:t>
                  </w:r>
                  <w:r>
                    <w:br/>
                  </w:r>
                  <w:r>
                    <w:rPr>
                      <w:rFonts w:ascii="仿宋_GB2312" w:hAnsi="仿宋_GB2312" w:cs="仿宋_GB2312" w:eastAsia="仿宋_GB2312"/>
                      <w:sz w:val="22"/>
                    </w:rPr>
                    <w:t>9.弃料方式：配弃料皮带</w:t>
                  </w:r>
                  <w:r>
                    <w:br/>
                  </w:r>
                  <w:r>
                    <w:rPr>
                      <w:rFonts w:ascii="仿宋_GB2312" w:hAnsi="仿宋_GB2312" w:cs="仿宋_GB2312" w:eastAsia="仿宋_GB2312"/>
                      <w:sz w:val="22"/>
                    </w:rPr>
                    <w:t>10.PLC智能控制、全中文显示触摸屏，全密封设计、无粉尘污染符合环保要求</w:t>
                  </w:r>
                  <w:r>
                    <w:br/>
                  </w:r>
                  <w:r>
                    <w:rPr>
                      <w:rFonts w:ascii="仿宋_GB2312" w:hAnsi="仿宋_GB2312" w:cs="仿宋_GB2312" w:eastAsia="仿宋_GB2312"/>
                      <w:sz w:val="22"/>
                    </w:rPr>
                    <w:t>▲11.一级破碎采用锤式破碎，全宽度锤头，对物料进行全断面破碎；破碎腔钢件制作，内面光滑，出料密度均匀</w:t>
                  </w:r>
                  <w:r>
                    <w:br/>
                  </w:r>
                  <w:r>
                    <w:rPr>
                      <w:rFonts w:ascii="仿宋_GB2312" w:hAnsi="仿宋_GB2312" w:cs="仿宋_GB2312" w:eastAsia="仿宋_GB2312"/>
                      <w:sz w:val="22"/>
                    </w:rPr>
                    <w:t>▲12.二级破碎为双辊破碎、出料粒度可自动调节，破碎时采用差速运行设计具有自动清理功能</w:t>
                  </w:r>
                  <w:r>
                    <w:br/>
                  </w:r>
                  <w:r>
                    <w:rPr>
                      <w:rFonts w:ascii="仿宋_GB2312" w:hAnsi="仿宋_GB2312" w:cs="仿宋_GB2312" w:eastAsia="仿宋_GB2312"/>
                      <w:sz w:val="22"/>
                    </w:rPr>
                    <w:t>▲13.破碎腔配备自动清扫器，腔体采用高碳钢铸造真空调质处理</w:t>
                  </w:r>
                  <w:r>
                    <w:br/>
                  </w:r>
                  <w:r>
                    <w:rPr>
                      <w:rFonts w:ascii="仿宋_GB2312" w:hAnsi="仿宋_GB2312" w:cs="仿宋_GB2312" w:eastAsia="仿宋_GB2312"/>
                      <w:sz w:val="22"/>
                    </w:rPr>
                    <w:t>▲14.需适应水份含量大的样料，需具备连续完成破碎、混样、缩分的功能</w:t>
                  </w:r>
                  <w:r>
                    <w:br/>
                  </w:r>
                  <w:r>
                    <w:rPr>
                      <w:rFonts w:ascii="仿宋_GB2312" w:hAnsi="仿宋_GB2312" w:cs="仿宋_GB2312" w:eastAsia="仿宋_GB2312"/>
                      <w:sz w:val="22"/>
                    </w:rPr>
                    <w:t>▲15.缩分器应为不锈钢材质熔覆防粘耐磨涂层，缩分比具备自动调节，完成缩分后不得损失料样水分</w:t>
                  </w:r>
                  <w:r>
                    <w:br/>
                  </w:r>
                  <w:r>
                    <w:rPr>
                      <w:rFonts w:ascii="仿宋_GB2312" w:hAnsi="仿宋_GB2312" w:cs="仿宋_GB2312" w:eastAsia="仿宋_GB2312"/>
                      <w:sz w:val="22"/>
                    </w:rPr>
                    <w:t>16.设备主体频繁检修及频繁清理部位设置检修观察孔</w:t>
                  </w:r>
                  <w:r>
                    <w:br/>
                  </w:r>
                  <w:r>
                    <w:rPr>
                      <w:rFonts w:ascii="仿宋_GB2312" w:hAnsi="仿宋_GB2312" w:cs="仿宋_GB2312" w:eastAsia="仿宋_GB2312"/>
                      <w:sz w:val="22"/>
                    </w:rPr>
                    <w:t>17.配置：配备除尘接口、主机1台、说明书1份、合格证1份</w:t>
                  </w:r>
                  <w:r>
                    <w:br/>
                  </w:r>
                  <w:r>
                    <w:rPr>
                      <w:rFonts w:ascii="仿宋_GB2312" w:hAnsi="仿宋_GB2312" w:cs="仿宋_GB2312" w:eastAsia="仿宋_GB2312"/>
                      <w:sz w:val="22"/>
                    </w:rPr>
                    <w:t>18.符合标准</w:t>
                  </w:r>
                  <w:r>
                    <w:br/>
                  </w:r>
                  <w:r>
                    <w:rPr>
                      <w:rFonts w:ascii="仿宋_GB2312" w:hAnsi="仿宋_GB2312" w:cs="仿宋_GB2312" w:eastAsia="仿宋_GB2312"/>
                      <w:sz w:val="22"/>
                    </w:rPr>
                    <w:t>GB/T474-2008《煤样的制备方法》</w:t>
                  </w:r>
                  <w:r>
                    <w:br/>
                  </w:r>
                  <w:r>
                    <w:rPr>
                      <w:rFonts w:ascii="仿宋_GB2312" w:hAnsi="仿宋_GB2312" w:cs="仿宋_GB2312" w:eastAsia="仿宋_GB2312"/>
                      <w:sz w:val="22"/>
                    </w:rPr>
                    <w:t>GB/T 211-2017《煤中全水分的测定方法》</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环保型对辊破碎机</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设备参数：</w:t>
                  </w:r>
                  <w:r>
                    <w:br/>
                  </w:r>
                  <w:r>
                    <w:rPr>
                      <w:rFonts w:ascii="仿宋_GB2312" w:hAnsi="仿宋_GB2312" w:cs="仿宋_GB2312" w:eastAsia="仿宋_GB2312"/>
                      <w:sz w:val="22"/>
                    </w:rPr>
                    <w:t>1.轧辊尺寸：≥Ф200×150mm</w:t>
                  </w:r>
                  <w:r>
                    <w:br/>
                  </w:r>
                  <w:r>
                    <w:rPr>
                      <w:rFonts w:ascii="仿宋_GB2312" w:hAnsi="仿宋_GB2312" w:cs="仿宋_GB2312" w:eastAsia="仿宋_GB2312"/>
                      <w:sz w:val="22"/>
                    </w:rPr>
                    <w:t xml:space="preserve">2.给料粒度：≤13mm           </w:t>
                  </w:r>
                  <w:r>
                    <w:br/>
                  </w:r>
                  <w:r>
                    <w:rPr>
                      <w:rFonts w:ascii="仿宋_GB2312" w:hAnsi="仿宋_GB2312" w:cs="仿宋_GB2312" w:eastAsia="仿宋_GB2312"/>
                      <w:sz w:val="22"/>
                    </w:rPr>
                    <w:t>3.出料粒度：0.5mm、3mm</w:t>
                  </w:r>
                  <w:r>
                    <w:br/>
                  </w:r>
                  <w:r>
                    <w:rPr>
                      <w:rFonts w:ascii="仿宋_GB2312" w:hAnsi="仿宋_GB2312" w:cs="仿宋_GB2312" w:eastAsia="仿宋_GB2312"/>
                      <w:sz w:val="22"/>
                    </w:rPr>
                    <w:t xml:space="preserve">4.生 产 率：300~400kg/h            </w:t>
                  </w:r>
                  <w:r>
                    <w:br/>
                  </w:r>
                  <w:r>
                    <w:rPr>
                      <w:rFonts w:ascii="仿宋_GB2312" w:hAnsi="仿宋_GB2312" w:cs="仿宋_GB2312" w:eastAsia="仿宋_GB2312"/>
                      <w:sz w:val="22"/>
                    </w:rPr>
                    <w:t>▲</w:t>
                  </w:r>
                  <w:r>
                    <w:rPr>
                      <w:rFonts w:ascii="仿宋_GB2312" w:hAnsi="仿宋_GB2312" w:cs="仿宋_GB2312" w:eastAsia="仿宋_GB2312"/>
                      <w:sz w:val="22"/>
                    </w:rPr>
                    <w:t>5.双辊:轧辊表面</w:t>
                  </w:r>
                  <w:r>
                    <w:rPr>
                      <w:rFonts w:ascii="仿宋_GB2312" w:hAnsi="仿宋_GB2312" w:cs="仿宋_GB2312" w:eastAsia="仿宋_GB2312"/>
                      <w:sz w:val="22"/>
                    </w:rPr>
                    <w:t>合金熔覆</w:t>
                  </w:r>
                  <w:r>
                    <w:rPr>
                      <w:rFonts w:ascii="仿宋_GB2312" w:hAnsi="仿宋_GB2312" w:cs="仿宋_GB2312" w:eastAsia="仿宋_GB2312"/>
                      <w:sz w:val="22"/>
                    </w:rPr>
                    <w:t>工艺处理</w:t>
                  </w:r>
                  <w:r>
                    <w:rPr>
                      <w:rFonts w:ascii="仿宋_GB2312" w:hAnsi="仿宋_GB2312" w:cs="仿宋_GB2312" w:eastAsia="仿宋_GB2312"/>
                      <w:sz w:val="22"/>
                    </w:rPr>
                    <w:t xml:space="preserve">        </w:t>
                  </w:r>
                  <w:r>
                    <w:br/>
                  </w:r>
                  <w:r>
                    <w:rPr>
                      <w:rFonts w:ascii="仿宋_GB2312" w:hAnsi="仿宋_GB2312" w:cs="仿宋_GB2312" w:eastAsia="仿宋_GB2312"/>
                      <w:sz w:val="22"/>
                    </w:rPr>
                    <w:t>6.配置：主机1台、说明书1份、合格证1份</w:t>
                  </w:r>
                </w:p>
                <w:p>
                  <w:pPr>
                    <w:pStyle w:val="null3"/>
                    <w:jc w:val="left"/>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环保型对辊破碎机</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1.给料粒度 ≤15mm</w:t>
                  </w:r>
                  <w:r>
                    <w:br/>
                  </w:r>
                  <w:r>
                    <w:rPr>
                      <w:rFonts w:ascii="仿宋_GB2312" w:hAnsi="仿宋_GB2312" w:cs="仿宋_GB2312" w:eastAsia="仿宋_GB2312"/>
                      <w:sz w:val="22"/>
                    </w:rPr>
                    <w:t>2.出料粒度：0.5mm、3mm</w:t>
                  </w:r>
                  <w:r>
                    <w:br/>
                  </w:r>
                  <w:r>
                    <w:rPr>
                      <w:rFonts w:ascii="仿宋_GB2312" w:hAnsi="仿宋_GB2312" w:cs="仿宋_GB2312" w:eastAsia="仿宋_GB2312"/>
                      <w:sz w:val="22"/>
                    </w:rPr>
                    <w:t>3.主轴转速：约</w:t>
                  </w:r>
                  <w:r>
                    <w:rPr>
                      <w:rFonts w:ascii="仿宋_GB2312" w:hAnsi="仿宋_GB2312" w:cs="仿宋_GB2312" w:eastAsia="仿宋_GB2312"/>
                      <w:sz w:val="21"/>
                    </w:rPr>
                    <w:t>≥</w:t>
                  </w:r>
                  <w:r>
                    <w:rPr>
                      <w:rFonts w:ascii="仿宋_GB2312" w:hAnsi="仿宋_GB2312" w:cs="仿宋_GB2312" w:eastAsia="仿宋_GB2312"/>
                      <w:sz w:val="22"/>
                    </w:rPr>
                    <w:t>380r/min</w:t>
                  </w:r>
                  <w:r>
                    <w:br/>
                  </w:r>
                  <w:r>
                    <w:rPr>
                      <w:rFonts w:ascii="仿宋_GB2312" w:hAnsi="仿宋_GB2312" w:cs="仿宋_GB2312" w:eastAsia="仿宋_GB2312"/>
                      <w:sz w:val="22"/>
                    </w:rPr>
                    <w:t>4.生产率：≥600kg/h</w:t>
                  </w:r>
                  <w:r>
                    <w:br/>
                  </w:r>
                  <w:r>
                    <w:rPr>
                      <w:rFonts w:ascii="仿宋_GB2312" w:hAnsi="仿宋_GB2312" w:cs="仿宋_GB2312" w:eastAsia="仿宋_GB2312"/>
                      <w:sz w:val="22"/>
                    </w:rPr>
                    <w:t>5.配置清单：配备除尘接口、主机1台、说明书1份、合格证1份</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密封锤式破碎缩分机</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主要技术参数：</w:t>
                  </w:r>
                  <w:r>
                    <w:br/>
                  </w:r>
                  <w:r>
                    <w:rPr>
                      <w:rFonts w:ascii="仿宋_GB2312" w:hAnsi="仿宋_GB2312" w:cs="仿宋_GB2312" w:eastAsia="仿宋_GB2312"/>
                      <w:sz w:val="22"/>
                    </w:rPr>
                    <w:t xml:space="preserve">1.给料粒度：≤150mm           </w:t>
                  </w:r>
                  <w:r>
                    <w:br/>
                  </w:r>
                  <w:r>
                    <w:rPr>
                      <w:rFonts w:ascii="仿宋_GB2312" w:hAnsi="仿宋_GB2312" w:cs="仿宋_GB2312" w:eastAsia="仿宋_GB2312"/>
                      <w:sz w:val="22"/>
                    </w:rPr>
                    <w:t>2.出料粒度：≤13mm</w:t>
                  </w:r>
                  <w:r>
                    <w:rPr>
                      <w:rFonts w:ascii="仿宋_GB2312" w:hAnsi="仿宋_GB2312" w:cs="仿宋_GB2312" w:eastAsia="仿宋_GB2312"/>
                      <w:sz w:val="21"/>
                    </w:rPr>
                    <w:t>\</w:t>
                  </w:r>
                  <w:r>
                    <w:rPr>
                      <w:rFonts w:ascii="仿宋_GB2312" w:hAnsi="仿宋_GB2312" w:cs="仿宋_GB2312" w:eastAsia="仿宋_GB2312"/>
                      <w:sz w:val="22"/>
                    </w:rPr>
                    <w:t>6mm</w:t>
                  </w:r>
                  <w:r>
                    <w:br/>
                  </w:r>
                  <w:r>
                    <w:rPr>
                      <w:rFonts w:ascii="仿宋_GB2312" w:hAnsi="仿宋_GB2312" w:cs="仿宋_GB2312" w:eastAsia="仿宋_GB2312"/>
                      <w:sz w:val="22"/>
                    </w:rPr>
                    <w:t>3.缩 分 比：1/2~1/8</w:t>
                  </w:r>
                  <w:r>
                    <w:br/>
                  </w:r>
                  <w:r>
                    <w:rPr>
                      <w:rFonts w:ascii="仿宋_GB2312" w:hAnsi="仿宋_GB2312" w:cs="仿宋_GB2312" w:eastAsia="仿宋_GB2312"/>
                      <w:sz w:val="22"/>
                    </w:rPr>
                    <w:t xml:space="preserve">4.生 产 率：1200~1800kg/h       </w:t>
                  </w:r>
                  <w:r>
                    <w:br/>
                  </w:r>
                  <w:r>
                    <w:rPr>
                      <w:rFonts w:ascii="仿宋_GB2312" w:hAnsi="仿宋_GB2312" w:cs="仿宋_GB2312" w:eastAsia="仿宋_GB2312"/>
                      <w:sz w:val="22"/>
                    </w:rPr>
                    <w:t>5.配置清单：主机1台、说明书1份、合格证1份</w:t>
                  </w:r>
                  <w:r>
                    <w:br/>
                  </w:r>
                  <w:r>
                    <w:rPr>
                      <w:rFonts w:ascii="仿宋_GB2312" w:hAnsi="仿宋_GB2312" w:cs="仿宋_GB2312" w:eastAsia="仿宋_GB2312"/>
                      <w:sz w:val="22"/>
                    </w:rPr>
                    <w:t>6.符合标准</w:t>
                  </w:r>
                  <w:r>
                    <w:br/>
                  </w:r>
                  <w:r>
                    <w:rPr>
                      <w:rFonts w:ascii="仿宋_GB2312" w:hAnsi="仿宋_GB2312" w:cs="仿宋_GB2312" w:eastAsia="仿宋_GB2312"/>
                      <w:sz w:val="22"/>
                    </w:rPr>
                    <w:t>GB/T19494《煤炭机械化采样》</w:t>
                  </w:r>
                  <w:r>
                    <w:br/>
                  </w:r>
                  <w:r>
                    <w:rPr>
                      <w:rFonts w:ascii="仿宋_GB2312" w:hAnsi="仿宋_GB2312" w:cs="仿宋_GB2312" w:eastAsia="仿宋_GB2312"/>
                      <w:sz w:val="22"/>
                    </w:rPr>
                    <w:t>GB474《煤样的制备方法》</w:t>
                  </w:r>
                  <w:r>
                    <w:br/>
                  </w:r>
                  <w:r>
                    <w:rPr>
                      <w:rFonts w:ascii="仿宋_GB2312" w:hAnsi="仿宋_GB2312" w:cs="仿宋_GB2312" w:eastAsia="仿宋_GB2312"/>
                      <w:sz w:val="22"/>
                    </w:rPr>
                    <w:t>GB/T18666《商品煤质量抽查和验收方法》</w:t>
                  </w:r>
                  <w:r>
                    <w:br/>
                  </w:r>
                  <w:r>
                    <w:rPr>
                      <w:rFonts w:ascii="仿宋_GB2312" w:hAnsi="仿宋_GB2312" w:cs="仿宋_GB2312" w:eastAsia="仿宋_GB2312"/>
                      <w:sz w:val="22"/>
                    </w:rPr>
                    <w:t>GB/T2007《散装矿产品取样、制样通则》</w:t>
                  </w:r>
                  <w:r>
                    <w:br/>
                  </w:r>
                  <w:r>
                    <w:rPr>
                      <w:rFonts w:ascii="仿宋_GB2312" w:hAnsi="仿宋_GB2312" w:cs="仿宋_GB2312" w:eastAsia="仿宋_GB2312"/>
                      <w:sz w:val="22"/>
                    </w:rPr>
                    <w:t>GB/T2011《散装锰矿石取样、制样方法》</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密封锤式破碎缩分机</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主要技术参数</w:t>
                  </w:r>
                  <w:r>
                    <w:br/>
                  </w:r>
                  <w:r>
                    <w:rPr>
                      <w:rFonts w:ascii="仿宋_GB2312" w:hAnsi="仿宋_GB2312" w:cs="仿宋_GB2312" w:eastAsia="仿宋_GB2312"/>
                      <w:sz w:val="22"/>
                    </w:rPr>
                    <w:t>1.给料粒度：≤150mm</w:t>
                  </w:r>
                  <w:r>
                    <w:br/>
                  </w:r>
                  <w:r>
                    <w:rPr>
                      <w:rFonts w:ascii="仿宋_GB2312" w:hAnsi="仿宋_GB2312" w:cs="仿宋_GB2312" w:eastAsia="仿宋_GB2312"/>
                      <w:sz w:val="22"/>
                    </w:rPr>
                    <w:t>2.出料粒度：≤13mm</w:t>
                  </w:r>
                  <w:r>
                    <w:rPr>
                      <w:rFonts w:ascii="仿宋_GB2312" w:hAnsi="仿宋_GB2312" w:cs="仿宋_GB2312" w:eastAsia="仿宋_GB2312"/>
                      <w:sz w:val="21"/>
                    </w:rPr>
                    <w:t>、</w:t>
                  </w:r>
                  <w:r>
                    <w:rPr>
                      <w:rFonts w:ascii="仿宋_GB2312" w:hAnsi="仿宋_GB2312" w:cs="仿宋_GB2312" w:eastAsia="仿宋_GB2312"/>
                      <w:sz w:val="22"/>
                    </w:rPr>
                    <w:t>3mm</w:t>
                  </w:r>
                  <w:r>
                    <w:br/>
                  </w:r>
                  <w:r>
                    <w:rPr>
                      <w:rFonts w:ascii="仿宋_GB2312" w:hAnsi="仿宋_GB2312" w:cs="仿宋_GB2312" w:eastAsia="仿宋_GB2312"/>
                      <w:sz w:val="22"/>
                    </w:rPr>
                    <w:t>3.缩分比：1/2~1/16</w:t>
                  </w:r>
                  <w:r>
                    <w:br/>
                  </w:r>
                  <w:r>
                    <w:rPr>
                      <w:rFonts w:ascii="仿宋_GB2312" w:hAnsi="仿宋_GB2312" w:cs="仿宋_GB2312" w:eastAsia="仿宋_GB2312"/>
                      <w:sz w:val="22"/>
                    </w:rPr>
                    <w:t>4.生产率：≥2000kg/h</w:t>
                  </w:r>
                  <w:r>
                    <w:br/>
                  </w:r>
                  <w:r>
                    <w:rPr>
                      <w:rFonts w:ascii="仿宋_GB2312" w:hAnsi="仿宋_GB2312" w:cs="仿宋_GB2312" w:eastAsia="仿宋_GB2312"/>
                      <w:sz w:val="22"/>
                    </w:rPr>
                    <w:t>5.配置清单：主机1台、说明书1份、合格证1份</w:t>
                  </w:r>
                  <w:r>
                    <w:br/>
                  </w:r>
                  <w:r>
                    <w:rPr>
                      <w:rFonts w:ascii="仿宋_GB2312" w:hAnsi="仿宋_GB2312" w:cs="仿宋_GB2312" w:eastAsia="仿宋_GB2312"/>
                      <w:sz w:val="22"/>
                    </w:rPr>
                    <w:t>6.符合标准</w:t>
                  </w:r>
                  <w:r>
                    <w:br/>
                  </w:r>
                  <w:r>
                    <w:rPr>
                      <w:rFonts w:ascii="仿宋_GB2312" w:hAnsi="仿宋_GB2312" w:cs="仿宋_GB2312" w:eastAsia="仿宋_GB2312"/>
                      <w:sz w:val="22"/>
                    </w:rPr>
                    <w:t>GB474-2008《煤样的制备方法》</w:t>
                  </w:r>
                  <w:r>
                    <w:br/>
                  </w:r>
                  <w:r>
                    <w:rPr>
                      <w:rFonts w:ascii="仿宋_GB2312" w:hAnsi="仿宋_GB2312" w:cs="仿宋_GB2312" w:eastAsia="仿宋_GB2312"/>
                      <w:sz w:val="22"/>
                    </w:rPr>
                    <w:t>GB/T18666《商品煤质量抽查和验收方法》</w:t>
                  </w:r>
                  <w:r>
                    <w:br/>
                  </w:r>
                  <w:r>
                    <w:rPr>
                      <w:rFonts w:ascii="仿宋_GB2312" w:hAnsi="仿宋_GB2312" w:cs="仿宋_GB2312" w:eastAsia="仿宋_GB2312"/>
                      <w:sz w:val="22"/>
                    </w:rPr>
                    <w:t>GB/T19494.2-2014《煤炭机械化采样》</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制样粉碎机</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 xml:space="preserve">1.料钵份数：≥3                  </w:t>
                  </w:r>
                  <w:r>
                    <w:br/>
                  </w:r>
                  <w:r>
                    <w:rPr>
                      <w:rFonts w:ascii="仿宋_GB2312" w:hAnsi="仿宋_GB2312" w:cs="仿宋_GB2312" w:eastAsia="仿宋_GB2312"/>
                      <w:sz w:val="22"/>
                    </w:rPr>
                    <w:t>2. 装料重量：3×100g</w:t>
                  </w:r>
                  <w:r>
                    <w:br/>
                  </w:r>
                  <w:r>
                    <w:rPr>
                      <w:rFonts w:ascii="仿宋_GB2312" w:hAnsi="仿宋_GB2312" w:cs="仿宋_GB2312" w:eastAsia="仿宋_GB2312"/>
                      <w:sz w:val="22"/>
                    </w:rPr>
                    <w:t xml:space="preserve">3.装料粒度：≤20mm             </w:t>
                  </w:r>
                  <w:r>
                    <w:br/>
                  </w:r>
                  <w:r>
                    <w:rPr>
                      <w:rFonts w:ascii="仿宋_GB2312" w:hAnsi="仿宋_GB2312" w:cs="仿宋_GB2312" w:eastAsia="仿宋_GB2312"/>
                      <w:sz w:val="22"/>
                    </w:rPr>
                    <w:t>4.出料粒度：80~200目</w:t>
                  </w:r>
                  <w:r>
                    <w:br/>
                  </w:r>
                  <w:r>
                    <w:rPr>
                      <w:rFonts w:ascii="仿宋_GB2312" w:hAnsi="仿宋_GB2312" w:cs="仿宋_GB2312" w:eastAsia="仿宋_GB2312"/>
                      <w:sz w:val="22"/>
                    </w:rPr>
                    <w:t xml:space="preserve">5.加工时间：≤3min             </w:t>
                  </w:r>
                  <w:r>
                    <w:br/>
                  </w:r>
                  <w:r>
                    <w:rPr>
                      <w:rFonts w:ascii="仿宋_GB2312" w:hAnsi="仿宋_GB2312" w:cs="仿宋_GB2312" w:eastAsia="仿宋_GB2312"/>
                      <w:sz w:val="22"/>
                    </w:rPr>
                    <w:t>6.配置清单：配除尘接口、主机1台、说明书1份、合格证1份</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快速压紧制样粉碎机</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 xml:space="preserve">1.装料钵份数：≥3  </w:t>
                  </w:r>
                  <w:r>
                    <w:br/>
                  </w:r>
                  <w:r>
                    <w:rPr>
                      <w:rFonts w:ascii="仿宋_GB2312" w:hAnsi="仿宋_GB2312" w:cs="仿宋_GB2312" w:eastAsia="仿宋_GB2312"/>
                      <w:sz w:val="22"/>
                    </w:rPr>
                    <w:t>2.装料重量：100g</w:t>
                  </w:r>
                  <w:r>
                    <w:br/>
                  </w:r>
                  <w:r>
                    <w:rPr>
                      <w:rFonts w:ascii="仿宋_GB2312" w:hAnsi="仿宋_GB2312" w:cs="仿宋_GB2312" w:eastAsia="仿宋_GB2312"/>
                      <w:sz w:val="22"/>
                    </w:rPr>
                    <w:t>3.装料粒度：≤13mm</w:t>
                  </w:r>
                  <w:r>
                    <w:br/>
                  </w:r>
                  <w:r>
                    <w:rPr>
                      <w:rFonts w:ascii="仿宋_GB2312" w:hAnsi="仿宋_GB2312" w:cs="仿宋_GB2312" w:eastAsia="仿宋_GB2312"/>
                      <w:sz w:val="22"/>
                    </w:rPr>
                    <w:t>4.出料粒度：80~300目</w:t>
                  </w:r>
                  <w:r>
                    <w:br/>
                  </w:r>
                  <w:r>
                    <w:rPr>
                      <w:rFonts w:ascii="仿宋_GB2312" w:hAnsi="仿宋_GB2312" w:cs="仿宋_GB2312" w:eastAsia="仿宋_GB2312"/>
                      <w:sz w:val="22"/>
                    </w:rPr>
                    <w:t>5.加工时间：≤2min</w:t>
                  </w:r>
                  <w:r>
                    <w:br/>
                  </w:r>
                  <w:r>
                    <w:rPr>
                      <w:rFonts w:ascii="仿宋_GB2312" w:hAnsi="仿宋_GB2312" w:cs="仿宋_GB2312" w:eastAsia="仿宋_GB2312"/>
                      <w:sz w:val="22"/>
                    </w:rPr>
                    <w:t>6.配置清单：配除尘接口、主机1台、说明书1份、合格证1份</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电子计重秤</w:t>
                  </w:r>
                  <w:r>
                    <w:rPr>
                      <w:rFonts w:ascii="仿宋_GB2312" w:hAnsi="仿宋_GB2312" w:cs="仿宋_GB2312" w:eastAsia="仿宋_GB2312"/>
                      <w:sz w:val="22"/>
                    </w:rPr>
                    <w:t>Ⅰ</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1.量程：≥30kg</w:t>
                  </w:r>
                  <w:r>
                    <w:br/>
                  </w:r>
                  <w:r>
                    <w:rPr>
                      <w:rFonts w:ascii="仿宋_GB2312" w:hAnsi="仿宋_GB2312" w:cs="仿宋_GB2312" w:eastAsia="仿宋_GB2312"/>
                      <w:sz w:val="22"/>
                    </w:rPr>
                    <w:t>2.精度：≤1g</w:t>
                  </w:r>
                  <w:r>
                    <w:br/>
                  </w:r>
                  <w:r>
                    <w:rPr>
                      <w:rFonts w:ascii="仿宋_GB2312" w:hAnsi="仿宋_GB2312" w:cs="仿宋_GB2312" w:eastAsia="仿宋_GB2312"/>
                      <w:sz w:val="22"/>
                    </w:rPr>
                    <w:t>3.配置清单：主机1台、说明书1份、合格证1份</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电子计重秤</w:t>
                  </w:r>
                  <w:r>
                    <w:rPr>
                      <w:rFonts w:ascii="仿宋_GB2312" w:hAnsi="仿宋_GB2312" w:cs="仿宋_GB2312" w:eastAsia="仿宋_GB2312"/>
                      <w:sz w:val="22"/>
                    </w:rPr>
                    <w:t>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1.量程：≥15kg</w:t>
                  </w:r>
                  <w:r>
                    <w:br/>
                  </w:r>
                  <w:r>
                    <w:rPr>
                      <w:rFonts w:ascii="仿宋_GB2312" w:hAnsi="仿宋_GB2312" w:cs="仿宋_GB2312" w:eastAsia="仿宋_GB2312"/>
                      <w:sz w:val="22"/>
                    </w:rPr>
                    <w:t>2.精度：≤0.5g</w:t>
                  </w:r>
                  <w:r>
                    <w:br/>
                  </w:r>
                  <w:r>
                    <w:rPr>
                      <w:rFonts w:ascii="仿宋_GB2312" w:hAnsi="仿宋_GB2312" w:cs="仿宋_GB2312" w:eastAsia="仿宋_GB2312"/>
                      <w:sz w:val="22"/>
                    </w:rPr>
                    <w:t>3.配置清单：主机1台、说明书1份、合格证1份</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电子台秤</w:t>
                  </w:r>
                  <w:r>
                    <w:rPr>
                      <w:rFonts w:ascii="仿宋_GB2312" w:hAnsi="仿宋_GB2312" w:cs="仿宋_GB2312" w:eastAsia="仿宋_GB2312"/>
                      <w:sz w:val="22"/>
                    </w:rPr>
                    <w:t>Ⅲ</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1.最大称量：≥150kg</w:t>
                  </w:r>
                  <w:r>
                    <w:br/>
                  </w:r>
                  <w:r>
                    <w:rPr>
                      <w:rFonts w:ascii="仿宋_GB2312" w:hAnsi="仿宋_GB2312" w:cs="仿宋_GB2312" w:eastAsia="仿宋_GB2312"/>
                      <w:sz w:val="22"/>
                    </w:rPr>
                    <w:t>2.分度值：≤20g</w:t>
                  </w:r>
                  <w:r>
                    <w:br/>
                  </w:r>
                  <w:r>
                    <w:rPr>
                      <w:rFonts w:ascii="仿宋_GB2312" w:hAnsi="仿宋_GB2312" w:cs="仿宋_GB2312" w:eastAsia="仿宋_GB2312"/>
                      <w:sz w:val="22"/>
                    </w:rPr>
                    <w:t>3.配置清单：主机1台、说明书1份、合格证1份</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制样钢板</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p>
                <w:p>
                  <w:pPr>
                    <w:pStyle w:val="null3"/>
                    <w:jc w:val="left"/>
                  </w:pPr>
                  <w:r>
                    <w:rPr>
                      <w:rFonts w:ascii="仿宋_GB2312" w:hAnsi="仿宋_GB2312" w:cs="仿宋_GB2312" w:eastAsia="仿宋_GB2312"/>
                      <w:sz w:val="22"/>
                    </w:rPr>
                    <w:t>1.厚度≥6mm</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掺和缩分区（通风柜）</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25"/>
                    <w:jc w:val="left"/>
                  </w:pPr>
                  <w:r>
                    <w:rPr>
                      <w:rFonts w:ascii="仿宋_GB2312" w:hAnsi="仿宋_GB2312" w:cs="仿宋_GB2312" w:eastAsia="仿宋_GB2312"/>
                      <w:sz w:val="22"/>
                    </w:rPr>
                    <w:t>技术参数：</w:t>
                  </w:r>
                </w:p>
                <w:p>
                  <w:pPr>
                    <w:pStyle w:val="null3"/>
                    <w:spacing w:after="225"/>
                    <w:jc w:val="left"/>
                  </w:pPr>
                  <w:r>
                    <w:rPr>
                      <w:rFonts w:ascii="仿宋_GB2312" w:hAnsi="仿宋_GB2312" w:cs="仿宋_GB2312" w:eastAsia="仿宋_GB2312"/>
                      <w:sz w:val="22"/>
                    </w:rPr>
                    <w:t>1.钢板厚度≥6mm</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不锈钢二分器</w:t>
                  </w:r>
                  <w:r>
                    <w:rPr>
                      <w:rFonts w:ascii="仿宋_GB2312" w:hAnsi="仿宋_GB2312" w:cs="仿宋_GB2312" w:eastAsia="仿宋_GB2312"/>
                      <w:sz w:val="22"/>
                    </w:rPr>
                    <w:t>Ⅰ</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 xml:space="preserve">1.缩分粒度：≤6 mm </w:t>
                  </w:r>
                  <w:r>
                    <w:br/>
                  </w:r>
                  <w:r>
                    <w:rPr>
                      <w:rFonts w:ascii="仿宋_GB2312" w:hAnsi="仿宋_GB2312" w:cs="仿宋_GB2312" w:eastAsia="仿宋_GB2312"/>
                      <w:sz w:val="22"/>
                    </w:rPr>
                    <w:t xml:space="preserve">2.格槽宽度：≥18 mm </w:t>
                  </w:r>
                  <w:r>
                    <w:br/>
                  </w:r>
                  <w:r>
                    <w:rPr>
                      <w:rFonts w:ascii="仿宋_GB2312" w:hAnsi="仿宋_GB2312" w:cs="仿宋_GB2312" w:eastAsia="仿宋_GB2312"/>
                      <w:sz w:val="22"/>
                    </w:rPr>
                    <w:t>3.格槽个数：≥18个</w:t>
                  </w:r>
                  <w:r>
                    <w:br/>
                  </w:r>
                  <w:r>
                    <w:rPr>
                      <w:rFonts w:ascii="仿宋_GB2312" w:hAnsi="仿宋_GB2312" w:cs="仿宋_GB2312" w:eastAsia="仿宋_GB2312"/>
                      <w:sz w:val="22"/>
                    </w:rPr>
                    <w:t>4.配置清单：主机1台、说明书1份、合格证1份</w:t>
                  </w:r>
                  <w:r>
                    <w:br/>
                  </w:r>
                  <w:r>
                    <w:rPr>
                      <w:rFonts w:ascii="仿宋_GB2312" w:hAnsi="仿宋_GB2312" w:cs="仿宋_GB2312" w:eastAsia="仿宋_GB2312"/>
                      <w:sz w:val="22"/>
                    </w:rPr>
                    <w:t>5.符合标准</w:t>
                  </w:r>
                  <w:r>
                    <w:br/>
                  </w:r>
                  <w:r>
                    <w:rPr>
                      <w:rFonts w:ascii="仿宋_GB2312" w:hAnsi="仿宋_GB2312" w:cs="仿宋_GB2312" w:eastAsia="仿宋_GB2312"/>
                      <w:sz w:val="22"/>
                    </w:rPr>
                    <w:t>GB474《煤样的制备方法》</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不锈钢二分器</w:t>
                  </w:r>
                  <w:r>
                    <w:rPr>
                      <w:rFonts w:ascii="仿宋_GB2312" w:hAnsi="仿宋_GB2312" w:cs="仿宋_GB2312" w:eastAsia="仿宋_GB2312"/>
                      <w:sz w:val="22"/>
                    </w:rPr>
                    <w:t>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 xml:space="preserve">1.缩分粒度：≤3 mm </w:t>
                  </w:r>
                  <w:r>
                    <w:br/>
                  </w:r>
                  <w:r>
                    <w:rPr>
                      <w:rFonts w:ascii="仿宋_GB2312" w:hAnsi="仿宋_GB2312" w:cs="仿宋_GB2312" w:eastAsia="仿宋_GB2312"/>
                      <w:sz w:val="22"/>
                    </w:rPr>
                    <w:t xml:space="preserve">2.格槽宽度：≥9 mm </w:t>
                  </w:r>
                  <w:r>
                    <w:br/>
                  </w:r>
                  <w:r>
                    <w:rPr>
                      <w:rFonts w:ascii="仿宋_GB2312" w:hAnsi="仿宋_GB2312" w:cs="仿宋_GB2312" w:eastAsia="仿宋_GB2312"/>
                      <w:sz w:val="22"/>
                    </w:rPr>
                    <w:t>3.格槽个数：≥24个</w:t>
                  </w:r>
                  <w:r>
                    <w:br/>
                  </w:r>
                  <w:r>
                    <w:rPr>
                      <w:rFonts w:ascii="仿宋_GB2312" w:hAnsi="仿宋_GB2312" w:cs="仿宋_GB2312" w:eastAsia="仿宋_GB2312"/>
                      <w:sz w:val="22"/>
                    </w:rPr>
                    <w:t>4.配置清单：主机1台、说明书1份、合格证1份</w:t>
                  </w:r>
                  <w:r>
                    <w:br/>
                  </w:r>
                  <w:r>
                    <w:rPr>
                      <w:rFonts w:ascii="仿宋_GB2312" w:hAnsi="仿宋_GB2312" w:cs="仿宋_GB2312" w:eastAsia="仿宋_GB2312"/>
                      <w:sz w:val="22"/>
                    </w:rPr>
                    <w:t>5.符合标准</w:t>
                  </w:r>
                  <w:r>
                    <w:br/>
                  </w:r>
                  <w:r>
                    <w:rPr>
                      <w:rFonts w:ascii="仿宋_GB2312" w:hAnsi="仿宋_GB2312" w:cs="仿宋_GB2312" w:eastAsia="仿宋_GB2312"/>
                      <w:sz w:val="22"/>
                    </w:rPr>
                    <w:t>GB474《煤样的制备方法》</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槽氏二分器</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1.缩分粒度：≤3 mm，≤6mm</w:t>
                  </w:r>
                  <w:r>
                    <w:br/>
                  </w:r>
                  <w:r>
                    <w:rPr>
                      <w:rFonts w:ascii="仿宋_GB2312" w:hAnsi="仿宋_GB2312" w:cs="仿宋_GB2312" w:eastAsia="仿宋_GB2312"/>
                      <w:sz w:val="22"/>
                    </w:rPr>
                    <w:t>2.格槽宽度：≥9 mm，≥18mm</w:t>
                  </w:r>
                  <w:r>
                    <w:br/>
                  </w:r>
                  <w:r>
                    <w:rPr>
                      <w:rFonts w:ascii="仿宋_GB2312" w:hAnsi="仿宋_GB2312" w:cs="仿宋_GB2312" w:eastAsia="仿宋_GB2312"/>
                      <w:sz w:val="22"/>
                    </w:rPr>
                    <w:t>3.格槽个数：≥24个，≥18个</w:t>
                  </w:r>
                  <w:r>
                    <w:br/>
                  </w:r>
                  <w:r>
                    <w:rPr>
                      <w:rFonts w:ascii="仿宋_GB2312" w:hAnsi="仿宋_GB2312" w:cs="仿宋_GB2312" w:eastAsia="仿宋_GB2312"/>
                      <w:sz w:val="22"/>
                    </w:rPr>
                    <w:t>4.配置清单：主机1台、说明书1份、合格证1份</w:t>
                  </w:r>
                  <w:r>
                    <w:br/>
                  </w:r>
                  <w:r>
                    <w:rPr>
                      <w:rFonts w:ascii="仿宋_GB2312" w:hAnsi="仿宋_GB2312" w:cs="仿宋_GB2312" w:eastAsia="仿宋_GB2312"/>
                      <w:sz w:val="22"/>
                    </w:rPr>
                    <w:t>5.符合标准</w:t>
                  </w:r>
                  <w:r>
                    <w:br/>
                  </w:r>
                  <w:r>
                    <w:rPr>
                      <w:rFonts w:ascii="仿宋_GB2312" w:hAnsi="仿宋_GB2312" w:cs="仿宋_GB2312" w:eastAsia="仿宋_GB2312"/>
                      <w:sz w:val="22"/>
                    </w:rPr>
                    <w:t>GB474-2008《煤样的制备方法》</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标准筛</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1.外形尺寸：≥700×500×150mm，孔径：13mm、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外形尺寸：</w:t>
                  </w:r>
                  <w:r>
                    <w:rPr>
                      <w:rFonts w:ascii="仿宋_GB2312" w:hAnsi="仿宋_GB2312" w:cs="仿宋_GB2312" w:eastAsia="仿宋_GB2312"/>
                      <w:sz w:val="22"/>
                    </w:rPr>
                    <w:t>700×500×150mm，孔径：6mm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外形尺寸：</w:t>
                  </w:r>
                  <w:r>
                    <w:rPr>
                      <w:rFonts w:ascii="仿宋_GB2312" w:hAnsi="仿宋_GB2312" w:cs="仿宋_GB2312" w:eastAsia="仿宋_GB2312"/>
                      <w:sz w:val="22"/>
                    </w:rPr>
                    <w:t>Ф300×60mm，孔径：3mm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外形尺寸：</w:t>
                  </w:r>
                  <w:r>
                    <w:rPr>
                      <w:rFonts w:ascii="仿宋_GB2312" w:hAnsi="仿宋_GB2312" w:cs="仿宋_GB2312" w:eastAsia="仿宋_GB2312"/>
                      <w:sz w:val="22"/>
                    </w:rPr>
                    <w:t>Ф200×50mm，孔径：0.1</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外形尺寸：</w:t>
                  </w:r>
                  <w:r>
                    <w:rPr>
                      <w:rFonts w:ascii="仿宋_GB2312" w:hAnsi="仿宋_GB2312" w:cs="仿宋_GB2312" w:eastAsia="仿宋_GB2312"/>
                      <w:sz w:val="22"/>
                    </w:rPr>
                    <w:t>Ф200×50mm，孔径：0.2mm</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碾样器</w:t>
                  </w:r>
                  <w:r>
                    <w:rPr>
                      <w:rFonts w:ascii="仿宋_GB2312" w:hAnsi="仿宋_GB2312" w:cs="仿宋_GB2312" w:eastAsia="仿宋_GB2312"/>
                      <w:sz w:val="22"/>
                    </w:rPr>
                    <w:t>Ⅰ</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1.卧式：≥Ф120×300 mm</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碾样器</w:t>
                  </w:r>
                  <w:r>
                    <w:rPr>
                      <w:rFonts w:ascii="仿宋_GB2312" w:hAnsi="仿宋_GB2312" w:cs="仿宋_GB2312" w:eastAsia="仿宋_GB2312"/>
                      <w:sz w:val="22"/>
                    </w:rPr>
                    <w:t>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1.卧式：≥φ300×100mm</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十字分样板</w:t>
                  </w:r>
                  <w:r>
                    <w:rPr>
                      <w:rFonts w:ascii="仿宋_GB2312" w:hAnsi="仿宋_GB2312" w:cs="仿宋_GB2312" w:eastAsia="仿宋_GB2312"/>
                      <w:sz w:val="22"/>
                    </w:rPr>
                    <w:t>Ⅰ</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rPr>
                      <w:rFonts w:ascii="仿宋_GB2312" w:hAnsi="仿宋_GB2312" w:cs="仿宋_GB2312" w:eastAsia="仿宋_GB2312"/>
                      <w:sz w:val="22"/>
                    </w:rPr>
                    <w:t xml:space="preserve">          </w:t>
                  </w:r>
                  <w:r>
                    <w:br/>
                  </w:r>
                  <w:r>
                    <w:rPr>
                      <w:rFonts w:ascii="仿宋_GB2312" w:hAnsi="仿宋_GB2312" w:cs="仿宋_GB2312" w:eastAsia="仿宋_GB2312"/>
                      <w:sz w:val="22"/>
                    </w:rPr>
                    <w:t>1.材质:不锈钢</w:t>
                  </w:r>
                  <w:r>
                    <w:br/>
                  </w:r>
                  <w:r>
                    <w:rPr>
                      <w:rFonts w:ascii="仿宋_GB2312" w:hAnsi="仿宋_GB2312" w:cs="仿宋_GB2312" w:eastAsia="仿宋_GB2312"/>
                      <w:sz w:val="22"/>
                    </w:rPr>
                    <w:t>直径：</w:t>
                  </w:r>
                  <w:r>
                    <w:rPr>
                      <w:rFonts w:ascii="仿宋_GB2312" w:hAnsi="仿宋_GB2312" w:cs="仿宋_GB2312" w:eastAsia="仿宋_GB2312"/>
                      <w:sz w:val="22"/>
                    </w:rPr>
                    <w:t>≥φ800mm</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十字分样板</w:t>
                  </w:r>
                  <w:r>
                    <w:rPr>
                      <w:rFonts w:ascii="仿宋_GB2312" w:hAnsi="仿宋_GB2312" w:cs="仿宋_GB2312" w:eastAsia="仿宋_GB2312"/>
                      <w:sz w:val="22"/>
                    </w:rPr>
                    <w:t>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技术参数：</w:t>
                  </w:r>
                  <w:r>
                    <w:br/>
                  </w:r>
                  <w:r>
                    <w:rPr>
                      <w:rFonts w:ascii="仿宋_GB2312" w:hAnsi="仿宋_GB2312" w:cs="仿宋_GB2312" w:eastAsia="仿宋_GB2312"/>
                      <w:sz w:val="22"/>
                    </w:rPr>
                    <w:t>1.直径：≥φ600mm</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除尘系统</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1.制样作业产生的煤尘、微细粉尘，需满足粉尘收集、空气净化、安全防爆；</w:t>
                  </w:r>
                  <w:r>
                    <w:br/>
                  </w:r>
                  <w:r>
                    <w:rPr>
                      <w:rFonts w:ascii="仿宋_GB2312" w:hAnsi="仿宋_GB2312" w:cs="仿宋_GB2312" w:eastAsia="仿宋_GB2312"/>
                      <w:sz w:val="22"/>
                    </w:rPr>
                    <w:t>2.包含所有产尘工位粉尘收集、管路输送、净化处理、排风、控制系统；</w:t>
                  </w:r>
                  <w:r>
                    <w:br/>
                  </w:r>
                  <w:r>
                    <w:rPr>
                      <w:rFonts w:ascii="仿宋_GB2312" w:hAnsi="仿宋_GB2312" w:cs="仿宋_GB2312" w:eastAsia="仿宋_GB2312"/>
                      <w:sz w:val="22"/>
                    </w:rPr>
                    <w:t>3.须根据现场制样室布局、产尘点位分布，自行优化系统方案、管路走向、风量配置及布局；</w:t>
                  </w:r>
                  <w:r>
                    <w:br/>
                  </w:r>
                  <w:r>
                    <w:rPr>
                      <w:rFonts w:ascii="仿宋_GB2312" w:hAnsi="仿宋_GB2312" w:cs="仿宋_GB2312" w:eastAsia="仿宋_GB2312"/>
                      <w:sz w:val="22"/>
                    </w:rPr>
                    <w:t>4.对室内所有产尘作业点进行有效捕集，杜绝粉尘外逸、弥漫，作业区域无明显可见飘尘；</w:t>
                  </w:r>
                  <w:r>
                    <w:br/>
                  </w:r>
                  <w:r>
                    <w:rPr>
                      <w:rFonts w:ascii="仿宋_GB2312" w:hAnsi="仿宋_GB2312" w:cs="仿宋_GB2312" w:eastAsia="仿宋_GB2312"/>
                      <w:sz w:val="22"/>
                    </w:rPr>
                    <w:t>5.整体具备防静电、防爆、防粉尘沉积、自动净化清灰功能，适配可燃煤尘工况安全使用要求；</w:t>
                  </w:r>
                  <w:r>
                    <w:br/>
                  </w:r>
                  <w:r>
                    <w:rPr>
                      <w:rFonts w:ascii="仿宋_GB2312" w:hAnsi="仿宋_GB2312" w:cs="仿宋_GB2312" w:eastAsia="仿宋_GB2312"/>
                      <w:sz w:val="22"/>
                    </w:rPr>
                    <w:t>6.运行噪音低，工况稳定，可满足实验室连续作业运行，操作维护简便。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自签订合同之日起30个工作日内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本项目指定地点（采购人指定）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进度款，项目经验收合格后，达到付款条件起10个工作日内，支付合同总金额的50.0%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（1）初验：货物到达交货地点后，由项目使用（实施）部门根据合同对货物的名称、品牌、规格、型号、产地、数量等进行检查。 终验：所有货物安装、调试完毕，由资产设备处组织终验，合格后签发《终验合格单》。 按乙方投标文件的承诺，并不低于国家相关标准。对于乙方要交付的服务，甲乙双方须在工作日内初验收，甲方对乙方提交的服务依据招标文件上的技术要求和国家有关质量标准进行现场初步验收，外观、说明书、包装符合招标文件技术要求的，给予签收，初步验收不合格的不予签收。（2）验收依据：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安装、调试正常运行并验收合格之日起：免费质保一年，维修响应时间为2小时，48小时达到现场；保修期外，仅收取维修配件费和差旅费，无人工费、维修费，并且保修期内提供至少2次工程师保养和检修；免费保修期内，同一主要部件出现质量问题经过两次维修后仍无法正常使用，可以更换同型号、同规格的产品，对问题较大短期内暂不能解决的，厂家提供替代产品，确保设备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按照招标文件及合同约定执行。 （1）按《中华人民共和国民法典》中的相关条款执行。 （2）未按合同要求提供产品或服务质量不能满足技术要求，采购人有权终止（或解除）合同，并对中标供应商违约行为进行追究。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1、核心产品：自动测硫仪、量热仪、红外碳氢仪</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法定代表人授权书（证明书）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度或2025年度的财务报告或提交投标文件递交截止时间前十二个月内银行出具的资信证明（成立时间至提交投标文件截止时间不足一年的可提供成立后任意时段的资产负债表）；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提供提交投标文件截止时间前近十二个月内至少一个月已缴纳的纳税凭据或完税证明；依法免税的供应商应提供相关文件证明。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投标有效期不足90天的，投标无效。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投标报价高于招标文件公布的采购预算或最高限价的，投标无效。</w:t>
            </w:r>
          </w:p>
        </w:tc>
        <w:tc>
          <w:tcPr>
            <w:tcW w:type="dxa" w:w="1661"/>
          </w:tcPr>
          <w:p>
            <w:pPr>
              <w:pStyle w:val="null3"/>
            </w:pPr>
            <w:r>
              <w:rPr>
                <w:rFonts w:ascii="仿宋_GB2312" w:hAnsi="仿宋_GB2312" w:cs="仿宋_GB2312" w:eastAsia="仿宋_GB2312"/>
              </w:rPr>
              <w:t>开标一览表 投标分项报价表.docx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不满足招标文件“3.4商务要求”的，投标无效。</w:t>
            </w:r>
          </w:p>
        </w:tc>
        <w:tc>
          <w:tcPr>
            <w:tcW w:type="dxa" w:w="1661"/>
          </w:tcPr>
          <w:p>
            <w:pPr>
              <w:pStyle w:val="null3"/>
            </w:pPr>
            <w:r>
              <w:rPr>
                <w:rFonts w:ascii="仿宋_GB2312" w:hAnsi="仿宋_GB2312" w:cs="仿宋_GB2312" w:eastAsia="仿宋_GB2312"/>
              </w:rPr>
              <w:t>投标文件封面 商务条款响应偏离表.docx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不满足招标文件第三章3.3技术要求中的★项，投标无效。</w:t>
            </w:r>
          </w:p>
        </w:tc>
        <w:tc>
          <w:tcPr>
            <w:tcW w:type="dxa" w:w="1661"/>
          </w:tcPr>
          <w:p>
            <w:pPr>
              <w:pStyle w:val="null3"/>
            </w:pPr>
            <w:r>
              <w:rPr>
                <w:rFonts w:ascii="仿宋_GB2312" w:hAnsi="仿宋_GB2312" w:cs="仿宋_GB2312" w:eastAsia="仿宋_GB2312"/>
              </w:rPr>
              <w:t>技术规格响应偏离表.docx 投标文件封面 货物说明一览表.docx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出现不符合法律、法规和招标文件中规定的其他实质性要求的情况，响应文件作无效处理。</w:t>
            </w:r>
          </w:p>
        </w:tc>
        <w:tc>
          <w:tcPr>
            <w:tcW w:type="dxa" w:w="1661"/>
          </w:tcPr>
          <w:p>
            <w:pPr>
              <w:pStyle w:val="null3"/>
            </w:pPr>
            <w:r>
              <w:rPr>
                <w:rFonts w:ascii="仿宋_GB2312" w:hAnsi="仿宋_GB2312" w:cs="仿宋_GB2312" w:eastAsia="仿宋_GB2312"/>
              </w:rPr>
              <w:t>培训方案证明材料.docx 质量保证证明材料.docx 同类业绩证明材料.docx 来源渠道证明材料.docx 实施方案证明材料.docx 售后服务方案证明材料.docx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w:t>
            </w:r>
          </w:p>
        </w:tc>
        <w:tc>
          <w:tcPr>
            <w:tcW w:type="dxa" w:w="2492"/>
          </w:tcPr>
          <w:p>
            <w:pPr>
              <w:pStyle w:val="null3"/>
            </w:pPr>
            <w:r>
              <w:rPr>
                <w:rFonts w:ascii="仿宋_GB2312" w:hAnsi="仿宋_GB2312" w:cs="仿宋_GB2312" w:eastAsia="仿宋_GB2312"/>
              </w:rPr>
              <w:t>投标产品完全符合、响应招标文件要求，没有负偏离的计30分。 （1）技术参数表中▲项（21项）满分21分，负偏离每项扣1分。注：加“▲”参数需提供相应的佐证材料予以证明技术的响应性（包括但不限于产品说明书、技术白皮书、产品彩页、检测报告等），否则视为负偏离，不计分。 （2）技术参数表中未标注项（268项）满分9分，负偏离每项扣 0.033分。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货物说明一览表.docx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一、评审内容根据本项目实际需求及特点，制定实施方案，实施方案内容包含①质量保证措施②质量保证承诺 二、评审标准 1、完整性：方案必须全面，对评审内容中的各项要求有详细描述； 2、可实施性：切合本项目实际情况，提出步骤清晰、合理的方案； 3、针对性：方案能够紧扣项目实际情况， 内容科学合理。 三、赋分标准（满分6分） ①质量保证措施：完全满足每个评审标准得1分，有瑕疵得0.5分，有缺陷得0分。满分3分； ②质量保证承诺:完全满足每个评审标准得1分，有瑕疵得0.5分，有缺陷得0分。满分3分。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质量保证证明材料.docx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 含①供货组织安排②供货进度计划③安装调试及验收方案④物力调配及保障措施。 二、评审标准 1、完整性：方案必须全面，对评审内容中的各项要求有详细描述； 2、可实施性：切合本项目实际情况，提出步骤清晰、合理的方案； 3、针对性：方案能够紧扣项目实际情况， 内容科学合理。 三、赋分标准（满分12分） ①供货组织安排：完全满足每个评审标准得1分，有瑕疵得0.5分，有缺陷得0分。满分3分； ②供货进度计划:完全满足每个评审标准得1分，有瑕疵得0.5分，有缺陷得0分。满分3分； ③安装调试及验收方案:完全满足每个评审标准得1分，有瑕疵得0.5分，有缺陷得0分。满分3分； ④物力调配及保障措施:完全满足每个评审标准得1分，有瑕疵得0.5分，有缺陷得0分。满分3分。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实施方案证明材料.docx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一、评审内容根据项目实际需要，制定与本次采购产品相配套的培训方案，方案内容包括：①培训目标及计划②培训内容及方式。 二、评审标准 1、完整性：方案必须全面，对评审内容中的各项要求有详细描 述； 2、可实施性：切合本项目实际情况，提出步骤清晰、合理的方 案； 3、针对性：方案能够紧扣项目实际情况， 内容科学合理。 三、赋分标准（满分 6 分） ①培训目标及计划：完全满足每个评审标准得1分，有瑕疵得0.5分，有缺陷得0分。满分3分； ②培训内容及方式:完全满足每个评审标准得1分，有瑕疵得0.5分，有缺陷得0分。满分3分。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培训方案证明材料.docx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一、评审内容根据项目实际需求，提供针对本项目的售后服务方案，方案内容包含①售后服务范围及保障措施②响应时间③故障处理及补救措施 二、评审标准 1、完整性：方案必须全面，对评审内容中的各项要求有详细描述；2、可实施性：切合本项目实际情况，提出步骤清晰、合理的方案； 3、针对性：方案能够紧扣项目实际情况，内容科学合理。三、赋分标准（满分9分） ①售后服务范围及保障措施：完全满足每个评审标准得1分，有瑕疵得0.5分，有缺陷得0分。满分3分； ②响应时间:完全满足每个评审标准得1分，有瑕疵得0.5分，有缺陷得0分。满分3分； ③故障处理及补救措施:完全满足每个评审标准得1分，有瑕疵得0.5分，有缺陷得0分。满分3分。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售后服务方案证明材料.docx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根据投标人提供的合法来源渠道证明文件（包含3个核心产品+任意1个非核心产品），满分 2分，不提供不得分。 以下资料提供任意一种： 1、如投标人为所投产品代理商：提供货物的合法来源渠道证明文件（例如：产品制造商授权、销售协议、代理协议等证明文件），每提供一份证明文件得0.5分。 2、如投标人为所投产品的制造商：需提供情况说明（说明某一项产品为制造商自己生产），情况说明每涉及一项产品得0.5分。 备注：以加盖投标人公章的证明材料复印件为计分依据。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供应商提供2023年1月1日至今同类项目业绩证明（以合同签订日期为准，提供合同复印件）进行评定 , 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有效投标人的最低报价（落实政府采购政策进行价格调整的，以调整后的价格计算）为基准价得30分，其他各投标人的报价得分按下列公式计算：（基准价/投标报价）×30％×100。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评审内容1：小型、微型企业，监狱企业，残疾人福利性单位。 适用情形：投标人或联合体成员均为小型、微型企业。 扣除比例：10%。 具体标准：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评审内容2：对符合要求的本国产品。 扣除比例：20%。 具体标准：根据《国务院办公厅关于在政府采购中实施本国产品标准及相关政策的通知》规定，对符合通知要求的国产产品，在评审中给予价格扣除，用扣除后的价格参加评审。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最终评审价格：项目价格扣除总比例为30%，其中小微企业（评审内容1）为10%，本国产品（评审内容2）20%。最终评审价格=投标报价-评审内容1扣除的价格-评审内容2扣除的价格。受系统限制，本招标文件中与价格扣除有关的所以规定，均以本表“具体标准和要求”中的内容为准。</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详见附件：货物说明一览表.docx</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详见附件：培训方案证明材料.docx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详见附件：实施方案证明材料.docx</w:t>
      </w:r>
    </w:p>
    <w:p>
      <w:pPr>
        <w:pStyle w:val="null3"/>
        <w:ind w:firstLine="960"/>
      </w:pPr>
      <w:r>
        <w:rPr>
          <w:rFonts w:ascii="仿宋_GB2312" w:hAnsi="仿宋_GB2312" w:cs="仿宋_GB2312" w:eastAsia="仿宋_GB2312"/>
        </w:rPr>
        <w:t>详见附件：售后服务方案证明材料.docx</w:t>
      </w:r>
    </w:p>
    <w:p>
      <w:pPr>
        <w:pStyle w:val="null3"/>
        <w:ind w:firstLine="960"/>
      </w:pPr>
      <w:r>
        <w:rPr>
          <w:rFonts w:ascii="仿宋_GB2312" w:hAnsi="仿宋_GB2312" w:cs="仿宋_GB2312" w:eastAsia="仿宋_GB2312"/>
        </w:rPr>
        <w:t>详见附件：同类业绩证明材料.docx</w:t>
      </w:r>
    </w:p>
    <w:p>
      <w:pPr>
        <w:pStyle w:val="null3"/>
        <w:ind w:firstLine="960"/>
      </w:pPr>
      <w:r>
        <w:rPr>
          <w:rFonts w:ascii="仿宋_GB2312" w:hAnsi="仿宋_GB2312" w:cs="仿宋_GB2312" w:eastAsia="仿宋_GB2312"/>
        </w:rPr>
        <w:t>详见附件：质量保证证明材料.docx</w:t>
      </w:r>
    </w:p>
    <w:p>
      <w:pPr>
        <w:pStyle w:val="null3"/>
        <w:ind w:firstLine="960"/>
      </w:pPr>
      <w:r>
        <w:rPr>
          <w:rFonts w:ascii="仿宋_GB2312" w:hAnsi="仿宋_GB2312" w:cs="仿宋_GB2312" w:eastAsia="仿宋_GB2312"/>
        </w:rPr>
        <w:t>详见附件：来源渠道证明材料.docx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详见附件：技术规格响应偏离表.docx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