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3A724E">
      <w:pPr>
        <w:jc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分项报价表</w:t>
      </w:r>
    </w:p>
    <w:p w14:paraId="5A8FE01E">
      <w:pPr>
        <w:spacing w:line="240" w:lineRule="auto"/>
        <w:jc w:val="both"/>
        <w:rPr>
          <w:rFonts w:hint="eastAsia" w:ascii="宋体" w:hAnsi="宋体" w:eastAsia="宋体" w:cs="宋体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2"/>
          <w:szCs w:val="22"/>
          <w:lang w:val="en-US" w:eastAsia="zh-CN"/>
        </w:rPr>
        <w:t xml:space="preserve">项目名称：                                        </w:t>
      </w:r>
    </w:p>
    <w:p w14:paraId="682B00AA">
      <w:pPr>
        <w:pStyle w:val="2"/>
        <w:spacing w:line="240" w:lineRule="auto"/>
        <w:jc w:val="center"/>
        <w:rPr>
          <w:rFonts w:hint="default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 xml:space="preserve">                                                            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单位：元</w:t>
      </w:r>
    </w:p>
    <w:tbl>
      <w:tblPr>
        <w:tblStyle w:val="10"/>
        <w:tblW w:w="9213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31"/>
        <w:gridCol w:w="944"/>
        <w:gridCol w:w="878"/>
        <w:gridCol w:w="1742"/>
        <w:gridCol w:w="1273"/>
        <w:gridCol w:w="907"/>
        <w:gridCol w:w="907"/>
        <w:gridCol w:w="948"/>
        <w:gridCol w:w="983"/>
      </w:tblGrid>
      <w:tr w14:paraId="1090D89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1" w:hRule="atLeast"/>
          <w:jc w:val="center"/>
        </w:trPr>
        <w:tc>
          <w:tcPr>
            <w:tcW w:w="631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3652A8F">
            <w:pPr>
              <w:autoSpaceDE w:val="0"/>
              <w:autoSpaceDN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zh-CN"/>
              </w:rPr>
              <w:t>序号</w:t>
            </w:r>
          </w:p>
        </w:tc>
        <w:tc>
          <w:tcPr>
            <w:tcW w:w="944" w:type="dxa"/>
            <w:tcBorders>
              <w:top w:val="single" w:color="000000" w:sz="8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D28A83B">
            <w:pPr>
              <w:autoSpaceDE w:val="0"/>
              <w:autoSpaceDN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zh-CN"/>
              </w:rPr>
              <w:t>产品</w:t>
            </w:r>
          </w:p>
          <w:p w14:paraId="540A36DE">
            <w:pPr>
              <w:autoSpaceDE w:val="0"/>
              <w:autoSpaceDN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zh-CN"/>
              </w:rPr>
              <w:t>名称</w:t>
            </w:r>
          </w:p>
        </w:tc>
        <w:tc>
          <w:tcPr>
            <w:tcW w:w="878" w:type="dxa"/>
            <w:tcBorders>
              <w:top w:val="single" w:color="000000" w:sz="8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5F5117A">
            <w:pPr>
              <w:autoSpaceDE w:val="0"/>
              <w:autoSpaceDN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zh-CN"/>
              </w:rPr>
              <w:t>品牌</w:t>
            </w:r>
          </w:p>
        </w:tc>
        <w:tc>
          <w:tcPr>
            <w:tcW w:w="1742" w:type="dxa"/>
            <w:tcBorders>
              <w:top w:val="single" w:color="000000" w:sz="8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03ABE8A">
            <w:pPr>
              <w:autoSpaceDE w:val="0"/>
              <w:autoSpaceDN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zh-CN"/>
              </w:rPr>
              <w:t>型号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zh-CN"/>
              </w:rPr>
              <w:t>规格</w:t>
            </w:r>
          </w:p>
        </w:tc>
        <w:tc>
          <w:tcPr>
            <w:tcW w:w="1273" w:type="dxa"/>
            <w:tcBorders>
              <w:top w:val="single" w:color="000000" w:sz="8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6849426">
            <w:pPr>
              <w:pStyle w:val="2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zh-CN" w:eastAsia="zh-CN" w:bidi="ar-SA"/>
              </w:rPr>
              <w:t>原产地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  <w:t>/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  <w:t>制造厂家</w:t>
            </w:r>
          </w:p>
        </w:tc>
        <w:tc>
          <w:tcPr>
            <w:tcW w:w="907" w:type="dxa"/>
            <w:tcBorders>
              <w:top w:val="single" w:color="000000" w:sz="8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95F5B13">
            <w:pPr>
              <w:autoSpaceDE w:val="0"/>
              <w:autoSpaceDN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单位</w:t>
            </w:r>
          </w:p>
        </w:tc>
        <w:tc>
          <w:tcPr>
            <w:tcW w:w="907" w:type="dxa"/>
            <w:tcBorders>
              <w:top w:val="single" w:color="000000" w:sz="8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583F792">
            <w:pPr>
              <w:autoSpaceDE w:val="0"/>
              <w:autoSpaceDN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zh-CN"/>
              </w:rPr>
              <w:t>数量</w:t>
            </w:r>
          </w:p>
        </w:tc>
        <w:tc>
          <w:tcPr>
            <w:tcW w:w="948" w:type="dxa"/>
            <w:tcBorders>
              <w:top w:val="single" w:color="000000" w:sz="8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47F8369">
            <w:pPr>
              <w:autoSpaceDE w:val="0"/>
              <w:autoSpaceDN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zh-CN"/>
              </w:rPr>
              <w:t>单价（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元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zh-CN"/>
              </w:rPr>
              <w:t>）</w:t>
            </w:r>
          </w:p>
        </w:tc>
        <w:tc>
          <w:tcPr>
            <w:tcW w:w="983" w:type="dxa"/>
            <w:tcBorders>
              <w:top w:val="single" w:color="000000" w:sz="8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vAlign w:val="center"/>
          </w:tcPr>
          <w:p w14:paraId="4861D9EE">
            <w:pPr>
              <w:autoSpaceDE w:val="0"/>
              <w:autoSpaceDN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总价（元）</w:t>
            </w:r>
          </w:p>
        </w:tc>
      </w:tr>
      <w:tr w14:paraId="2A2CFAC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8" w:hRule="atLeast"/>
          <w:jc w:val="center"/>
        </w:trPr>
        <w:tc>
          <w:tcPr>
            <w:tcW w:w="631" w:type="dxa"/>
            <w:tcBorders>
              <w:top w:val="single" w:color="000000" w:sz="6" w:space="0"/>
              <w:left w:val="single" w:color="000000" w:sz="8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22B44E7">
            <w:pPr>
              <w:autoSpaceDE w:val="0"/>
              <w:autoSpaceDN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zh-CN"/>
              </w:rPr>
              <w:t>1</w:t>
            </w:r>
          </w:p>
        </w:tc>
        <w:tc>
          <w:tcPr>
            <w:tcW w:w="9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8B05ED6">
            <w:pPr>
              <w:autoSpaceDE w:val="0"/>
              <w:autoSpaceDN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zh-CN"/>
              </w:rPr>
            </w:pPr>
          </w:p>
        </w:tc>
        <w:tc>
          <w:tcPr>
            <w:tcW w:w="8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CE042A0">
            <w:pPr>
              <w:autoSpaceDE w:val="0"/>
              <w:autoSpaceDN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zh-CN"/>
              </w:rPr>
            </w:pPr>
          </w:p>
        </w:tc>
        <w:tc>
          <w:tcPr>
            <w:tcW w:w="17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077FB62">
            <w:pPr>
              <w:autoSpaceDE w:val="0"/>
              <w:autoSpaceDN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zh-CN"/>
              </w:rPr>
            </w:pPr>
          </w:p>
        </w:tc>
        <w:tc>
          <w:tcPr>
            <w:tcW w:w="12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3EEC02F">
            <w:pPr>
              <w:autoSpaceDE w:val="0"/>
              <w:autoSpaceDN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zh-CN"/>
              </w:rPr>
            </w:pPr>
          </w:p>
        </w:tc>
        <w:tc>
          <w:tcPr>
            <w:tcW w:w="9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F5B32DF">
            <w:pPr>
              <w:autoSpaceDE w:val="0"/>
              <w:autoSpaceDN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zh-CN"/>
              </w:rPr>
            </w:pPr>
          </w:p>
        </w:tc>
        <w:tc>
          <w:tcPr>
            <w:tcW w:w="9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C3F7EE4">
            <w:pPr>
              <w:autoSpaceDE w:val="0"/>
              <w:autoSpaceDN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zh-CN"/>
              </w:rPr>
            </w:pPr>
          </w:p>
        </w:tc>
        <w:tc>
          <w:tcPr>
            <w:tcW w:w="9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1DDB3A4">
            <w:pPr>
              <w:autoSpaceDE w:val="0"/>
              <w:autoSpaceDN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zh-CN"/>
              </w:rPr>
            </w:pPr>
          </w:p>
        </w:tc>
        <w:tc>
          <w:tcPr>
            <w:tcW w:w="9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vAlign w:val="center"/>
          </w:tcPr>
          <w:p w14:paraId="5967F830">
            <w:pPr>
              <w:autoSpaceDE w:val="0"/>
              <w:autoSpaceDN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zh-CN"/>
              </w:rPr>
            </w:pPr>
          </w:p>
        </w:tc>
      </w:tr>
      <w:tr w14:paraId="1230172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8" w:hRule="atLeast"/>
          <w:jc w:val="center"/>
        </w:trPr>
        <w:tc>
          <w:tcPr>
            <w:tcW w:w="631" w:type="dxa"/>
            <w:tcBorders>
              <w:top w:val="single" w:color="000000" w:sz="6" w:space="0"/>
              <w:left w:val="single" w:color="000000" w:sz="8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8295AB7">
            <w:pPr>
              <w:autoSpaceDE w:val="0"/>
              <w:autoSpaceDN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zh-CN"/>
              </w:rPr>
              <w:t>2</w:t>
            </w:r>
          </w:p>
        </w:tc>
        <w:tc>
          <w:tcPr>
            <w:tcW w:w="9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36AA292">
            <w:pPr>
              <w:autoSpaceDE w:val="0"/>
              <w:autoSpaceDN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zh-CN"/>
              </w:rPr>
            </w:pPr>
          </w:p>
        </w:tc>
        <w:tc>
          <w:tcPr>
            <w:tcW w:w="8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B00739D">
            <w:pPr>
              <w:autoSpaceDE w:val="0"/>
              <w:autoSpaceDN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zh-CN"/>
              </w:rPr>
            </w:pPr>
          </w:p>
        </w:tc>
        <w:tc>
          <w:tcPr>
            <w:tcW w:w="17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D6653E9">
            <w:pPr>
              <w:autoSpaceDE w:val="0"/>
              <w:autoSpaceDN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zh-CN"/>
              </w:rPr>
            </w:pPr>
          </w:p>
        </w:tc>
        <w:tc>
          <w:tcPr>
            <w:tcW w:w="12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058364D">
            <w:pPr>
              <w:autoSpaceDE w:val="0"/>
              <w:autoSpaceDN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zh-CN"/>
              </w:rPr>
            </w:pPr>
          </w:p>
        </w:tc>
        <w:tc>
          <w:tcPr>
            <w:tcW w:w="9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BF775B8">
            <w:pPr>
              <w:autoSpaceDE w:val="0"/>
              <w:autoSpaceDN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zh-CN"/>
              </w:rPr>
            </w:pPr>
          </w:p>
        </w:tc>
        <w:tc>
          <w:tcPr>
            <w:tcW w:w="9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192BE03">
            <w:pPr>
              <w:autoSpaceDE w:val="0"/>
              <w:autoSpaceDN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zh-CN"/>
              </w:rPr>
            </w:pPr>
          </w:p>
        </w:tc>
        <w:tc>
          <w:tcPr>
            <w:tcW w:w="9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0F3DBD6">
            <w:pPr>
              <w:autoSpaceDE w:val="0"/>
              <w:autoSpaceDN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zh-CN"/>
              </w:rPr>
            </w:pPr>
          </w:p>
        </w:tc>
        <w:tc>
          <w:tcPr>
            <w:tcW w:w="9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vAlign w:val="center"/>
          </w:tcPr>
          <w:p w14:paraId="0110E538">
            <w:pPr>
              <w:autoSpaceDE w:val="0"/>
              <w:autoSpaceDN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zh-CN"/>
              </w:rPr>
            </w:pPr>
          </w:p>
        </w:tc>
      </w:tr>
      <w:tr w14:paraId="6B0C81E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8" w:hRule="atLeast"/>
          <w:jc w:val="center"/>
        </w:trPr>
        <w:tc>
          <w:tcPr>
            <w:tcW w:w="631" w:type="dxa"/>
            <w:tcBorders>
              <w:top w:val="single" w:color="000000" w:sz="6" w:space="0"/>
              <w:left w:val="single" w:color="000000" w:sz="8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C52B6A6">
            <w:pPr>
              <w:autoSpaceDE w:val="0"/>
              <w:autoSpaceDN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zh-CN"/>
              </w:rPr>
              <w:t>…</w:t>
            </w:r>
          </w:p>
        </w:tc>
        <w:tc>
          <w:tcPr>
            <w:tcW w:w="9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72AB9EF">
            <w:pPr>
              <w:autoSpaceDE w:val="0"/>
              <w:autoSpaceDN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zh-CN"/>
              </w:rPr>
            </w:pPr>
          </w:p>
        </w:tc>
        <w:tc>
          <w:tcPr>
            <w:tcW w:w="8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C7CC958">
            <w:pPr>
              <w:autoSpaceDE w:val="0"/>
              <w:autoSpaceDN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zh-CN"/>
              </w:rPr>
            </w:pPr>
          </w:p>
        </w:tc>
        <w:tc>
          <w:tcPr>
            <w:tcW w:w="17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CB4890B">
            <w:pPr>
              <w:autoSpaceDE w:val="0"/>
              <w:autoSpaceDN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zh-CN"/>
              </w:rPr>
            </w:pPr>
          </w:p>
        </w:tc>
        <w:tc>
          <w:tcPr>
            <w:tcW w:w="12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5D478FB">
            <w:pPr>
              <w:autoSpaceDE w:val="0"/>
              <w:autoSpaceDN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zh-CN"/>
              </w:rPr>
            </w:pPr>
          </w:p>
        </w:tc>
        <w:tc>
          <w:tcPr>
            <w:tcW w:w="9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B8F3BC5">
            <w:pPr>
              <w:autoSpaceDE w:val="0"/>
              <w:autoSpaceDN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zh-CN"/>
              </w:rPr>
            </w:pPr>
          </w:p>
        </w:tc>
        <w:tc>
          <w:tcPr>
            <w:tcW w:w="9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EE702AA">
            <w:pPr>
              <w:autoSpaceDE w:val="0"/>
              <w:autoSpaceDN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zh-CN"/>
              </w:rPr>
            </w:pPr>
          </w:p>
        </w:tc>
        <w:tc>
          <w:tcPr>
            <w:tcW w:w="9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466267B">
            <w:pPr>
              <w:autoSpaceDE w:val="0"/>
              <w:autoSpaceDN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zh-CN"/>
              </w:rPr>
            </w:pPr>
          </w:p>
        </w:tc>
        <w:tc>
          <w:tcPr>
            <w:tcW w:w="9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vAlign w:val="center"/>
          </w:tcPr>
          <w:p w14:paraId="39DE6479">
            <w:pPr>
              <w:autoSpaceDE w:val="0"/>
              <w:autoSpaceDN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zh-CN"/>
              </w:rPr>
            </w:pPr>
          </w:p>
        </w:tc>
      </w:tr>
      <w:tr w14:paraId="5397D68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558" w:hRule="atLeast"/>
          <w:jc w:val="center"/>
        </w:trPr>
        <w:tc>
          <w:tcPr>
            <w:tcW w:w="1575" w:type="dxa"/>
            <w:gridSpan w:val="2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6" w:space="0"/>
            </w:tcBorders>
            <w:vAlign w:val="center"/>
          </w:tcPr>
          <w:p w14:paraId="3B28626E">
            <w:pPr>
              <w:autoSpaceDE w:val="0"/>
              <w:autoSpaceDN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  <w:t>投标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zh-CN"/>
              </w:rPr>
              <w:t>报价</w:t>
            </w:r>
          </w:p>
        </w:tc>
        <w:tc>
          <w:tcPr>
            <w:tcW w:w="7638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009B3FE">
            <w:pPr>
              <w:autoSpaceDE w:val="0"/>
              <w:autoSpaceDN w:val="0"/>
              <w:spacing w:line="240" w:lineRule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  <w:p w14:paraId="582D5E06">
            <w:pPr>
              <w:autoSpaceDE w:val="0"/>
              <w:autoSpaceDN w:val="0"/>
              <w:spacing w:line="240" w:lineRule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大写：</w:t>
            </w:r>
          </w:p>
          <w:p w14:paraId="56156BB5">
            <w:pPr>
              <w:autoSpaceDE w:val="0"/>
              <w:autoSpaceDN w:val="0"/>
              <w:spacing w:line="240" w:lineRule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zh-CN"/>
              </w:rPr>
            </w:pPr>
          </w:p>
          <w:p w14:paraId="2A5C5ED9">
            <w:pPr>
              <w:autoSpaceDE w:val="0"/>
              <w:autoSpaceDN w:val="0"/>
              <w:spacing w:line="240" w:lineRule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zh-CN"/>
              </w:rPr>
              <w:t>小写（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元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zh-CN"/>
              </w:rPr>
              <w:t>）：</w:t>
            </w:r>
          </w:p>
          <w:p w14:paraId="60F56112">
            <w:pPr>
              <w:autoSpaceDE w:val="0"/>
              <w:autoSpaceDN w:val="0"/>
              <w:spacing w:line="240" w:lineRule="auto"/>
              <w:jc w:val="right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</w:tr>
    </w:tbl>
    <w:p w14:paraId="700C3964">
      <w:pPr>
        <w:tabs>
          <w:tab w:val="right" w:pos="9072"/>
        </w:tabs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</w:p>
    <w:p w14:paraId="7F39BE78">
      <w:pPr>
        <w:tabs>
          <w:tab w:val="right" w:pos="9072"/>
        </w:tabs>
        <w:spacing w:line="360" w:lineRule="auto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备注：1、本表“投标报价”金额应与“开标一览表”中的“投标报价”一致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投标报价保留小数点后两位；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本表为样表，仅供参考，投标人根据项目实际需求进行填写。</w:t>
      </w:r>
    </w:p>
    <w:p w14:paraId="27E7B849">
      <w:pPr>
        <w:pStyle w:val="8"/>
        <w:numPr>
          <w:ilvl w:val="0"/>
          <w:numId w:val="0"/>
        </w:numP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bookmarkStart w:id="0" w:name="_GoBack"/>
      <w:bookmarkEnd w:id="0"/>
    </w:p>
    <w:p w14:paraId="0C7D3262">
      <w:pPr>
        <w:pStyle w:val="8"/>
        <w:numPr>
          <w:ilvl w:val="0"/>
          <w:numId w:val="0"/>
        </w:numPr>
        <w:jc w:val="righ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773C5FA1">
      <w:pPr>
        <w:spacing w:before="74" w:line="227" w:lineRule="auto"/>
        <w:ind w:left="461"/>
        <w:jc w:val="center"/>
        <w:rPr>
          <w:rFonts w:hint="eastAsia" w:asciiTheme="minorEastAsia" w:hAnsiTheme="minorEastAsia" w:eastAsiaTheme="minorEastAsia" w:cstheme="minorEastAsia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pacing w:val="7"/>
          <w:sz w:val="22"/>
          <w:szCs w:val="22"/>
        </w:rPr>
        <w:t>供</w:t>
      </w:r>
      <w:r>
        <w:rPr>
          <w:rFonts w:hint="eastAsia" w:asciiTheme="minorEastAsia" w:hAnsiTheme="minorEastAsia" w:eastAsiaTheme="minorEastAsia" w:cstheme="minorEastAsia"/>
          <w:spacing w:val="4"/>
          <w:sz w:val="22"/>
          <w:szCs w:val="22"/>
        </w:rPr>
        <w:t>应商 ：</w:t>
      </w:r>
      <w:r>
        <w:rPr>
          <w:rFonts w:hint="eastAsia" w:asciiTheme="minorEastAsia" w:hAnsiTheme="minorEastAsia" w:eastAsiaTheme="minorEastAsia" w:cstheme="minorEastAsia"/>
          <w:spacing w:val="-8"/>
          <w:sz w:val="22"/>
          <w:szCs w:val="22"/>
          <w:u w:val="single" w:color="auto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-8"/>
          <w:sz w:val="22"/>
          <w:szCs w:val="22"/>
          <w:u w:val="single" w:color="auto"/>
          <w:lang w:val="en-US" w:eastAsia="zh-CN"/>
        </w:rPr>
        <w:t xml:space="preserve">                    </w:t>
      </w:r>
      <w:r>
        <w:rPr>
          <w:rFonts w:hint="eastAsia" w:asciiTheme="minorEastAsia" w:hAnsiTheme="minorEastAsia" w:eastAsiaTheme="minorEastAsia" w:cstheme="minorEastAsia"/>
          <w:spacing w:val="4"/>
          <w:sz w:val="22"/>
          <w:szCs w:val="22"/>
        </w:rPr>
        <w:t>(公</w:t>
      </w:r>
      <w:r>
        <w:rPr>
          <w:rFonts w:hint="eastAsia" w:asciiTheme="minorEastAsia" w:hAnsiTheme="minorEastAsia" w:eastAsiaTheme="minorEastAsia" w:cstheme="minorEastAsia"/>
          <w:spacing w:val="4"/>
          <w:sz w:val="22"/>
          <w:szCs w:val="2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4"/>
          <w:sz w:val="22"/>
          <w:szCs w:val="22"/>
        </w:rPr>
        <w:t>章)</w:t>
      </w:r>
    </w:p>
    <w:p w14:paraId="797ABCC6">
      <w:pPr>
        <w:spacing w:before="185" w:line="468" w:lineRule="exact"/>
        <w:ind w:left="462"/>
        <w:jc w:val="center"/>
        <w:rPr>
          <w:rFonts w:hint="eastAsia" w:asciiTheme="minorEastAsia" w:hAnsiTheme="minorEastAsia" w:eastAsiaTheme="minorEastAsia" w:cstheme="minorEastAsia"/>
          <w:sz w:val="22"/>
          <w:szCs w:val="22"/>
        </w:rPr>
      </w:pPr>
      <w:r>
        <w:rPr>
          <w:rFonts w:hint="eastAsia" w:asciiTheme="minorEastAsia" w:hAnsiTheme="minorEastAsia" w:cstheme="minorEastAsia"/>
          <w:spacing w:val="12"/>
          <w:position w:val="17"/>
          <w:sz w:val="22"/>
          <w:szCs w:val="22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spacing w:val="12"/>
          <w:position w:val="17"/>
          <w:sz w:val="22"/>
          <w:szCs w:val="22"/>
        </w:rPr>
        <w:t>法</w:t>
      </w:r>
      <w:r>
        <w:rPr>
          <w:rFonts w:hint="eastAsia" w:asciiTheme="minorEastAsia" w:hAnsiTheme="minorEastAsia" w:eastAsiaTheme="minorEastAsia" w:cstheme="minorEastAsia"/>
          <w:spacing w:val="7"/>
          <w:position w:val="17"/>
          <w:sz w:val="22"/>
          <w:szCs w:val="22"/>
        </w:rPr>
        <w:t>定代表人或被授权人：</w:t>
      </w:r>
      <w:r>
        <w:rPr>
          <w:rFonts w:hint="eastAsia" w:asciiTheme="minorEastAsia" w:hAnsiTheme="minorEastAsia" w:eastAsiaTheme="minorEastAsia" w:cstheme="minorEastAsia"/>
          <w:spacing w:val="7"/>
          <w:position w:val="17"/>
          <w:sz w:val="22"/>
          <w:szCs w:val="22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7"/>
          <w:position w:val="17"/>
          <w:sz w:val="22"/>
          <w:szCs w:val="22"/>
          <w:u w:val="single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7"/>
          <w:position w:val="17"/>
          <w:sz w:val="22"/>
          <w:szCs w:val="22"/>
        </w:rPr>
        <w:t>(签字或盖章)</w:t>
      </w:r>
    </w:p>
    <w:p w14:paraId="45EBD79A">
      <w:pPr>
        <w:spacing w:before="1" w:line="227" w:lineRule="auto"/>
        <w:ind w:firstLine="1800" w:firstLineChars="900"/>
        <w:jc w:val="both"/>
        <w:rPr>
          <w:rFonts w:hint="eastAsia" w:asciiTheme="minorEastAsia" w:hAnsiTheme="minorEastAsia" w:eastAsiaTheme="minorEastAsia" w:cstheme="minorEastAsia"/>
          <w:spacing w:val="-8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pacing w:val="-10"/>
          <w:sz w:val="22"/>
          <w:szCs w:val="22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spacing w:val="-10"/>
          <w:sz w:val="22"/>
          <w:szCs w:val="22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pacing w:val="-10"/>
          <w:sz w:val="22"/>
          <w:szCs w:val="22"/>
        </w:rPr>
        <w:t>日</w:t>
      </w:r>
      <w:r>
        <w:rPr>
          <w:rFonts w:hint="eastAsia" w:asciiTheme="minorEastAsia" w:hAnsiTheme="minorEastAsia" w:eastAsiaTheme="minorEastAsia" w:cstheme="minorEastAsia"/>
          <w:spacing w:val="-8"/>
          <w:sz w:val="22"/>
          <w:szCs w:val="22"/>
        </w:rPr>
        <w:t xml:space="preserve">  期：</w:t>
      </w:r>
      <w:r>
        <w:rPr>
          <w:rFonts w:hint="eastAsia" w:asciiTheme="minorEastAsia" w:hAnsiTheme="minorEastAsia" w:eastAsiaTheme="minorEastAsia" w:cstheme="minorEastAsia"/>
          <w:spacing w:val="-8"/>
          <w:sz w:val="22"/>
          <w:szCs w:val="22"/>
          <w:u w:val="single" w:color="auto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-8"/>
          <w:sz w:val="22"/>
          <w:szCs w:val="22"/>
        </w:rPr>
        <w:t>年</w:t>
      </w:r>
      <w:r>
        <w:rPr>
          <w:rFonts w:hint="eastAsia" w:asciiTheme="minorEastAsia" w:hAnsiTheme="minorEastAsia" w:eastAsiaTheme="minorEastAsia" w:cstheme="minorEastAsia"/>
          <w:spacing w:val="-8"/>
          <w:sz w:val="22"/>
          <w:szCs w:val="22"/>
          <w:u w:val="single" w:color="auto"/>
        </w:rPr>
        <w:t xml:space="preserve">     </w:t>
      </w:r>
      <w:r>
        <w:rPr>
          <w:rFonts w:hint="eastAsia" w:asciiTheme="minorEastAsia" w:hAnsiTheme="minorEastAsia" w:eastAsiaTheme="minorEastAsia" w:cstheme="minorEastAsia"/>
          <w:spacing w:val="-8"/>
          <w:sz w:val="22"/>
          <w:szCs w:val="22"/>
        </w:rPr>
        <w:t xml:space="preserve"> 月</w:t>
      </w:r>
      <w:r>
        <w:rPr>
          <w:rFonts w:hint="eastAsia" w:asciiTheme="minorEastAsia" w:hAnsiTheme="minorEastAsia" w:eastAsiaTheme="minorEastAsia" w:cstheme="minorEastAsia"/>
          <w:spacing w:val="-8"/>
          <w:sz w:val="22"/>
          <w:szCs w:val="22"/>
          <w:u w:val="single" w:color="auto"/>
        </w:rPr>
        <w:t xml:space="preserve">     </w:t>
      </w:r>
      <w:r>
        <w:rPr>
          <w:rFonts w:hint="eastAsia" w:asciiTheme="minorEastAsia" w:hAnsiTheme="minorEastAsia" w:eastAsiaTheme="minorEastAsia" w:cstheme="minorEastAsia"/>
          <w:spacing w:val="-8"/>
          <w:sz w:val="22"/>
          <w:szCs w:val="22"/>
        </w:rPr>
        <w:t xml:space="preserve"> 日</w:t>
      </w:r>
    </w:p>
    <w:p w14:paraId="5B925708">
      <w:pPr>
        <w:rPr>
          <w:rFonts w:hint="eastAsia" w:ascii="宋体" w:hAnsi="宋体" w:eastAsia="宋体" w:cs="宋体"/>
          <w:spacing w:val="-8"/>
          <w:sz w:val="23"/>
          <w:szCs w:val="23"/>
        </w:rPr>
      </w:pPr>
    </w:p>
    <w:p w14:paraId="7CDB7D28">
      <w:pPr>
        <w:jc w:val="right"/>
        <w:rPr>
          <w:rFonts w:hint="eastAsia" w:ascii="宋体" w:hAnsi="宋体" w:eastAsia="宋体" w:cs="宋体"/>
          <w:sz w:val="28"/>
          <w:szCs w:val="36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4CF567">
    <w:pPr>
      <w:pStyle w:val="6"/>
      <w:tabs>
        <w:tab w:val="clear" w:pos="4153"/>
        <w:tab w:val="clear" w:pos="8306"/>
      </w:tabs>
      <w:rPr>
        <w:rFonts w:ascii="宋体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64AC038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0O3bcsAgAAV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vQ7dt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64AC038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  <w:p w14:paraId="4B43C1BC">
    <w:pPr>
      <w:pStyle w:val="6"/>
      <w:tabs>
        <w:tab w:val="clear" w:pos="4153"/>
        <w:tab w:val="clear" w:pos="8306"/>
      </w:tabs>
      <w:ind w:right="-2"/>
      <w:jc w:val="both"/>
      <w:rPr>
        <w:rFonts w:ascii="宋体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5OGE3NmIxMjM4ZGUyM2Q0NWMzMTBhZmZiYTlhYTYifQ=="/>
  </w:docVars>
  <w:rsids>
    <w:rsidRoot w:val="4E4469B7"/>
    <w:rsid w:val="058663AA"/>
    <w:rsid w:val="0EFB3964"/>
    <w:rsid w:val="133922B2"/>
    <w:rsid w:val="177352C7"/>
    <w:rsid w:val="1BB2184F"/>
    <w:rsid w:val="2322550C"/>
    <w:rsid w:val="281A0EA7"/>
    <w:rsid w:val="287F2D9C"/>
    <w:rsid w:val="31E75BC9"/>
    <w:rsid w:val="3D373758"/>
    <w:rsid w:val="4E4469B7"/>
    <w:rsid w:val="635471A1"/>
    <w:rsid w:val="72842772"/>
    <w:rsid w:val="779276DF"/>
    <w:rsid w:val="7F073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首行缩进:  2 字符"/>
    <w:basedOn w:val="1"/>
    <w:qFormat/>
    <w:uiPriority w:val="0"/>
    <w:pPr>
      <w:spacing w:line="400" w:lineRule="exact"/>
      <w:ind w:firstLine="200" w:firstLineChars="200"/>
    </w:pPr>
    <w:rPr>
      <w:rFonts w:cs="宋体"/>
      <w:sz w:val="24"/>
    </w:rPr>
  </w:style>
  <w:style w:type="paragraph" w:styleId="3">
    <w:name w:val="Normal Indent"/>
    <w:basedOn w:val="1"/>
    <w:qFormat/>
    <w:uiPriority w:val="99"/>
    <w:pPr>
      <w:ind w:firstLine="420"/>
    </w:pPr>
  </w:style>
  <w:style w:type="paragraph" w:styleId="4">
    <w:name w:val="Body Text"/>
    <w:basedOn w:val="1"/>
    <w:next w:val="1"/>
    <w:qFormat/>
    <w:uiPriority w:val="99"/>
    <w:pPr>
      <w:spacing w:afterLines="50" w:line="360" w:lineRule="auto"/>
    </w:pPr>
    <w:rPr>
      <w:rFonts w:ascii="宋体" w:hAnsi="宋体" w:cs="宋体"/>
      <w:color w:val="000000"/>
      <w:sz w:val="24"/>
      <w:szCs w:val="24"/>
    </w:rPr>
  </w:style>
  <w:style w:type="paragraph" w:styleId="5">
    <w:name w:val="Body Text Indent"/>
    <w:basedOn w:val="1"/>
    <w:qFormat/>
    <w:uiPriority w:val="99"/>
    <w:pPr>
      <w:spacing w:after="120"/>
      <w:ind w:left="420" w:leftChars="200"/>
    </w:pPr>
  </w:style>
  <w:style w:type="paragraph" w:styleId="6">
    <w:name w:val="footer"/>
    <w:basedOn w:val="1"/>
    <w:next w:val="1"/>
    <w:qFormat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7">
    <w:name w:val="header"/>
    <w:basedOn w:val="1"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8">
    <w:name w:val="Body Text First Indent"/>
    <w:basedOn w:val="4"/>
    <w:next w:val="9"/>
    <w:qFormat/>
    <w:uiPriority w:val="99"/>
    <w:pPr>
      <w:spacing w:line="240" w:lineRule="auto"/>
      <w:ind w:firstLine="420" w:firstLineChars="100"/>
    </w:pPr>
    <w:rPr>
      <w:rFonts w:ascii="Times New Roman" w:hAnsi="Times New Roman" w:cs="Times New Roman"/>
      <w:color w:val="auto"/>
      <w:sz w:val="18"/>
      <w:szCs w:val="18"/>
    </w:rPr>
  </w:style>
  <w:style w:type="paragraph" w:styleId="9">
    <w:name w:val="Body Text First Indent 2"/>
    <w:basedOn w:val="5"/>
    <w:next w:val="1"/>
    <w:qFormat/>
    <w:uiPriority w:val="0"/>
    <w:pPr>
      <w:tabs>
        <w:tab w:val="left" w:pos="0"/>
      </w:tabs>
      <w:spacing w:line="240" w:lineRule="auto"/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177</Words>
  <Characters>177</Characters>
  <Lines>0</Lines>
  <Paragraphs>0</Paragraphs>
  <TotalTime>0</TotalTime>
  <ScaleCrop>false</ScaleCrop>
  <LinksUpToDate>false</LinksUpToDate>
  <CharactersWithSpaces>352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2024-10-25T08:47:00Z</dcterms:created>
  <dc:creator>常萌</dc:creator>
  <cp:lastModifiedBy>常萌</cp:lastModifiedBy>
  <dcterms:modified xsi:type="dcterms:W3CDTF">2026-06-01T05:53:58Z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F9AE06FE4B2D4ADAABF9ED8556419DFB_11</vt:lpwstr>
  </property>
  <property fmtid="{D5CDD505-2E9C-101B-9397-08002B2CF9AE}" pid="4" name="KSOTemplateDocerSaveRecord">
    <vt:lpwstr>eyJoZGlkIjoiNjE1YjJiOTg2OTBhZGVjM2FkMWIzNThmNGUyM2E3NDEiLCJ1c2VySWQiOiIxNDQ2MjAzMzU5In0=</vt:lpwstr>
  </property>
</Properties>
</file>