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455C8C"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</w:p>
    <w:p w14:paraId="54ADAD16"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 w14:paraId="25D61A08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 </w:t>
      </w:r>
    </w:p>
    <w:p w14:paraId="21B1741C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 w14:paraId="63E13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11" w:type="dxa"/>
            <w:vAlign w:val="center"/>
          </w:tcPr>
          <w:p w14:paraId="2FC0096D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51" w:type="dxa"/>
            <w:vAlign w:val="center"/>
          </w:tcPr>
          <w:p w14:paraId="7536575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招标文件要求</w:t>
            </w:r>
          </w:p>
        </w:tc>
        <w:tc>
          <w:tcPr>
            <w:tcW w:w="3015" w:type="dxa"/>
            <w:vAlign w:val="center"/>
          </w:tcPr>
          <w:p w14:paraId="40C2708A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投标文件实际数据</w:t>
            </w:r>
          </w:p>
        </w:tc>
        <w:tc>
          <w:tcPr>
            <w:tcW w:w="1881" w:type="dxa"/>
            <w:vAlign w:val="center"/>
          </w:tcPr>
          <w:p w14:paraId="7E642B61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39176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5168D6E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3E08F92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94AADC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40F95AA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8111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5171A69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100FC24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479DAB3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06BEFD8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F019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71C597C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445D377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4724A4B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63D0094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4EE9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3BD8DAB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094AFE5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D0C060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714F294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7C34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50C0EAE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1401153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8986CC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5A92AB5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47FA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28A66EC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13F3747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DC80CB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7E9BA7C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9949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201036D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29141AE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35949D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1371A35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7DE2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2499005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1CAEBB2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64DE3A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2523C23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DBD5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51DD201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2B260BC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6D9E5B7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6F28727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6001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6320FBA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0363B40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2FF23E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31110BD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71A65F12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说明：按照</w:t>
      </w:r>
      <w:r>
        <w:rPr>
          <w:rFonts w:hint="eastAsia" w:hAnsi="宋体"/>
          <w:sz w:val="24"/>
        </w:rPr>
        <w:t>投标人须知前附表</w:t>
      </w:r>
      <w:r>
        <w:rPr>
          <w:rFonts w:hint="eastAsia" w:ascii="宋体" w:hAnsi="宋体" w:cs="Courier New"/>
          <w:sz w:val="24"/>
        </w:rPr>
        <w:t>商务条款须如实填写（包括</w:t>
      </w:r>
      <w:r>
        <w:rPr>
          <w:rFonts w:hint="eastAsia" w:hAnsi="宋体"/>
          <w:sz w:val="24"/>
        </w:rPr>
        <w:t>服务期限、服务地点</w:t>
      </w:r>
      <w:r>
        <w:rPr>
          <w:rFonts w:hint="eastAsia" w:hAnsi="宋体"/>
        </w:rPr>
        <w:t>、</w:t>
      </w:r>
      <w:r>
        <w:rPr>
          <w:rFonts w:hint="eastAsia" w:hAnsi="宋体"/>
          <w:sz w:val="24"/>
        </w:rPr>
        <w:t>结算方式</w:t>
      </w:r>
      <w:r>
        <w:rPr>
          <w:rFonts w:hint="eastAsia" w:ascii="宋体" w:hAnsi="宋体" w:cs="Courier New"/>
          <w:sz w:val="24"/>
        </w:rPr>
        <w:t>等）。响应说明填写：优于、相同、低于。未填写的视为完全响应。</w:t>
      </w:r>
    </w:p>
    <w:p w14:paraId="169A35F8">
      <w:pPr>
        <w:pStyle w:val="2"/>
        <w:ind w:firstLine="600" w:firstLineChars="250"/>
        <w:jc w:val="left"/>
        <w:rPr>
          <w:rFonts w:hint="eastAsia" w:hAnsi="宋体"/>
          <w:sz w:val="24"/>
          <w:szCs w:val="24"/>
        </w:rPr>
      </w:pPr>
    </w:p>
    <w:p w14:paraId="35152B75">
      <w:pPr>
        <w:pStyle w:val="2"/>
        <w:ind w:firstLine="600" w:firstLineChars="250"/>
        <w:jc w:val="left"/>
        <w:rPr>
          <w:rFonts w:hint="eastAsia" w:hAnsi="宋体"/>
          <w:sz w:val="24"/>
          <w:szCs w:val="24"/>
        </w:rPr>
      </w:pPr>
    </w:p>
    <w:p w14:paraId="42D041A0">
      <w:pPr>
        <w:pStyle w:val="2"/>
        <w:ind w:firstLine="600" w:firstLineChars="250"/>
        <w:jc w:val="left"/>
        <w:rPr>
          <w:rFonts w:hint="eastAsia" w:hAnsi="宋体"/>
          <w:sz w:val="24"/>
          <w:szCs w:val="24"/>
        </w:rPr>
      </w:pPr>
    </w:p>
    <w:p w14:paraId="08310278">
      <w:pPr>
        <w:pStyle w:val="2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投标人全称（公章）：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5B387CB3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2114C754">
      <w:pPr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   </w:t>
      </w:r>
      <w:r>
        <w:rPr>
          <w:rFonts w:hint="eastAsia" w:hAnsi="宋体"/>
          <w:sz w:val="24"/>
        </w:rPr>
        <w:t xml:space="preserve">  </w:t>
      </w:r>
    </w:p>
    <w:p w14:paraId="5E3B18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5A26E8"/>
    <w:rsid w:val="6AE43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2026-07-29T03:14:03Z</dcterms:created>
  <dc:creator>Administrator</dc:creator>
  <cp:lastModifiedBy>温虎</cp:lastModifiedBy>
  <dcterms:modified xsi:type="dcterms:W3CDTF">2026-07-29T03:14:14Z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D0FAC9567AA84B1AACA35BC61DF1361A_12</vt:lpwstr>
  </property>
</Properties>
</file>