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369C" w:rsidRPr="00AC2017" w:rsidRDefault="002A369C" w:rsidP="002A369C">
      <w:pPr>
        <w:pStyle w:val="3"/>
        <w:spacing w:line="360" w:lineRule="auto"/>
        <w:jc w:val="center"/>
        <w:rPr>
          <w:rFonts w:ascii="仿宋" w:eastAsia="仿宋" w:hAnsi="仿宋"/>
          <w:sz w:val="28"/>
          <w:szCs w:val="28"/>
        </w:rPr>
      </w:pPr>
      <w:bookmarkStart w:id="0" w:name="OLE_LINK6"/>
      <w:bookmarkStart w:id="1" w:name="OLE_LINK22"/>
      <w:r w:rsidRPr="00AC2017">
        <w:rPr>
          <w:rFonts w:ascii="仿宋" w:eastAsia="仿宋" w:hAnsi="仿宋" w:hint="eastAsia"/>
          <w:sz w:val="28"/>
          <w:szCs w:val="28"/>
        </w:rPr>
        <w:t>分项报价表</w:t>
      </w:r>
    </w:p>
    <w:p w:rsidR="002A369C" w:rsidRDefault="002A369C" w:rsidP="002A369C">
      <w:pPr>
        <w:pStyle w:val="xl36"/>
        <w:widowControl w:val="0"/>
        <w:spacing w:line="360" w:lineRule="auto"/>
        <w:jc w:val="both"/>
        <w:rPr>
          <w:rFonts w:ascii="仿宋" w:eastAsia="仿宋" w:hAnsi="仿宋" w:cs="仿宋" w:hint="default"/>
          <w:b/>
          <w:kern w:val="2"/>
          <w:szCs w:val="24"/>
          <w:u w:val="single"/>
        </w:rPr>
      </w:pPr>
      <w:bookmarkStart w:id="2" w:name="OLE_LINK181"/>
      <w:bookmarkStart w:id="3" w:name="OLE_LINK182"/>
      <w:r>
        <w:rPr>
          <w:rFonts w:ascii="仿宋" w:eastAsia="仿宋" w:hAnsi="仿宋" w:cs="仿宋"/>
          <w:kern w:val="2"/>
          <w:szCs w:val="24"/>
        </w:rPr>
        <w:t>供应商名称：</w:t>
      </w:r>
      <w:r>
        <w:rPr>
          <w:rFonts w:ascii="仿宋" w:eastAsia="仿宋" w:hAnsi="仿宋" w:cs="仿宋"/>
          <w:kern w:val="2"/>
          <w:szCs w:val="24"/>
          <w:u w:val="single"/>
        </w:rPr>
        <w:t xml:space="preserve">                        </w:t>
      </w:r>
      <w:r>
        <w:rPr>
          <w:rFonts w:ascii="仿宋" w:eastAsia="仿宋" w:hAnsi="仿宋" w:cs="仿宋"/>
          <w:szCs w:val="24"/>
        </w:rPr>
        <w:t>项目编号：</w:t>
      </w:r>
      <w:r>
        <w:rPr>
          <w:rFonts w:ascii="仿宋" w:eastAsia="仿宋" w:hAnsi="仿宋" w:cs="仿宋"/>
          <w:szCs w:val="24"/>
          <w:u w:val="single"/>
        </w:rPr>
        <w:t xml:space="preserve">                 </w:t>
      </w:r>
    </w:p>
    <w:tbl>
      <w:tblPr>
        <w:tblW w:w="8986" w:type="dxa"/>
        <w:tblLayout w:type="fixed"/>
        <w:tblLook w:val="04A0" w:firstRow="1" w:lastRow="0" w:firstColumn="1" w:lastColumn="0" w:noHBand="0" w:noVBand="1"/>
      </w:tblPr>
      <w:tblGrid>
        <w:gridCol w:w="479"/>
        <w:gridCol w:w="1363"/>
        <w:gridCol w:w="2259"/>
        <w:gridCol w:w="1252"/>
        <w:gridCol w:w="860"/>
        <w:gridCol w:w="699"/>
        <w:gridCol w:w="650"/>
        <w:gridCol w:w="723"/>
        <w:gridCol w:w="701"/>
      </w:tblGrid>
      <w:tr w:rsidR="002A369C" w:rsidTr="005305D2">
        <w:trPr>
          <w:trHeight w:val="933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9C" w:rsidRDefault="002A369C" w:rsidP="005305D2">
            <w:pPr>
              <w:widowControl/>
              <w:spacing w:line="360" w:lineRule="auto"/>
              <w:ind w:leftChars="-50" w:left="-105" w:right="-57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序号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9C" w:rsidRDefault="002A369C" w:rsidP="005305D2">
            <w:pPr>
              <w:widowControl/>
              <w:spacing w:line="360" w:lineRule="auto"/>
              <w:ind w:leftChars="-50" w:left="-105" w:right="-57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货物名称</w:t>
            </w:r>
          </w:p>
        </w:tc>
        <w:tc>
          <w:tcPr>
            <w:tcW w:w="2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9C" w:rsidRDefault="002A369C" w:rsidP="005305D2">
            <w:pPr>
              <w:widowControl/>
              <w:spacing w:line="360" w:lineRule="auto"/>
              <w:ind w:leftChars="-50" w:left="-105" w:right="-57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规格型号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9C" w:rsidRDefault="002A369C" w:rsidP="005305D2">
            <w:pPr>
              <w:widowControl/>
              <w:spacing w:line="360" w:lineRule="auto"/>
              <w:ind w:leftChars="-50" w:left="-105" w:right="-57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生产商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9C" w:rsidRDefault="002A369C" w:rsidP="005305D2">
            <w:pPr>
              <w:widowControl/>
              <w:spacing w:line="360" w:lineRule="auto"/>
              <w:ind w:leftChars="-50" w:left="-105" w:right="-57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品牌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9C" w:rsidRDefault="002A369C" w:rsidP="005305D2">
            <w:pPr>
              <w:widowControl/>
              <w:spacing w:line="360" w:lineRule="auto"/>
              <w:ind w:leftChars="-50" w:left="-105" w:right="-57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单位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9C" w:rsidRDefault="002A369C" w:rsidP="005305D2">
            <w:pPr>
              <w:widowControl/>
              <w:spacing w:line="360" w:lineRule="auto"/>
              <w:ind w:leftChars="-50" w:left="-105" w:right="-57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数量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9C" w:rsidRDefault="002A369C" w:rsidP="005305D2">
            <w:pPr>
              <w:widowControl/>
              <w:spacing w:line="360" w:lineRule="auto"/>
              <w:ind w:leftChars="-50" w:left="-105" w:right="-57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单价（元）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69C" w:rsidRDefault="002A369C" w:rsidP="005305D2">
            <w:pPr>
              <w:widowControl/>
              <w:spacing w:line="360" w:lineRule="auto"/>
              <w:ind w:leftChars="-50" w:left="-105" w:right="-57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合价（元）</w:t>
            </w:r>
          </w:p>
        </w:tc>
      </w:tr>
      <w:tr w:rsidR="002A369C" w:rsidTr="005305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33"/>
        </w:trPr>
        <w:tc>
          <w:tcPr>
            <w:tcW w:w="479" w:type="dxa"/>
            <w:vAlign w:val="center"/>
          </w:tcPr>
          <w:p w:rsidR="002A369C" w:rsidRDefault="002A369C" w:rsidP="005305D2">
            <w:pPr>
              <w:spacing w:line="360" w:lineRule="auto"/>
              <w:ind w:left="-50" w:right="-5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1363" w:type="dxa"/>
            <w:vAlign w:val="center"/>
          </w:tcPr>
          <w:p w:rsidR="002A369C" w:rsidRDefault="002A369C" w:rsidP="005305D2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259" w:type="dxa"/>
            <w:vAlign w:val="center"/>
          </w:tcPr>
          <w:p w:rsidR="002A369C" w:rsidRDefault="002A369C" w:rsidP="005305D2">
            <w:pPr>
              <w:spacing w:line="360" w:lineRule="auto"/>
              <w:ind w:left="-50" w:right="-5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52" w:type="dxa"/>
          </w:tcPr>
          <w:p w:rsidR="002A369C" w:rsidRDefault="002A369C" w:rsidP="005305D2">
            <w:pPr>
              <w:widowControl/>
              <w:spacing w:line="360" w:lineRule="auto"/>
              <w:ind w:leftChars="-50" w:left="-105" w:right="-57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860" w:type="dxa"/>
          </w:tcPr>
          <w:p w:rsidR="002A369C" w:rsidRDefault="002A369C" w:rsidP="005305D2">
            <w:pPr>
              <w:widowControl/>
              <w:spacing w:line="360" w:lineRule="auto"/>
              <w:ind w:leftChars="-50" w:left="-105" w:right="-57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699" w:type="dxa"/>
            <w:vAlign w:val="center"/>
          </w:tcPr>
          <w:p w:rsidR="002A369C" w:rsidRDefault="002A369C" w:rsidP="005305D2">
            <w:pPr>
              <w:widowControl/>
              <w:spacing w:line="360" w:lineRule="auto"/>
              <w:ind w:leftChars="-50" w:left="-105" w:right="-57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650" w:type="dxa"/>
            <w:vAlign w:val="center"/>
          </w:tcPr>
          <w:p w:rsidR="002A369C" w:rsidRDefault="002A369C" w:rsidP="005305D2">
            <w:pPr>
              <w:spacing w:line="360" w:lineRule="auto"/>
              <w:ind w:left="-50" w:right="-5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23" w:type="dxa"/>
            <w:vAlign w:val="center"/>
          </w:tcPr>
          <w:p w:rsidR="002A369C" w:rsidRDefault="002A369C" w:rsidP="005305D2">
            <w:pPr>
              <w:spacing w:line="360" w:lineRule="auto"/>
              <w:ind w:right="-5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01" w:type="dxa"/>
            <w:vAlign w:val="center"/>
          </w:tcPr>
          <w:p w:rsidR="002A369C" w:rsidRDefault="002A369C" w:rsidP="005305D2">
            <w:pPr>
              <w:spacing w:line="360" w:lineRule="auto"/>
              <w:ind w:right="-50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2A369C" w:rsidTr="005305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33"/>
        </w:trPr>
        <w:tc>
          <w:tcPr>
            <w:tcW w:w="479" w:type="dxa"/>
            <w:vAlign w:val="center"/>
          </w:tcPr>
          <w:p w:rsidR="002A369C" w:rsidRDefault="002A369C" w:rsidP="005305D2">
            <w:pPr>
              <w:spacing w:line="360" w:lineRule="auto"/>
              <w:ind w:left="-50" w:right="-5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1363" w:type="dxa"/>
            <w:vAlign w:val="center"/>
          </w:tcPr>
          <w:p w:rsidR="002A369C" w:rsidRDefault="002A369C" w:rsidP="005305D2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259" w:type="dxa"/>
            <w:vAlign w:val="center"/>
          </w:tcPr>
          <w:p w:rsidR="002A369C" w:rsidRDefault="002A369C" w:rsidP="005305D2">
            <w:pPr>
              <w:spacing w:line="360" w:lineRule="auto"/>
              <w:ind w:left="-50" w:right="-5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52" w:type="dxa"/>
          </w:tcPr>
          <w:p w:rsidR="002A369C" w:rsidRDefault="002A369C" w:rsidP="005305D2">
            <w:pPr>
              <w:widowControl/>
              <w:spacing w:line="360" w:lineRule="auto"/>
              <w:ind w:leftChars="-50" w:left="-105" w:right="-57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860" w:type="dxa"/>
          </w:tcPr>
          <w:p w:rsidR="002A369C" w:rsidRDefault="002A369C" w:rsidP="005305D2">
            <w:pPr>
              <w:widowControl/>
              <w:spacing w:line="360" w:lineRule="auto"/>
              <w:ind w:leftChars="-50" w:left="-105" w:right="-57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699" w:type="dxa"/>
            <w:vAlign w:val="center"/>
          </w:tcPr>
          <w:p w:rsidR="002A369C" w:rsidRDefault="002A369C" w:rsidP="005305D2">
            <w:pPr>
              <w:widowControl/>
              <w:spacing w:line="360" w:lineRule="auto"/>
              <w:ind w:leftChars="-50" w:left="-105" w:right="-57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650" w:type="dxa"/>
            <w:vAlign w:val="center"/>
          </w:tcPr>
          <w:p w:rsidR="002A369C" w:rsidRDefault="002A369C" w:rsidP="005305D2">
            <w:pPr>
              <w:spacing w:line="360" w:lineRule="auto"/>
              <w:ind w:left="-50" w:right="-5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23" w:type="dxa"/>
            <w:vAlign w:val="center"/>
          </w:tcPr>
          <w:p w:rsidR="002A369C" w:rsidRDefault="002A369C" w:rsidP="005305D2">
            <w:pPr>
              <w:spacing w:line="360" w:lineRule="auto"/>
              <w:ind w:right="-5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01" w:type="dxa"/>
            <w:vAlign w:val="center"/>
          </w:tcPr>
          <w:p w:rsidR="002A369C" w:rsidRDefault="002A369C" w:rsidP="005305D2">
            <w:pPr>
              <w:spacing w:line="360" w:lineRule="auto"/>
              <w:ind w:right="-50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2A369C" w:rsidTr="005305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33"/>
        </w:trPr>
        <w:tc>
          <w:tcPr>
            <w:tcW w:w="479" w:type="dxa"/>
            <w:vAlign w:val="center"/>
          </w:tcPr>
          <w:p w:rsidR="002A369C" w:rsidRDefault="002A369C" w:rsidP="005305D2">
            <w:pPr>
              <w:spacing w:line="360" w:lineRule="auto"/>
              <w:ind w:left="-50" w:right="-5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1363" w:type="dxa"/>
            <w:vAlign w:val="center"/>
          </w:tcPr>
          <w:p w:rsidR="002A369C" w:rsidRDefault="002A369C" w:rsidP="005305D2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259" w:type="dxa"/>
            <w:vAlign w:val="center"/>
          </w:tcPr>
          <w:p w:rsidR="002A369C" w:rsidRDefault="002A369C" w:rsidP="005305D2">
            <w:pPr>
              <w:spacing w:line="360" w:lineRule="auto"/>
              <w:ind w:left="-50" w:right="-5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52" w:type="dxa"/>
          </w:tcPr>
          <w:p w:rsidR="002A369C" w:rsidRDefault="002A369C" w:rsidP="005305D2">
            <w:pPr>
              <w:widowControl/>
              <w:spacing w:line="360" w:lineRule="auto"/>
              <w:ind w:leftChars="-50" w:left="-105" w:right="-57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860" w:type="dxa"/>
          </w:tcPr>
          <w:p w:rsidR="002A369C" w:rsidRDefault="002A369C" w:rsidP="005305D2">
            <w:pPr>
              <w:widowControl/>
              <w:spacing w:line="360" w:lineRule="auto"/>
              <w:ind w:leftChars="-50" w:left="-105" w:right="-57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699" w:type="dxa"/>
            <w:vAlign w:val="center"/>
          </w:tcPr>
          <w:p w:rsidR="002A369C" w:rsidRDefault="002A369C" w:rsidP="005305D2">
            <w:pPr>
              <w:widowControl/>
              <w:spacing w:line="360" w:lineRule="auto"/>
              <w:ind w:leftChars="-50" w:left="-105" w:right="-57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650" w:type="dxa"/>
            <w:vAlign w:val="center"/>
          </w:tcPr>
          <w:p w:rsidR="002A369C" w:rsidRDefault="002A369C" w:rsidP="005305D2">
            <w:pPr>
              <w:spacing w:line="360" w:lineRule="auto"/>
              <w:ind w:left="-50" w:right="-5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23" w:type="dxa"/>
            <w:vAlign w:val="center"/>
          </w:tcPr>
          <w:p w:rsidR="002A369C" w:rsidRDefault="002A369C" w:rsidP="005305D2">
            <w:pPr>
              <w:spacing w:line="360" w:lineRule="auto"/>
              <w:ind w:right="-5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01" w:type="dxa"/>
            <w:vAlign w:val="center"/>
          </w:tcPr>
          <w:p w:rsidR="002A369C" w:rsidRDefault="002A369C" w:rsidP="005305D2">
            <w:pPr>
              <w:spacing w:line="360" w:lineRule="auto"/>
              <w:ind w:right="-50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2A369C" w:rsidTr="005305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33"/>
        </w:trPr>
        <w:tc>
          <w:tcPr>
            <w:tcW w:w="479" w:type="dxa"/>
            <w:vAlign w:val="center"/>
          </w:tcPr>
          <w:p w:rsidR="002A369C" w:rsidRDefault="002A369C" w:rsidP="005305D2">
            <w:pPr>
              <w:spacing w:line="360" w:lineRule="auto"/>
              <w:ind w:left="-50" w:right="-5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</w:t>
            </w:r>
          </w:p>
        </w:tc>
        <w:tc>
          <w:tcPr>
            <w:tcW w:w="1363" w:type="dxa"/>
            <w:vAlign w:val="center"/>
          </w:tcPr>
          <w:p w:rsidR="002A369C" w:rsidRDefault="002A369C" w:rsidP="005305D2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259" w:type="dxa"/>
            <w:vAlign w:val="center"/>
          </w:tcPr>
          <w:p w:rsidR="002A369C" w:rsidRDefault="002A369C" w:rsidP="005305D2">
            <w:pPr>
              <w:spacing w:line="360" w:lineRule="auto"/>
              <w:ind w:left="-50" w:right="-5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52" w:type="dxa"/>
          </w:tcPr>
          <w:p w:rsidR="002A369C" w:rsidRDefault="002A369C" w:rsidP="005305D2">
            <w:pPr>
              <w:widowControl/>
              <w:spacing w:line="360" w:lineRule="auto"/>
              <w:ind w:leftChars="-50" w:left="-105" w:right="-57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860" w:type="dxa"/>
          </w:tcPr>
          <w:p w:rsidR="002A369C" w:rsidRDefault="002A369C" w:rsidP="005305D2">
            <w:pPr>
              <w:widowControl/>
              <w:spacing w:line="360" w:lineRule="auto"/>
              <w:ind w:leftChars="-50" w:left="-105" w:right="-57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699" w:type="dxa"/>
            <w:vAlign w:val="center"/>
          </w:tcPr>
          <w:p w:rsidR="002A369C" w:rsidRDefault="002A369C" w:rsidP="005305D2">
            <w:pPr>
              <w:widowControl/>
              <w:spacing w:line="360" w:lineRule="auto"/>
              <w:ind w:leftChars="-50" w:left="-105" w:right="-57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650" w:type="dxa"/>
            <w:vAlign w:val="center"/>
          </w:tcPr>
          <w:p w:rsidR="002A369C" w:rsidRDefault="002A369C" w:rsidP="005305D2">
            <w:pPr>
              <w:spacing w:line="360" w:lineRule="auto"/>
              <w:ind w:left="-50" w:right="-5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23" w:type="dxa"/>
            <w:vAlign w:val="center"/>
          </w:tcPr>
          <w:p w:rsidR="002A369C" w:rsidRDefault="002A369C" w:rsidP="005305D2">
            <w:pPr>
              <w:spacing w:line="360" w:lineRule="auto"/>
              <w:ind w:right="-5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01" w:type="dxa"/>
            <w:vAlign w:val="center"/>
          </w:tcPr>
          <w:p w:rsidR="002A369C" w:rsidRDefault="002A369C" w:rsidP="005305D2">
            <w:pPr>
              <w:spacing w:line="360" w:lineRule="auto"/>
              <w:ind w:right="-50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2A369C" w:rsidTr="005305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33"/>
        </w:trPr>
        <w:tc>
          <w:tcPr>
            <w:tcW w:w="479" w:type="dxa"/>
            <w:vAlign w:val="center"/>
          </w:tcPr>
          <w:p w:rsidR="002A369C" w:rsidRDefault="002A369C" w:rsidP="005305D2">
            <w:pPr>
              <w:spacing w:line="360" w:lineRule="auto"/>
              <w:ind w:left="-50" w:right="-5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1363" w:type="dxa"/>
            <w:vAlign w:val="center"/>
          </w:tcPr>
          <w:p w:rsidR="002A369C" w:rsidRDefault="002A369C" w:rsidP="005305D2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259" w:type="dxa"/>
            <w:vAlign w:val="center"/>
          </w:tcPr>
          <w:p w:rsidR="002A369C" w:rsidRDefault="002A369C" w:rsidP="005305D2">
            <w:pPr>
              <w:spacing w:line="360" w:lineRule="auto"/>
              <w:ind w:left="-50" w:right="-5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52" w:type="dxa"/>
          </w:tcPr>
          <w:p w:rsidR="002A369C" w:rsidRDefault="002A369C" w:rsidP="005305D2">
            <w:pPr>
              <w:widowControl/>
              <w:spacing w:line="360" w:lineRule="auto"/>
              <w:ind w:leftChars="-50" w:left="-105" w:right="-57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860" w:type="dxa"/>
          </w:tcPr>
          <w:p w:rsidR="002A369C" w:rsidRDefault="002A369C" w:rsidP="005305D2">
            <w:pPr>
              <w:widowControl/>
              <w:spacing w:line="360" w:lineRule="auto"/>
              <w:ind w:leftChars="-50" w:left="-105" w:right="-57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699" w:type="dxa"/>
            <w:vAlign w:val="center"/>
          </w:tcPr>
          <w:p w:rsidR="002A369C" w:rsidRDefault="002A369C" w:rsidP="005305D2">
            <w:pPr>
              <w:widowControl/>
              <w:spacing w:line="360" w:lineRule="auto"/>
              <w:ind w:leftChars="-50" w:left="-105" w:right="-57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650" w:type="dxa"/>
            <w:vAlign w:val="center"/>
          </w:tcPr>
          <w:p w:rsidR="002A369C" w:rsidRDefault="002A369C" w:rsidP="005305D2">
            <w:pPr>
              <w:spacing w:line="360" w:lineRule="auto"/>
              <w:ind w:left="-50" w:right="-5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23" w:type="dxa"/>
            <w:vAlign w:val="center"/>
          </w:tcPr>
          <w:p w:rsidR="002A369C" w:rsidRDefault="002A369C" w:rsidP="005305D2">
            <w:pPr>
              <w:spacing w:line="360" w:lineRule="auto"/>
              <w:ind w:right="-5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701" w:type="dxa"/>
            <w:vAlign w:val="center"/>
          </w:tcPr>
          <w:p w:rsidR="002A369C" w:rsidRDefault="002A369C" w:rsidP="005305D2">
            <w:pPr>
              <w:spacing w:line="360" w:lineRule="auto"/>
              <w:ind w:right="-50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2A369C" w:rsidTr="005305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33"/>
        </w:trPr>
        <w:tc>
          <w:tcPr>
            <w:tcW w:w="1842" w:type="dxa"/>
            <w:gridSpan w:val="2"/>
            <w:vAlign w:val="center"/>
          </w:tcPr>
          <w:p w:rsidR="002A369C" w:rsidRDefault="002A369C" w:rsidP="005305D2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合计金额</w:t>
            </w:r>
          </w:p>
        </w:tc>
        <w:tc>
          <w:tcPr>
            <w:tcW w:w="7144" w:type="dxa"/>
            <w:gridSpan w:val="7"/>
            <w:vAlign w:val="center"/>
          </w:tcPr>
          <w:p w:rsidR="002A369C" w:rsidRDefault="002A369C" w:rsidP="005305D2">
            <w:pPr>
              <w:spacing w:line="360" w:lineRule="auto"/>
              <w:ind w:right="-50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</w:tbl>
    <w:p w:rsidR="002A369C" w:rsidRDefault="002A369C" w:rsidP="002A369C">
      <w:pPr>
        <w:spacing w:line="360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注：本表的合计金额应与投标报价表中的投标总报价一致。</w:t>
      </w:r>
    </w:p>
    <w:bookmarkEnd w:id="2"/>
    <w:bookmarkEnd w:id="3"/>
    <w:p w:rsidR="002A369C" w:rsidRPr="00AC2017" w:rsidRDefault="002A369C" w:rsidP="002A369C">
      <w:pPr>
        <w:jc w:val="center"/>
        <w:rPr>
          <w:rFonts w:ascii="仿宋" w:eastAsia="仿宋" w:hAnsi="仿宋"/>
          <w:b/>
          <w:sz w:val="26"/>
        </w:rPr>
      </w:pPr>
    </w:p>
    <w:p w:rsidR="002A369C" w:rsidRDefault="002A369C" w:rsidP="002A369C">
      <w:pPr>
        <w:spacing w:line="360" w:lineRule="auto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供应商名称：</w:t>
      </w:r>
      <w:r>
        <w:rPr>
          <w:rFonts w:ascii="仿宋" w:eastAsia="仿宋" w:hAnsi="仿宋" w:hint="eastAsia"/>
          <w:sz w:val="24"/>
          <w:u w:val="single"/>
        </w:rPr>
        <w:t xml:space="preserve">                         </w:t>
      </w:r>
      <w:r>
        <w:rPr>
          <w:rFonts w:ascii="仿宋" w:eastAsia="仿宋" w:hAnsi="仿宋" w:hint="eastAsia"/>
          <w:sz w:val="24"/>
        </w:rPr>
        <w:t>（盖章）</w:t>
      </w:r>
    </w:p>
    <w:p w:rsidR="002A369C" w:rsidRDefault="002A369C" w:rsidP="002A369C">
      <w:pPr>
        <w:spacing w:line="360" w:lineRule="auto"/>
        <w:rPr>
          <w:rFonts w:ascii="仿宋" w:eastAsia="仿宋" w:hAnsi="仿宋"/>
          <w:sz w:val="24"/>
        </w:rPr>
      </w:pPr>
    </w:p>
    <w:p w:rsidR="002A369C" w:rsidRDefault="002A369C" w:rsidP="002A369C">
      <w:pPr>
        <w:spacing w:line="360" w:lineRule="auto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法定代表人或被授权人：</w:t>
      </w:r>
      <w:r>
        <w:rPr>
          <w:rFonts w:ascii="仿宋" w:eastAsia="仿宋" w:hAnsi="仿宋" w:hint="eastAsia"/>
          <w:sz w:val="24"/>
          <w:u w:val="single"/>
        </w:rPr>
        <w:t xml:space="preserve">          </w:t>
      </w:r>
      <w:r>
        <w:rPr>
          <w:rFonts w:ascii="仿宋" w:eastAsia="仿宋" w:hAnsi="仿宋" w:hint="eastAsia"/>
          <w:sz w:val="24"/>
        </w:rPr>
        <w:t>（签字或盖章）</w:t>
      </w:r>
    </w:p>
    <w:p w:rsidR="002A369C" w:rsidRDefault="002A369C" w:rsidP="002A369C">
      <w:pPr>
        <w:spacing w:line="360" w:lineRule="auto"/>
        <w:ind w:firstLineChars="2200" w:firstLine="5280"/>
        <w:rPr>
          <w:rFonts w:ascii="仿宋" w:eastAsia="仿宋" w:hAnsi="仿宋"/>
          <w:sz w:val="24"/>
        </w:rPr>
      </w:pPr>
    </w:p>
    <w:p w:rsidR="00200B9A" w:rsidRPr="002A369C" w:rsidRDefault="002A369C" w:rsidP="002A369C">
      <w:pPr>
        <w:spacing w:line="360" w:lineRule="auto"/>
        <w:rPr>
          <w:rFonts w:ascii="仿宋" w:eastAsia="仿宋" w:hAnsi="仿宋" w:cs="宋体" w:hint="eastAsia"/>
          <w:kern w:val="1"/>
          <w:sz w:val="24"/>
        </w:rPr>
      </w:pPr>
      <w:bookmarkStart w:id="4" w:name="_GoBack"/>
      <w:bookmarkEnd w:id="4"/>
      <w:r>
        <w:rPr>
          <w:rFonts w:ascii="仿宋" w:eastAsia="仿宋" w:hAnsi="仿宋"/>
          <w:sz w:val="24"/>
        </w:rPr>
        <w:t>日</w:t>
      </w:r>
      <w:r>
        <w:rPr>
          <w:rFonts w:ascii="仿宋" w:eastAsia="仿宋" w:hAnsi="仿宋"/>
          <w:sz w:val="24"/>
        </w:rPr>
        <w:tab/>
        <w:t>期：</w:t>
      </w:r>
      <w:r>
        <w:rPr>
          <w:rFonts w:ascii="仿宋" w:eastAsia="仿宋" w:hAnsi="仿宋"/>
          <w:sz w:val="24"/>
          <w:u w:val="single" w:color="000000"/>
        </w:rPr>
        <w:tab/>
        <w:t xml:space="preserve">   </w:t>
      </w:r>
      <w:r>
        <w:rPr>
          <w:rFonts w:ascii="仿宋" w:eastAsia="仿宋" w:hAnsi="仿宋"/>
          <w:sz w:val="24"/>
        </w:rPr>
        <w:t>年</w:t>
      </w:r>
      <w:r>
        <w:rPr>
          <w:rFonts w:ascii="仿宋" w:eastAsia="仿宋" w:hAnsi="仿宋"/>
          <w:sz w:val="24"/>
          <w:u w:val="single" w:color="000000"/>
        </w:rPr>
        <w:tab/>
        <w:t xml:space="preserve">    </w:t>
      </w:r>
      <w:r>
        <w:rPr>
          <w:rFonts w:ascii="仿宋" w:eastAsia="仿宋" w:hAnsi="仿宋"/>
          <w:sz w:val="24"/>
        </w:rPr>
        <w:t>月</w:t>
      </w:r>
      <w:r>
        <w:rPr>
          <w:rFonts w:ascii="仿宋" w:eastAsia="仿宋" w:hAnsi="仿宋"/>
          <w:sz w:val="24"/>
          <w:u w:val="single" w:color="000000"/>
        </w:rPr>
        <w:tab/>
        <w:t xml:space="preserve">     </w:t>
      </w:r>
      <w:r>
        <w:rPr>
          <w:rFonts w:ascii="仿宋" w:eastAsia="仿宋" w:hAnsi="仿宋"/>
          <w:sz w:val="24"/>
        </w:rPr>
        <w:t>日</w:t>
      </w:r>
      <w:bookmarkEnd w:id="0"/>
      <w:bookmarkEnd w:id="1"/>
    </w:p>
    <w:sectPr w:rsidR="00200B9A" w:rsidRPr="002A36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5C2"/>
    <w:rsid w:val="00200B9A"/>
    <w:rsid w:val="002A369C"/>
    <w:rsid w:val="00A52642"/>
    <w:rsid w:val="00EC2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3C49EF-6AFF-40F9-AD26-B0A31F0C4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642"/>
    <w:pPr>
      <w:widowControl w:val="0"/>
      <w:jc w:val="both"/>
    </w:pPr>
    <w:rPr>
      <w:szCs w:val="24"/>
    </w:rPr>
  </w:style>
  <w:style w:type="paragraph" w:styleId="3">
    <w:name w:val="heading 3"/>
    <w:basedOn w:val="a"/>
    <w:next w:val="a"/>
    <w:link w:val="3Char"/>
    <w:unhideWhenUsed/>
    <w:qFormat/>
    <w:rsid w:val="00A5264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qFormat/>
    <w:rsid w:val="00A52642"/>
    <w:rPr>
      <w:b/>
      <w:bCs/>
      <w:sz w:val="32"/>
      <w:szCs w:val="32"/>
    </w:rPr>
  </w:style>
  <w:style w:type="paragraph" w:customStyle="1" w:styleId="xl36">
    <w:name w:val="xl36"/>
    <w:basedOn w:val="a"/>
    <w:qFormat/>
    <w:rsid w:val="002A369C"/>
    <w:pPr>
      <w:widowControl/>
      <w:spacing w:before="100" w:after="100"/>
      <w:jc w:val="center"/>
    </w:pPr>
    <w:rPr>
      <w:rFonts w:ascii="宋体" w:eastAsia="宋体" w:hAnsi="宋体" w:cs="Times New Roman" w:hint="eastAsia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权莎莎</dc:creator>
  <cp:keywords/>
  <dc:description/>
  <cp:lastModifiedBy>321</cp:lastModifiedBy>
  <cp:revision>3</cp:revision>
  <dcterms:created xsi:type="dcterms:W3CDTF">2026-05-19T07:41:00Z</dcterms:created>
  <dcterms:modified xsi:type="dcterms:W3CDTF">2026-06-24T03:55:00Z</dcterms:modified>
</cp:coreProperties>
</file>