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5784E">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7247481"/>
      <w:bookmarkStart w:id="1" w:name="_Toc437425973"/>
      <w:bookmarkStart w:id="2" w:name="_Toc438541326"/>
      <w:bookmarkStart w:id="3" w:name="_Toc435777821"/>
      <w:bookmarkStart w:id="4" w:name="_Toc28167"/>
      <w:r>
        <w:rPr>
          <w:rFonts w:hint="eastAsia" w:ascii="宋体" w:hAnsi="宋体"/>
          <w:b/>
          <w:bCs/>
          <w:color w:val="000000"/>
          <w:sz w:val="32"/>
          <w:szCs w:val="32"/>
        </w:rPr>
        <w:t>领域</w:t>
      </w:r>
      <w:bookmarkStart w:id="5" w:name="_Toc435776434"/>
      <w:bookmarkStart w:id="6" w:name="_Toc435777721"/>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6D2E57E1">
      <w:pPr>
        <w:spacing w:line="480" w:lineRule="atLeast"/>
        <w:ind w:firstLine="480" w:firstLineChars="200"/>
        <w:rPr>
          <w:rFonts w:ascii="宋体" w:hAnsi="宋体" w:cs="仿宋"/>
          <w:color w:val="000000"/>
          <w:sz w:val="24"/>
        </w:rPr>
      </w:pPr>
    </w:p>
    <w:p w14:paraId="335A0D4C">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44D02C3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1A21EBD3">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w:t>
      </w:r>
      <w:r>
        <w:rPr>
          <w:rFonts w:hint="eastAsia" w:ascii="宋体" w:hAnsi="宋体" w:cs="仿宋"/>
          <w:color w:val="000000"/>
          <w:sz w:val="24"/>
          <w:lang w:eastAsia="zh-CN"/>
        </w:rPr>
        <w:t>评审专家</w:t>
      </w:r>
      <w:r>
        <w:rPr>
          <w:rFonts w:hint="eastAsia" w:ascii="宋体" w:hAnsi="宋体" w:cs="仿宋"/>
          <w:color w:val="000000"/>
          <w:sz w:val="24"/>
        </w:rPr>
        <w:t>进行任何形式的商业贿赂以谋取交易机会。</w:t>
      </w:r>
    </w:p>
    <w:p w14:paraId="19661191">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32261F64">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771FF15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w:t>
      </w:r>
      <w:r>
        <w:rPr>
          <w:rFonts w:hint="eastAsia" w:ascii="宋体" w:hAnsi="宋体" w:cs="仿宋"/>
          <w:color w:val="000000"/>
          <w:sz w:val="24"/>
          <w:lang w:val="en-US" w:eastAsia="zh-CN"/>
        </w:rPr>
        <w:t>诋毁</w:t>
      </w:r>
      <w:r>
        <w:rPr>
          <w:rFonts w:hint="eastAsia" w:ascii="宋体" w:hAnsi="宋体" w:cs="仿宋"/>
          <w:color w:val="000000"/>
          <w:sz w:val="24"/>
        </w:rPr>
        <w:t>、排挤其他供应商。</w:t>
      </w:r>
    </w:p>
    <w:p w14:paraId="4224832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51401DF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w:t>
      </w:r>
      <w:r>
        <w:rPr>
          <w:rFonts w:hint="eastAsia" w:ascii="宋体" w:hAnsi="宋体" w:cs="仿宋"/>
          <w:color w:val="000000"/>
          <w:sz w:val="24"/>
          <w:lang w:eastAsia="zh-CN"/>
        </w:rPr>
        <w:t>评审专家</w:t>
      </w:r>
      <w:r>
        <w:rPr>
          <w:rFonts w:hint="eastAsia" w:ascii="宋体" w:hAnsi="宋体" w:cs="仿宋"/>
          <w:color w:val="000000"/>
          <w:sz w:val="24"/>
        </w:rPr>
        <w:t>或其它供应商恶意串通，进行质疑和投诉，维护政府采购市场秩序。</w:t>
      </w:r>
      <w:bookmarkStart w:id="7" w:name="_GoBack"/>
      <w:bookmarkEnd w:id="7"/>
    </w:p>
    <w:p w14:paraId="2D56247B">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w:t>
      </w:r>
      <w:r>
        <w:rPr>
          <w:rFonts w:hint="eastAsia" w:ascii="宋体" w:hAnsi="宋体" w:cs="仿宋"/>
          <w:color w:val="000000"/>
          <w:sz w:val="24"/>
          <w:lang w:val="en-US" w:eastAsia="zh-CN"/>
        </w:rPr>
        <w:t>采购</w:t>
      </w:r>
      <w:r>
        <w:rPr>
          <w:rFonts w:hint="eastAsia" w:ascii="宋体" w:hAnsi="宋体" w:cs="仿宋"/>
          <w:color w:val="000000"/>
          <w:sz w:val="24"/>
        </w:rPr>
        <w:t>要求，承担因违约行为给采购人造成的损失。</w:t>
      </w:r>
    </w:p>
    <w:p w14:paraId="685A9541">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1B8F4F02">
      <w:pPr>
        <w:pStyle w:val="4"/>
        <w:numPr>
          <w:ilvl w:val="0"/>
          <w:numId w:val="0"/>
        </w:numPr>
        <w:ind w:leftChars="200"/>
        <w:rPr>
          <w:rFonts w:hint="eastAsia"/>
        </w:rPr>
      </w:pPr>
    </w:p>
    <w:p w14:paraId="080491D9">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（公章）</w:t>
      </w:r>
    </w:p>
    <w:p w14:paraId="0DE81D61">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w:t>
      </w:r>
      <w:r>
        <w:rPr>
          <w:rFonts w:hint="eastAsia" w:ascii="宋体" w:hAnsi="宋体" w:cs="仿宋"/>
          <w:color w:val="000000"/>
          <w:kern w:val="0"/>
          <w:sz w:val="24"/>
          <w:lang w:val="en-US" w:eastAsia="zh-CN"/>
        </w:rPr>
        <w:t>签字或盖章</w:t>
      </w:r>
      <w:r>
        <w:rPr>
          <w:rFonts w:hint="eastAsia" w:ascii="宋体" w:hAnsi="宋体" w:cs="仿宋"/>
          <w:color w:val="000000"/>
          <w:kern w:val="0"/>
          <w:sz w:val="24"/>
        </w:rPr>
        <w:t>）</w:t>
      </w:r>
    </w:p>
    <w:p w14:paraId="0D24B55F">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1A845C52">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1CA15624">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5ADE9982"/>
    <w:p w14:paraId="50D1A91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2349C"/>
    <w:rsid w:val="349F68E8"/>
    <w:rsid w:val="68764C67"/>
    <w:rsid w:val="6BA056D1"/>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Body Text First Indent 2"/>
    <w:basedOn w:val="3"/>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417</Words>
  <Characters>417</Characters>
  <Lines>0</Lines>
  <Paragraphs>0</Paragraphs>
  <TotalTime>1</TotalTime>
  <ScaleCrop>false</ScaleCrop>
  <LinksUpToDate>false</LinksUpToDate>
  <CharactersWithSpaces>558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2026-08-20T13:43:30Z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