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2052">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2F4BA52C">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1361DA2B">
      <w:pPr>
        <w:pStyle w:val="8"/>
        <w:numPr>
          <w:ilvl w:val="0"/>
          <w:numId w:val="1"/>
        </w:numPr>
        <w:rPr>
          <w:rFonts w:hint="eastAsia" w:ascii="宋体" w:hAnsi="宋体" w:eastAsia="宋体" w:cs="宋体"/>
          <w:sz w:val="24"/>
          <w:szCs w:val="24"/>
        </w:rPr>
      </w:pPr>
      <w:r>
        <w:rPr>
          <w:rFonts w:hint="eastAsia" w:ascii="宋体" w:hAnsi="宋体" w:eastAsia="宋体" w:cs="宋体"/>
          <w:sz w:val="24"/>
          <w:szCs w:val="24"/>
        </w:rPr>
        <w:t>独立承担的民事责任：有效的营业执照或事业单位法人证书或民办非企业单位登记证书或社会团体法人登记证书或自然人的身份证明；</w:t>
      </w:r>
    </w:p>
    <w:p w14:paraId="60DA7B8D">
      <w:pPr>
        <w:pStyle w:val="8"/>
        <w:numPr>
          <w:ilvl w:val="0"/>
          <w:numId w:val="0"/>
        </w:numPr>
        <w:rPr>
          <w:rFonts w:hint="eastAsia" w:ascii="宋体" w:hAnsi="宋体" w:eastAsia="宋体" w:cs="宋体"/>
          <w:sz w:val="24"/>
          <w:szCs w:val="24"/>
        </w:rPr>
      </w:pPr>
      <w:r>
        <w:rPr>
          <w:rFonts w:hint="eastAsia" w:ascii="宋体" w:hAnsi="宋体" w:eastAsia="宋体" w:cs="宋体"/>
          <w:sz w:val="24"/>
          <w:szCs w:val="24"/>
        </w:rPr>
        <w:t>（2）财务状况：供应商提供2024</w:t>
      </w:r>
      <w:r>
        <w:rPr>
          <w:rFonts w:hint="eastAsia" w:ascii="宋体" w:hAnsi="宋体" w:eastAsia="宋体" w:cs="宋体"/>
          <w:sz w:val="24"/>
          <w:szCs w:val="24"/>
          <w:lang w:val="en-US" w:eastAsia="zh-CN"/>
        </w:rPr>
        <w:t>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w:t>
      </w:r>
      <w:r>
        <w:rPr>
          <w:rFonts w:hint="eastAsia" w:ascii="宋体" w:hAnsi="宋体" w:eastAsia="宋体" w:cs="宋体"/>
          <w:sz w:val="24"/>
          <w:szCs w:val="24"/>
          <w:lang w:val="en-US" w:eastAsia="zh-CN"/>
        </w:rPr>
        <w:t>磋商文件递交截止时间</w:t>
      </w:r>
      <w:r>
        <w:rPr>
          <w:rFonts w:hint="eastAsia" w:ascii="宋体" w:hAnsi="宋体" w:eastAsia="宋体" w:cs="宋体"/>
          <w:sz w:val="24"/>
          <w:szCs w:val="24"/>
        </w:rPr>
        <w:t>前六个月内银行出具的资信证明，或财政部门认可的政府采购专业担保机构出具的投标担保函；</w:t>
      </w:r>
    </w:p>
    <w:p w14:paraId="66999556">
      <w:pPr>
        <w:pStyle w:val="8"/>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依法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14:paraId="65C68E89">
      <w:pPr>
        <w:pStyle w:val="8"/>
        <w:numPr>
          <w:ilvl w:val="0"/>
          <w:numId w:val="0"/>
        </w:numPr>
        <w:ind w:leftChars="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社会保障资金缴纳证明：提供2025年1月（含1月）以来任意一个月的社会保障资金缴存单据或社保机构开具的社会保险参保缴费情况证明。依法不需要缴纳社会保障资金的供应商应提供相关文件证明</w:t>
      </w:r>
      <w:r>
        <w:rPr>
          <w:rFonts w:hint="eastAsia" w:ascii="宋体" w:hAnsi="宋体" w:eastAsia="宋体" w:cs="宋体"/>
          <w:sz w:val="24"/>
          <w:szCs w:val="24"/>
          <w:lang w:eastAsia="zh-CN"/>
        </w:rPr>
        <w:t>；</w:t>
      </w:r>
    </w:p>
    <w:p w14:paraId="7588448A">
      <w:pPr>
        <w:pStyle w:val="8"/>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）具有履行合同所必需的设备和专业技术能力的书面声明：具有履行合同所必需的设备和专业技术能力的书面声明；</w:t>
      </w:r>
    </w:p>
    <w:p w14:paraId="78E7AD7D">
      <w:pPr>
        <w:pStyle w:val="8"/>
        <w:numPr>
          <w:ilvl w:val="0"/>
          <w:numId w:val="0"/>
        </w:numPr>
        <w:ind w:leftChars="0"/>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）法定代表人委托授权书：非法定代表人参加投标的，须提供法定代表人委托授权书及被授权人身份证，法定代表人参加投标时,只需提供法定代表人身份证</w:t>
      </w:r>
      <w:r>
        <w:rPr>
          <w:rFonts w:hint="eastAsia" w:ascii="宋体" w:hAnsi="宋体" w:eastAsia="宋体" w:cs="宋体"/>
          <w:sz w:val="24"/>
          <w:szCs w:val="24"/>
          <w:lang w:eastAsia="zh-CN"/>
        </w:rPr>
        <w:t>；</w:t>
      </w:r>
    </w:p>
    <w:p w14:paraId="62587588">
      <w:pPr>
        <w:numPr>
          <w:ilvl w:val="0"/>
          <w:numId w:val="0"/>
        </w:numPr>
        <w:spacing w:line="440" w:lineRule="exact"/>
        <w:ind w:leftChars="0"/>
        <w:jc w:val="left"/>
        <w:rPr>
          <w:rFonts w:hint="eastAsia" w:ascii="宋体" w:hAnsi="宋体" w:eastAsia="宋体" w:cs="宋体"/>
          <w:color w:val="000000"/>
          <w:spacing w:val="4"/>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）参加政府采购活动前3年内在经营活动中没有重大违法记录的书面声明：参加政府采购活动前3年内在经营活动中没有重大违法记录的书面声明。</w:t>
      </w:r>
    </w:p>
    <w:p w14:paraId="0B3585A0">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33EBA65C">
      <w:pPr>
        <w:pStyle w:val="2"/>
        <w:rPr>
          <w:sz w:val="28"/>
          <w:szCs w:val="28"/>
        </w:rPr>
      </w:pPr>
      <w:r>
        <w:rPr>
          <w:rFonts w:hint="eastAsia"/>
          <w:sz w:val="28"/>
          <w:szCs w:val="28"/>
          <w:lang w:val="en-US" w:eastAsia="zh-CN"/>
        </w:rPr>
        <w:t>附件1：</w:t>
      </w:r>
      <w:r>
        <w:rPr>
          <w:sz w:val="28"/>
          <w:szCs w:val="28"/>
        </w:rPr>
        <w:t>具备履行合同所必需的设备和专业技术能力的证明材料</w:t>
      </w:r>
    </w:p>
    <w:p w14:paraId="15D95A44">
      <w:pPr>
        <w:pStyle w:val="2"/>
        <w:rPr>
          <w:sz w:val="28"/>
          <w:szCs w:val="28"/>
        </w:rPr>
      </w:pPr>
    </w:p>
    <w:p w14:paraId="26C36882">
      <w:pPr>
        <w:jc w:val="center"/>
        <w:rPr>
          <w:rFonts w:hint="eastAsia" w:ascii="宋体" w:hAnsi="宋体" w:eastAsia="宋体" w:cs="宋体"/>
          <w:i w:val="0"/>
          <w:iCs w:val="0"/>
          <w:caps w:val="0"/>
          <w:spacing w:val="0"/>
          <w:sz w:val="36"/>
          <w:szCs w:val="36"/>
          <w:shd w:val="clear" w:fill="FFFFFF"/>
        </w:rPr>
      </w:pPr>
      <w:r>
        <w:rPr>
          <w:rFonts w:hint="eastAsia" w:ascii="宋体" w:hAnsi="宋体" w:eastAsia="宋体" w:cs="宋体"/>
          <w:i w:val="0"/>
          <w:iCs w:val="0"/>
          <w:caps w:val="0"/>
          <w:spacing w:val="0"/>
          <w:sz w:val="36"/>
          <w:szCs w:val="36"/>
          <w:shd w:val="clear" w:fill="FFFFFF"/>
        </w:rPr>
        <w:t>投标人具有履行本合同所必需的设备和专业技术能力的说明及承诺</w:t>
      </w:r>
    </w:p>
    <w:p w14:paraId="4C646F1D">
      <w:pPr>
        <w:rPr>
          <w:rFonts w:hint="default" w:ascii="sans-serif" w:hAnsi="sans-serif" w:eastAsia="sans-serif" w:cs="sans-serif"/>
          <w:i w:val="0"/>
          <w:iCs w:val="0"/>
          <w:caps w:val="0"/>
          <w:spacing w:val="0"/>
          <w:sz w:val="45"/>
          <w:szCs w:val="45"/>
          <w:shd w:val="clear" w:fill="FFFFFF"/>
        </w:rPr>
      </w:pPr>
    </w:p>
    <w:p w14:paraId="179DC966">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46E580BA">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71E5C70B">
      <w:pPr>
        <w:spacing w:line="360" w:lineRule="auto"/>
        <w:ind w:firstLine="480" w:firstLineChars="200"/>
        <w:rPr>
          <w:rFonts w:hint="eastAsia" w:ascii="宋体" w:hAnsi="宋体" w:eastAsia="宋体" w:cs="宋体"/>
          <w:i w:val="0"/>
          <w:iCs w:val="0"/>
          <w:caps w:val="0"/>
          <w:spacing w:val="0"/>
          <w:sz w:val="24"/>
          <w:szCs w:val="24"/>
          <w:shd w:val="clear" w:fill="FFFFFF"/>
        </w:rPr>
      </w:pPr>
    </w:p>
    <w:p w14:paraId="11122840">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投标人名称（盖章）：（单位全称）</w:t>
      </w:r>
    </w:p>
    <w:p w14:paraId="6B47C2BC">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法定代表人（签字或盖章） ： </w:t>
      </w:r>
    </w:p>
    <w:p w14:paraId="7BC6D976">
      <w:pPr>
        <w:spacing w:line="360" w:lineRule="auto"/>
        <w:ind w:firstLine="480" w:firstLineChars="200"/>
        <w:jc w:val="center"/>
        <w:rPr>
          <w:rFonts w:hint="eastAsia" w:ascii="宋体" w:hAnsi="宋体" w:eastAsia="宋体" w:cs="宋体"/>
          <w:sz w:val="24"/>
          <w:szCs w:val="24"/>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62998722">
      <w:pPr>
        <w:pStyle w:val="2"/>
        <w:rPr>
          <w:rFonts w:hint="eastAsia"/>
          <w:sz w:val="28"/>
          <w:szCs w:val="28"/>
          <w:lang w:val="en-US" w:eastAsia="zh-CN"/>
        </w:rPr>
      </w:pPr>
    </w:p>
    <w:p w14:paraId="12948937">
      <w:pPr>
        <w:rPr>
          <w:rFonts w:hint="eastAsia"/>
          <w:sz w:val="28"/>
          <w:szCs w:val="28"/>
          <w:lang w:val="en-US" w:eastAsia="zh-CN"/>
        </w:rPr>
      </w:pPr>
      <w:r>
        <w:rPr>
          <w:rFonts w:hint="eastAsia"/>
          <w:sz w:val="28"/>
          <w:szCs w:val="28"/>
          <w:lang w:val="en-US" w:eastAsia="zh-CN"/>
        </w:rPr>
        <w:br w:type="page"/>
      </w:r>
    </w:p>
    <w:p w14:paraId="7988E0AC">
      <w:pPr>
        <w:pStyle w:val="2"/>
        <w:jc w:val="left"/>
        <w:rPr>
          <w:rFonts w:hint="eastAsia" w:ascii="Times New Roman" w:hAnsi="Times New Roman" w:cs="Times New Roman"/>
          <w:sz w:val="28"/>
          <w:szCs w:val="28"/>
          <w:lang w:val="en-US" w:eastAsia="zh-CN"/>
        </w:rPr>
      </w:pPr>
      <w:r>
        <w:rPr>
          <w:rFonts w:hint="eastAsia"/>
          <w:sz w:val="28"/>
          <w:szCs w:val="28"/>
          <w:lang w:val="en-US" w:eastAsia="zh-CN"/>
        </w:rPr>
        <w:t>附件2</w:t>
      </w:r>
      <w:r>
        <w:rPr>
          <w:rFonts w:hint="eastAsia" w:ascii="Times New Roman" w:hAnsi="Times New Roman" w:cs="Times New Roman"/>
          <w:sz w:val="28"/>
          <w:szCs w:val="28"/>
          <w:lang w:val="en-US" w:eastAsia="zh-CN"/>
        </w:rPr>
        <w:t>：</w:t>
      </w:r>
    </w:p>
    <w:p w14:paraId="0C7A582D">
      <w:pPr>
        <w:pStyle w:val="2"/>
        <w:jc w:val="center"/>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参加政府采购活动前三年内，在经营活动中没有重大违法记录</w:t>
      </w:r>
    </w:p>
    <w:p w14:paraId="216AE085">
      <w:pPr>
        <w:pStyle w:val="2"/>
        <w:jc w:val="center"/>
        <w:rPr>
          <w:rFonts w:hint="eastAsia" w:ascii="Times New Roman" w:hAnsi="Times New Roman" w:cs="Times New Roman"/>
          <w:sz w:val="28"/>
          <w:szCs w:val="28"/>
          <w:lang w:val="en-US" w:eastAsia="zh-CN"/>
        </w:rPr>
      </w:pPr>
    </w:p>
    <w:p w14:paraId="4AA555E7">
      <w:pPr>
        <w:pStyle w:val="2"/>
        <w:jc w:val="center"/>
        <w:rPr>
          <w:rFonts w:hint="eastAsia" w:ascii="Times New Roman" w:hAnsi="Times New Roman" w:cs="Times New Roman"/>
          <w:sz w:val="28"/>
          <w:szCs w:val="28"/>
          <w:lang w:val="en-US" w:eastAsia="zh-CN"/>
        </w:rPr>
      </w:pPr>
    </w:p>
    <w:p w14:paraId="0D232B41">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5BF4A0F2">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（投标人名称）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543AC73">
      <w:pPr>
        <w:spacing w:before="312" w:beforeLines="100" w:after="156" w:afterLines="50" w:line="480" w:lineRule="auto"/>
        <w:ind w:firstLine="170"/>
        <w:jc w:val="left"/>
        <w:rPr>
          <w:rFonts w:ascii="宋体"/>
          <w:color w:val="000000"/>
          <w:spacing w:val="4"/>
          <w:sz w:val="24"/>
          <w:szCs w:val="24"/>
        </w:rPr>
      </w:pPr>
    </w:p>
    <w:p w14:paraId="0A6FE8E4">
      <w:pPr>
        <w:spacing w:before="312" w:beforeLines="100" w:after="156" w:afterLines="50" w:line="360" w:lineRule="auto"/>
        <w:ind w:firstLine="170"/>
        <w:rPr>
          <w:rFonts w:ascii="宋体"/>
          <w:color w:val="000000"/>
          <w:spacing w:val="4"/>
          <w:sz w:val="24"/>
          <w:szCs w:val="24"/>
        </w:rPr>
      </w:pPr>
    </w:p>
    <w:p w14:paraId="670568F2">
      <w:pPr>
        <w:spacing w:before="312" w:beforeLines="100" w:after="156" w:afterLines="50" w:line="360" w:lineRule="auto"/>
        <w:ind w:firstLine="170"/>
        <w:rPr>
          <w:rFonts w:ascii="宋体"/>
          <w:color w:val="000000"/>
          <w:spacing w:val="4"/>
          <w:sz w:val="24"/>
          <w:szCs w:val="24"/>
        </w:rPr>
      </w:pPr>
    </w:p>
    <w:p w14:paraId="7F58AA9B">
      <w:pPr>
        <w:spacing w:before="312" w:beforeLines="100" w:after="156" w:afterLines="50" w:line="480" w:lineRule="auto"/>
        <w:ind w:firstLine="4039" w:firstLineChars="1629"/>
        <w:jc w:val="left"/>
        <w:rPr>
          <w:rFonts w:hint="eastAsia" w:ascii="宋体" w:hAnsi="宋体" w:cs="宋体"/>
          <w:color w:val="000000"/>
          <w:spacing w:val="14"/>
          <w:kern w:val="0"/>
          <w:sz w:val="24"/>
        </w:rPr>
      </w:pPr>
      <w:r>
        <w:rPr>
          <w:rFonts w:hint="eastAsia" w:ascii="宋体" w:hAnsi="宋体"/>
          <w:color w:val="000000"/>
          <w:spacing w:val="4"/>
          <w:sz w:val="24"/>
          <w:szCs w:val="24"/>
        </w:rPr>
        <w:t>投标人名称（盖章）：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60E5FE6C">
      <w:pPr>
        <w:spacing w:before="312" w:beforeLines="100" w:after="156" w:afterLines="50" w:line="480" w:lineRule="auto"/>
        <w:ind w:firstLine="4039" w:firstLineChars="1629"/>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56E0608C">
      <w:pPr>
        <w:jc w:val="right"/>
        <w:rPr>
          <w:rFonts w:hint="eastAsia" w:ascii="宋体" w:hAnsi="宋体"/>
          <w:color w:val="000000"/>
          <w:spacing w:val="4"/>
          <w:sz w:val="24"/>
          <w:szCs w:val="24"/>
        </w:rPr>
      </w:pPr>
    </w:p>
    <w:p w14:paraId="35E0BB84">
      <w:pPr>
        <w:pStyle w:val="2"/>
        <w:jc w:val="center"/>
        <w:rPr>
          <w:rFonts w:hint="eastAsia" w:ascii="Times New Roman" w:hAnsi="Times New Roman" w:cs="Times New Roman"/>
          <w:sz w:val="28"/>
          <w:szCs w:val="28"/>
          <w:lang w:val="en-US" w:eastAsia="zh-CN"/>
        </w:rPr>
      </w:pPr>
      <w:r>
        <w:rPr>
          <w:rFonts w:hint="eastAsia" w:ascii="宋体" w:hAnsi="宋体"/>
          <w:color w:val="000000"/>
          <w:spacing w:val="4"/>
          <w:sz w:val="24"/>
          <w:szCs w:val="24"/>
          <w:lang w:val="en-US" w:eastAsia="zh-CN"/>
        </w:rPr>
        <w:t xml:space="preserve">                              </w:t>
      </w: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18D56EEF">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0A5525AC">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附件3：</w:t>
      </w:r>
    </w:p>
    <w:p w14:paraId="00EF58F0">
      <w:pPr>
        <w:jc w:val="center"/>
        <w:rPr>
          <w:rFonts w:hint="eastAsia" w:ascii="宋体" w:hAnsi="宋体"/>
          <w:b/>
          <w:color w:val="000000"/>
          <w:sz w:val="36"/>
          <w:szCs w:val="36"/>
        </w:rPr>
      </w:pPr>
      <w:r>
        <w:rPr>
          <w:rFonts w:ascii="宋体" w:hAnsi="宋体"/>
          <w:b/>
          <w:color w:val="000000"/>
          <w:sz w:val="36"/>
          <w:szCs w:val="36"/>
        </w:rPr>
        <w:t>陕西省政府采购供应商</w:t>
      </w:r>
    </w:p>
    <w:p w14:paraId="632CEE7B">
      <w:pPr>
        <w:jc w:val="center"/>
        <w:rPr>
          <w:rFonts w:hint="eastAsia"/>
          <w:color w:val="000000"/>
        </w:rPr>
      </w:pPr>
      <w:r>
        <w:rPr>
          <w:rFonts w:ascii="宋体" w:hAnsi="宋体"/>
          <w:b/>
          <w:color w:val="000000"/>
          <w:sz w:val="36"/>
          <w:szCs w:val="36"/>
        </w:rPr>
        <w:t>拒绝政府采购领域商业贿赂承诺书</w:t>
      </w:r>
    </w:p>
    <w:p w14:paraId="19224316">
      <w:pPr>
        <w:widowControl/>
        <w:spacing w:line="408" w:lineRule="auto"/>
        <w:ind w:left="239" w:leftChars="114" w:firstLine="470" w:firstLineChars="196"/>
        <w:jc w:val="left"/>
        <w:rPr>
          <w:rFonts w:hint="eastAsia" w:ascii="宋体" w:hAnsi="宋体" w:cs="宋体"/>
          <w:color w:val="000000"/>
          <w:kern w:val="0"/>
          <w:sz w:val="24"/>
        </w:rPr>
      </w:pPr>
    </w:p>
    <w:p w14:paraId="0BB7F8EE">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28078E60">
      <w:pPr>
        <w:spacing w:line="360" w:lineRule="auto"/>
        <w:rPr>
          <w:rFonts w:hint="eastAsia" w:ascii="宋体" w:hAnsi="宋体" w:cs="宋体"/>
          <w:color w:val="000000"/>
          <w:kern w:val="0"/>
          <w:sz w:val="24"/>
        </w:rPr>
      </w:pPr>
      <w:r>
        <w:rPr>
          <w:rFonts w:hint="eastAsia" w:ascii="宋体" w:hAnsi="宋体" w:cs="宋体"/>
          <w:color w:val="000000"/>
          <w:kern w:val="0"/>
          <w:sz w:val="24"/>
        </w:rPr>
        <w:t>投标人名称：</w:t>
      </w:r>
    </w:p>
    <w:p w14:paraId="138E986C">
      <w:pPr>
        <w:spacing w:line="360" w:lineRule="auto"/>
        <w:rPr>
          <w:rFonts w:hint="eastAsia" w:ascii="宋体" w:hAnsi="宋体" w:cs="宋体"/>
          <w:color w:val="000000"/>
          <w:kern w:val="0"/>
          <w:sz w:val="24"/>
        </w:rPr>
      </w:pPr>
    </w:p>
    <w:p w14:paraId="13A6F8BA">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42AC2971">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7833B54B">
      <w:pPr>
        <w:rPr>
          <w:rFonts w:hint="default" w:ascii="宋体" w:hAnsi="宋体" w:eastAsia="宋体" w:cs="Times New Roman"/>
          <w:color w:val="000000"/>
          <w:spacing w:val="4"/>
          <w:sz w:val="24"/>
          <w:lang w:val="en-US" w:eastAsia="zh-CN"/>
        </w:rPr>
      </w:pPr>
      <w:r>
        <w:rPr>
          <w:rFonts w:hint="default" w:ascii="宋体" w:hAnsi="宋体" w:eastAsia="宋体" w:cs="Times New Roman"/>
          <w:color w:val="000000"/>
          <w:spacing w:val="4"/>
          <w:sz w:val="24"/>
          <w:lang w:val="en-US" w:eastAsia="zh-CN"/>
        </w:rPr>
        <w:br w:type="page"/>
      </w:r>
    </w:p>
    <w:p w14:paraId="556438D7">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附件4：</w:t>
      </w:r>
    </w:p>
    <w:p w14:paraId="476AE6E4">
      <w:pPr>
        <w:rPr>
          <w:rFonts w:hint="eastAsia" w:ascii="宋体" w:hAnsi="宋体" w:cs="Times New Roman"/>
          <w:color w:val="000000"/>
          <w:spacing w:val="4"/>
          <w:sz w:val="24"/>
          <w:lang w:val="en-US" w:eastAsia="zh-CN"/>
        </w:rPr>
      </w:pPr>
    </w:p>
    <w:p w14:paraId="1D0BF0D4">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6093D52B">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6046AE24">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w:t>
      </w:r>
      <w:r>
        <w:rPr>
          <w:rFonts w:hint="eastAsia" w:ascii="宋体" w:hAnsi="宋体"/>
          <w:color w:val="000000"/>
          <w:spacing w:val="4"/>
          <w:sz w:val="24"/>
          <w:szCs w:val="30"/>
          <w:lang w:eastAsia="zh-CN"/>
        </w:rPr>
        <w:t>（</w:t>
      </w:r>
      <w:r>
        <w:rPr>
          <w:rFonts w:hint="eastAsia" w:ascii="宋体" w:hAnsi="宋体"/>
          <w:color w:val="000000"/>
          <w:spacing w:val="4"/>
          <w:sz w:val="24"/>
          <w:szCs w:val="30"/>
          <w:lang w:val="en-US" w:eastAsia="zh-CN"/>
        </w:rPr>
        <w:t>招标代理公司）</w:t>
      </w:r>
    </w:p>
    <w:p w14:paraId="4CAEB875">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w:t>
      </w:r>
      <w:r>
        <w:rPr>
          <w:rFonts w:hint="eastAsia" w:ascii="宋体" w:hAnsi="宋体"/>
          <w:color w:val="000000"/>
          <w:spacing w:val="4"/>
          <w:sz w:val="24"/>
          <w:szCs w:val="30"/>
          <w:u w:val="single"/>
          <w:lang w:val="en-US" w:eastAsia="zh-CN"/>
        </w:rPr>
        <w:t>供应商</w:t>
      </w:r>
      <w:r>
        <w:rPr>
          <w:rFonts w:hint="eastAsia" w:ascii="宋体" w:hAnsi="宋体"/>
          <w:color w:val="000000"/>
          <w:spacing w:val="4"/>
          <w:sz w:val="24"/>
          <w:szCs w:val="30"/>
          <w:u w:val="single"/>
        </w:rPr>
        <w:t xml:space="preserve">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项目的投标、谈判、签约等具体工作，并签署全部有关的文件、协议及合同。</w:t>
      </w:r>
    </w:p>
    <w:p w14:paraId="47EB1929">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6FBDEAD">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w:t>
      </w:r>
      <w:bookmarkStart w:id="0" w:name="_GoBack"/>
      <w:bookmarkEnd w:id="0"/>
      <w:r>
        <w:rPr>
          <w:rFonts w:hint="eastAsia" w:ascii="宋体" w:hAnsi="宋体"/>
          <w:color w:val="000000"/>
          <w:spacing w:val="4"/>
          <w:sz w:val="24"/>
          <w:szCs w:val="30"/>
        </w:rPr>
        <w:t>签字生效，特此证明。</w:t>
      </w:r>
    </w:p>
    <w:p w14:paraId="68514B46">
      <w:pPr>
        <w:spacing w:line="440" w:lineRule="exact"/>
        <w:ind w:firstLine="496" w:firstLineChars="200"/>
        <w:jc w:val="left"/>
        <w:rPr>
          <w:rFonts w:hint="eastAsia" w:ascii="宋体" w:hAnsi="宋体"/>
          <w:color w:val="000000"/>
          <w:spacing w:val="4"/>
          <w:sz w:val="24"/>
          <w:szCs w:val="30"/>
        </w:rPr>
      </w:pPr>
    </w:p>
    <w:p w14:paraId="070FEBF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63093BA1">
        <w:tblPrEx>
          <w:tblCellMar>
            <w:top w:w="0" w:type="dxa"/>
            <w:left w:w="108" w:type="dxa"/>
            <w:bottom w:w="0" w:type="dxa"/>
            <w:right w:w="108" w:type="dxa"/>
          </w:tblCellMar>
        </w:tblPrEx>
        <w:trPr>
          <w:trHeight w:val="600" w:hRule="atLeast"/>
        </w:trPr>
        <w:tc>
          <w:tcPr>
            <w:tcW w:w="4045" w:type="dxa"/>
            <w:noWrap w:val="0"/>
            <w:vAlign w:val="top"/>
          </w:tcPr>
          <w:p w14:paraId="31CB66F3">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95F8AB9">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27F64286">
        <w:tblPrEx>
          <w:tblCellMar>
            <w:top w:w="0" w:type="dxa"/>
            <w:left w:w="108" w:type="dxa"/>
            <w:bottom w:w="0" w:type="dxa"/>
            <w:right w:w="108" w:type="dxa"/>
          </w:tblCellMar>
        </w:tblPrEx>
        <w:trPr>
          <w:trHeight w:val="600" w:hRule="atLeast"/>
        </w:trPr>
        <w:tc>
          <w:tcPr>
            <w:tcW w:w="4045" w:type="dxa"/>
            <w:noWrap w:val="0"/>
            <w:vAlign w:val="top"/>
          </w:tcPr>
          <w:p w14:paraId="02AE64B2">
            <w:pPr>
              <w:spacing w:line="440" w:lineRule="exact"/>
              <w:jc w:val="left"/>
              <w:rPr>
                <w:rFonts w:hint="eastAsia" w:ascii="宋体" w:hAnsi="宋体"/>
                <w:color w:val="000000"/>
                <w:spacing w:val="4"/>
                <w:sz w:val="24"/>
              </w:rPr>
            </w:pPr>
          </w:p>
        </w:tc>
        <w:tc>
          <w:tcPr>
            <w:tcW w:w="3844" w:type="dxa"/>
            <w:noWrap w:val="0"/>
            <w:vAlign w:val="top"/>
          </w:tcPr>
          <w:p w14:paraId="4419FFDC">
            <w:pPr>
              <w:spacing w:line="440" w:lineRule="exact"/>
              <w:jc w:val="left"/>
              <w:rPr>
                <w:rFonts w:hint="eastAsia" w:ascii="宋体" w:hAnsi="宋体"/>
                <w:color w:val="000000"/>
                <w:spacing w:val="4"/>
                <w:sz w:val="24"/>
              </w:rPr>
            </w:pPr>
          </w:p>
        </w:tc>
      </w:tr>
      <w:tr w14:paraId="75DF4F1B">
        <w:tblPrEx>
          <w:tblCellMar>
            <w:top w:w="0" w:type="dxa"/>
            <w:left w:w="108" w:type="dxa"/>
            <w:bottom w:w="0" w:type="dxa"/>
            <w:right w:w="108" w:type="dxa"/>
          </w:tblCellMar>
        </w:tblPrEx>
        <w:trPr>
          <w:trHeight w:val="600" w:hRule="atLeast"/>
        </w:trPr>
        <w:tc>
          <w:tcPr>
            <w:tcW w:w="4045" w:type="dxa"/>
            <w:noWrap w:val="0"/>
            <w:vAlign w:val="top"/>
          </w:tcPr>
          <w:p w14:paraId="6990B1B0">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3D4C5A1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01FC4405">
        <w:tblPrEx>
          <w:tblCellMar>
            <w:top w:w="0" w:type="dxa"/>
            <w:left w:w="108" w:type="dxa"/>
            <w:bottom w:w="0" w:type="dxa"/>
            <w:right w:w="108" w:type="dxa"/>
          </w:tblCellMar>
        </w:tblPrEx>
        <w:trPr>
          <w:trHeight w:val="600" w:hRule="atLeast"/>
        </w:trPr>
        <w:tc>
          <w:tcPr>
            <w:tcW w:w="4045" w:type="dxa"/>
            <w:noWrap w:val="0"/>
            <w:vAlign w:val="top"/>
          </w:tcPr>
          <w:p w14:paraId="108DD65E">
            <w:pPr>
              <w:spacing w:line="440" w:lineRule="exact"/>
              <w:jc w:val="left"/>
              <w:rPr>
                <w:rFonts w:hint="eastAsia" w:ascii="宋体" w:hAnsi="宋体"/>
                <w:color w:val="000000"/>
                <w:spacing w:val="4"/>
                <w:sz w:val="24"/>
              </w:rPr>
            </w:pPr>
          </w:p>
        </w:tc>
        <w:tc>
          <w:tcPr>
            <w:tcW w:w="3844" w:type="dxa"/>
            <w:noWrap w:val="0"/>
            <w:vAlign w:val="top"/>
          </w:tcPr>
          <w:p w14:paraId="231381FE">
            <w:pPr>
              <w:spacing w:line="440" w:lineRule="exact"/>
              <w:jc w:val="left"/>
              <w:rPr>
                <w:rFonts w:hint="eastAsia" w:ascii="宋体" w:hAnsi="宋体"/>
                <w:color w:val="000000"/>
                <w:spacing w:val="4"/>
                <w:sz w:val="24"/>
              </w:rPr>
            </w:pPr>
          </w:p>
        </w:tc>
      </w:tr>
      <w:tr w14:paraId="7DF3E2AA">
        <w:tblPrEx>
          <w:tblCellMar>
            <w:top w:w="0" w:type="dxa"/>
            <w:left w:w="108" w:type="dxa"/>
            <w:bottom w:w="0" w:type="dxa"/>
            <w:right w:w="108" w:type="dxa"/>
          </w:tblCellMar>
        </w:tblPrEx>
        <w:trPr>
          <w:trHeight w:val="600" w:hRule="atLeast"/>
        </w:trPr>
        <w:tc>
          <w:tcPr>
            <w:tcW w:w="4045" w:type="dxa"/>
            <w:noWrap w:val="0"/>
            <w:vAlign w:val="top"/>
          </w:tcPr>
          <w:p w14:paraId="41C5DB40">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349DCC1">
            <w:pPr>
              <w:spacing w:line="440" w:lineRule="exact"/>
              <w:jc w:val="left"/>
              <w:rPr>
                <w:rFonts w:hint="eastAsia" w:ascii="宋体" w:hAnsi="宋体"/>
                <w:color w:val="000000"/>
                <w:spacing w:val="4"/>
                <w:sz w:val="24"/>
              </w:rPr>
            </w:pPr>
          </w:p>
        </w:tc>
      </w:tr>
    </w:tbl>
    <w:p w14:paraId="2F209C81">
      <w:pPr>
        <w:spacing w:line="440" w:lineRule="exact"/>
        <w:ind w:firstLine="496" w:firstLineChars="200"/>
        <w:jc w:val="left"/>
        <w:rPr>
          <w:rFonts w:hint="eastAsia" w:ascii="宋体" w:hAnsi="宋体"/>
          <w:color w:val="000000"/>
          <w:spacing w:val="4"/>
          <w:sz w:val="24"/>
        </w:rPr>
      </w:pPr>
    </w:p>
    <w:p w14:paraId="0E4D61DA">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投标人名称：</w:t>
      </w:r>
    </w:p>
    <w:p w14:paraId="56BDB2A6">
      <w:pPr>
        <w:spacing w:line="440" w:lineRule="exact"/>
        <w:ind w:firstLine="372" w:firstLineChars="150"/>
        <w:rPr>
          <w:rFonts w:hint="eastAsia" w:ascii="宋体" w:hAnsi="宋体"/>
          <w:color w:val="000000"/>
          <w:spacing w:val="4"/>
          <w:sz w:val="24"/>
        </w:rPr>
      </w:pPr>
    </w:p>
    <w:p w14:paraId="27B1229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7FB40846">
      <w:pPr>
        <w:spacing w:line="440" w:lineRule="exact"/>
        <w:ind w:firstLine="510"/>
        <w:rPr>
          <w:rFonts w:hint="eastAsia" w:ascii="宋体" w:hAnsi="宋体"/>
          <w:color w:val="000000"/>
          <w:spacing w:val="4"/>
          <w:sz w:val="24"/>
          <w:szCs w:val="30"/>
        </w:rPr>
      </w:pPr>
    </w:p>
    <w:p w14:paraId="72DC5059">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3706E72E">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326D6D7F">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679BE4AF">
      <w:pPr>
        <w:rPr>
          <w:rFonts w:hint="eastAsia"/>
        </w:rPr>
      </w:pPr>
    </w:p>
    <w:p w14:paraId="16482C3D">
      <w:pPr>
        <w:rPr>
          <w:rFonts w:hint="default" w:ascii="宋体" w:hAnsi="宋体" w:cs="Times New Roman"/>
          <w:color w:val="000000"/>
          <w:spacing w:val="4"/>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07CA3"/>
    <w:multiLevelType w:val="singleLevel"/>
    <w:tmpl w:val="86607C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AC94FF5"/>
    <w:rsid w:val="0C6B1913"/>
    <w:rsid w:val="154D1AF6"/>
    <w:rsid w:val="202D3756"/>
    <w:rsid w:val="269B7263"/>
    <w:rsid w:val="416A59DD"/>
    <w:rsid w:val="4E4826AE"/>
    <w:rsid w:val="53037C2B"/>
    <w:rsid w:val="5BC87744"/>
    <w:rsid w:val="61123452"/>
    <w:rsid w:val="614E7A33"/>
    <w:rsid w:val="663A4B2D"/>
    <w:rsid w:val="69BC0A87"/>
    <w:rsid w:val="77CA1A97"/>
    <w:rsid w:val="78935500"/>
    <w:rsid w:val="7E2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1693</Words>
  <Characters>1711</Characters>
  <Lines>0</Lines>
  <Paragraphs>0</Paragraphs>
  <TotalTime>0</TotalTime>
  <ScaleCrop>false</ScaleCrop>
  <LinksUpToDate>false</LinksUpToDate>
  <CharactersWithSpaces>1965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陈灏</cp:lastModifiedBy>
  <dcterms:modified xsi:type="dcterms:W3CDTF">2026-05-12T08:01:05Z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817135ECA9784E96B706F7C4E47BF934_13</vt:lpwstr>
  </property>
  <property fmtid="{D5CDD505-2E9C-101B-9397-08002B2CF9AE}" pid="4" name="KSOTemplateDocerSaveRecord">
    <vt:lpwstr>eyJoZGlkIjoiMjI1Y2U4YWI3ZWE5OWYwYjMzZjNiY2M4YTMxY2Q5ZTciLCJ1c2VySWQiOiI1MDA0Mzg4ODkifQ==</vt:lpwstr>
  </property>
</Properties>
</file>