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0F7B48">
      <w:pPr>
        <w:jc w:val="center"/>
        <w:rPr>
          <w:rFonts w:hint="eastAsia" w:eastAsia="仿宋_GB2312"/>
          <w:lang w:val="en-US" w:eastAsia="zh-CN"/>
        </w:rPr>
      </w:pPr>
      <w:bookmarkStart w:id="0" w:name="_GoBack"/>
      <w:r>
        <w:rPr>
          <w:rFonts w:ascii="仿宋_GB2312" w:hAnsi="仿宋_GB2312" w:eastAsia="仿宋_GB2312" w:cs="仿宋_GB2312"/>
        </w:rPr>
        <w:t>来源渠道</w:t>
      </w:r>
      <w:r>
        <w:rPr>
          <w:rFonts w:hint="eastAsia" w:ascii="仿宋_GB2312" w:hAnsi="仿宋_GB2312" w:eastAsia="仿宋_GB2312" w:cs="仿宋_GB2312"/>
          <w:lang w:val="en-US" w:eastAsia="zh-CN"/>
        </w:rPr>
        <w:t>证明文件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01D2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2026-05-12T07:55:12Z</dcterms:created>
  <dc:creator>Administrator</dc:creator>
  <cp:lastModifiedBy>陈灏</cp:lastModifiedBy>
  <dcterms:modified xsi:type="dcterms:W3CDTF">2026-05-12T07:55:19Z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eyJoZGlkIjoiMjI1Y2U4YWI3ZWE5OWYwYjMzZjNiY2M4YTMxY2Q5ZTciLCJ1c2VySWQiOiI1MDA0Mzg4ODkifQ==</vt:lpwstr>
  </property>
  <property fmtid="{D5CDD505-2E9C-101B-9397-08002B2CF9AE}" pid="4" name="ICV">
    <vt:lpwstr>45BBC66FAFC64368AD190B5BF6487961_12</vt:lpwstr>
  </property>
</Properties>
</file>