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2E118C">
      <w:pPr>
        <w:pStyle w:val="5"/>
        <w:ind w:firstLine="960"/>
        <w:jc w:val="center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36"/>
          <w:szCs w:val="36"/>
          <w:highlight w:val="none"/>
        </w:rPr>
        <w:t>磋商方案</w:t>
      </w:r>
    </w:p>
    <w:p w14:paraId="7A0A8159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1.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编制的施工组织设计包含以下内容：</w:t>
      </w:r>
    </w:p>
    <w:p w14:paraId="40FD5CC3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（1）评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审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办法要求的内容；</w:t>
      </w:r>
    </w:p>
    <w:p w14:paraId="0F8FFFF2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（2）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保修方案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；</w:t>
      </w:r>
    </w:p>
    <w:p w14:paraId="07A6B05F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2.施工组织设计除采用文字表述外可附下列图表，图表及格式要求附后。</w:t>
      </w:r>
    </w:p>
    <w:p w14:paraId="0A8E4711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附表一：拟投入本工程的主要施工设备表；</w:t>
      </w:r>
    </w:p>
    <w:p w14:paraId="5050156D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附表二：拟配备本工程的试验和检测仪器设备表；</w:t>
      </w:r>
    </w:p>
    <w:p w14:paraId="6F2582D1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附表三：劳动力计划表；</w:t>
      </w:r>
    </w:p>
    <w:p w14:paraId="790B334E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附表四：计划开、竣工日期和施工进度网络图；</w:t>
      </w:r>
    </w:p>
    <w:p w14:paraId="7E501BE6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附表五：临时用地表；</w:t>
      </w:r>
    </w:p>
    <w:p w14:paraId="300628C7">
      <w:pPr>
        <w:rPr>
          <w:rFonts w:hint="eastAsia" w:ascii="仿宋" w:hAnsi="仿宋" w:eastAsia="仿宋" w:cs="仿宋"/>
          <w:color w:val="auto"/>
          <w:highlight w:val="none"/>
        </w:rPr>
      </w:pPr>
    </w:p>
    <w:p w14:paraId="5D480A80">
      <w:pPr>
        <w:rPr>
          <w:rFonts w:hint="eastAsia" w:ascii="仿宋" w:hAnsi="仿宋" w:eastAsia="仿宋" w:cs="仿宋"/>
          <w:color w:val="auto"/>
          <w:highlight w:val="none"/>
        </w:rPr>
        <w:sectPr>
          <w:pgSz w:w="11906" w:h="16838"/>
          <w:pgMar w:top="1418" w:right="1134" w:bottom="1418" w:left="1418" w:header="851" w:footer="992" w:gutter="0"/>
          <w:cols w:space="0" w:num="1"/>
          <w:docGrid w:type="lines" w:linePitch="312" w:charSpace="0"/>
        </w:sectPr>
      </w:pPr>
    </w:p>
    <w:p w14:paraId="7E0EBDC6">
      <w:pPr>
        <w:spacing w:before="156" w:beforeLines="50" w:after="312" w:afterLines="100" w:line="420" w:lineRule="exact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附表1：拟投入本工程的主要施工设备表</w:t>
      </w:r>
    </w:p>
    <w:tbl>
      <w:tblPr>
        <w:tblStyle w:val="3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8"/>
        <w:gridCol w:w="1002"/>
        <w:gridCol w:w="890"/>
        <w:gridCol w:w="636"/>
        <w:gridCol w:w="1018"/>
        <w:gridCol w:w="1018"/>
        <w:gridCol w:w="1654"/>
        <w:gridCol w:w="1526"/>
      </w:tblGrid>
      <w:tr w14:paraId="0B5637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457" w:type="pct"/>
            <w:vAlign w:val="center"/>
          </w:tcPr>
          <w:p w14:paraId="48817EC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序号</w:t>
            </w:r>
          </w:p>
        </w:tc>
        <w:tc>
          <w:tcPr>
            <w:tcW w:w="588" w:type="pct"/>
            <w:vAlign w:val="center"/>
          </w:tcPr>
          <w:p w14:paraId="7FD31E6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设备</w:t>
            </w:r>
          </w:p>
          <w:p w14:paraId="7D9DE8C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名称</w:t>
            </w:r>
          </w:p>
        </w:tc>
        <w:tc>
          <w:tcPr>
            <w:tcW w:w="522" w:type="pct"/>
            <w:vAlign w:val="center"/>
          </w:tcPr>
          <w:p w14:paraId="66B86B8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型号</w:t>
            </w:r>
          </w:p>
          <w:p w14:paraId="1EE806C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规格</w:t>
            </w:r>
          </w:p>
        </w:tc>
        <w:tc>
          <w:tcPr>
            <w:tcW w:w="373" w:type="pct"/>
            <w:vAlign w:val="center"/>
          </w:tcPr>
          <w:p w14:paraId="4BEC80D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数量</w:t>
            </w:r>
          </w:p>
        </w:tc>
        <w:tc>
          <w:tcPr>
            <w:tcW w:w="597" w:type="pct"/>
            <w:vAlign w:val="center"/>
          </w:tcPr>
          <w:p w14:paraId="47A4881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国别</w:t>
            </w:r>
          </w:p>
          <w:p w14:paraId="5216316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产地</w:t>
            </w:r>
          </w:p>
        </w:tc>
        <w:tc>
          <w:tcPr>
            <w:tcW w:w="597" w:type="pct"/>
            <w:vAlign w:val="center"/>
          </w:tcPr>
          <w:p w14:paraId="3592174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额定功率</w:t>
            </w:r>
          </w:p>
          <w:p w14:paraId="2CF4770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（KW）</w:t>
            </w:r>
          </w:p>
        </w:tc>
        <w:tc>
          <w:tcPr>
            <w:tcW w:w="970" w:type="pct"/>
            <w:vAlign w:val="center"/>
          </w:tcPr>
          <w:p w14:paraId="0636C8A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用于施工部位</w:t>
            </w:r>
          </w:p>
        </w:tc>
        <w:tc>
          <w:tcPr>
            <w:tcW w:w="895" w:type="pct"/>
            <w:vAlign w:val="center"/>
          </w:tcPr>
          <w:p w14:paraId="5422954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备注</w:t>
            </w:r>
          </w:p>
        </w:tc>
      </w:tr>
      <w:tr w14:paraId="2F9160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217C781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46AC0B3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0B5E3E2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182B729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03CB33B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4D6D8EE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3183CC1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3CB84DD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16044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6F6A70C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41DF8FA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4CFF4CC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50672CA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101B333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02C0FFE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1F83102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0989341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77584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400BF81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0711B18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331F926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3072BD1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00548FD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7D60809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66A0EA0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630E2E9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6701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1EA0AFD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79B0487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16913D6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6A930E3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535CBCB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7C574A0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100B089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0B4444B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FE547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3BE1C89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524F3F7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16AA2F9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53E8E86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3A209E3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2969FE8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797B75F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787C080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DA214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12520DD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3C5CF97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46EB565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5511F49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0C77DCF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04D7E38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0572CC3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739C195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B9239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554982F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5950CF6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60485A6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399C26A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6A2CA79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7F318EA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7E06E51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1449E55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0719A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7AF3E68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075B499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56CBA67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74627C7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09CD51C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292D99D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1A69B89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1DD32DE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7931C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75A4F47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5F5A9CB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0BC9836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3D9BD63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58334FB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1C7EC4F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66DAE79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65244EE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88B07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6B5062D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4FE1738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466EE33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122D0E1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1FE3A85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488F4A8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16CD3F9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3EA8790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5C5CC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751D660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775BE65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0C4CBBB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32DDF87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7D5B89C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5FA7EA1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245A629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6C4E8EB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1362E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247350B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35B6F25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51CF78A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225CF06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0CC8251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7B7F8B5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5EAA68D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45ADFCF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57E00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606AB04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01003E7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1629200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7CABF78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42505A8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3E10911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3ECF63F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0FBEA8A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A468F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216AC09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37C703D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50B7A44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4F198BB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36D817D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5EA47F9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35E2E5A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4E7403F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9695B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7D48131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6A87B1E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3596F44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5A641A8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71299D4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47285FE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662614E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3AAE48A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E4F4B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788E7AF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24526F6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13D22B3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7948D6F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414A25D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7BE462A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7BD71A6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503CE09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D81C1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43E6462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1A09363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437186C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5FF2170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5ED1975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22F7E42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255B2A5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0ED422A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F0946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760A68F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754617B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6F297A2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554347A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69CD747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766CEF5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22B6D22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3A5873F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9A101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72F90FD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5FA344F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12E9168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691DE46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1DAF2D9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1CFE606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78739E8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616EB66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01D7B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44C7AEB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6042258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3F04696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122800B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13E3449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2DC4341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30C9D0E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462A8BC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7103D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5159B6A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0CD80C3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7B54815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1E9F4DB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694C2BD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256A16E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61EF262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05384EE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1CF88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2ABE12D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7BC76FB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250BA2F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398868F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23A3834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5DE6215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4BE02E0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5E18F1B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8C4F8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3CE1C2E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7023811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44577B9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0D8519B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3CF3354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438B3B3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5B02A5A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144B5CC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</w:tbl>
    <w:p w14:paraId="58DDEF99">
      <w:pPr>
        <w:spacing w:line="420" w:lineRule="exac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55DF4EFA">
      <w:pPr>
        <w:spacing w:before="156" w:beforeLines="50" w:after="312" w:afterLines="100" w:line="420" w:lineRule="exact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附表2：拟配备本工程的试验和检测仪器设备表</w:t>
      </w:r>
    </w:p>
    <w:tbl>
      <w:tblPr>
        <w:tblStyle w:val="3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6"/>
        <w:gridCol w:w="1548"/>
        <w:gridCol w:w="1297"/>
        <w:gridCol w:w="953"/>
        <w:gridCol w:w="1125"/>
        <w:gridCol w:w="1336"/>
        <w:gridCol w:w="1217"/>
      </w:tblGrid>
      <w:tr w14:paraId="5F03DF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614" w:type="pct"/>
            <w:vAlign w:val="center"/>
          </w:tcPr>
          <w:p w14:paraId="1B46A6B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序号</w:t>
            </w:r>
          </w:p>
        </w:tc>
        <w:tc>
          <w:tcPr>
            <w:tcW w:w="908" w:type="pct"/>
            <w:vAlign w:val="center"/>
          </w:tcPr>
          <w:p w14:paraId="20B855B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仪器设备名称</w:t>
            </w:r>
          </w:p>
        </w:tc>
        <w:tc>
          <w:tcPr>
            <w:tcW w:w="761" w:type="pct"/>
            <w:vAlign w:val="center"/>
          </w:tcPr>
          <w:p w14:paraId="7E0F6B0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型号规格</w:t>
            </w:r>
          </w:p>
        </w:tc>
        <w:tc>
          <w:tcPr>
            <w:tcW w:w="559" w:type="pct"/>
            <w:vAlign w:val="center"/>
          </w:tcPr>
          <w:p w14:paraId="50311E0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数量</w:t>
            </w:r>
          </w:p>
        </w:tc>
        <w:tc>
          <w:tcPr>
            <w:tcW w:w="660" w:type="pct"/>
            <w:vAlign w:val="center"/>
          </w:tcPr>
          <w:p w14:paraId="1E7CAFD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国别产地</w:t>
            </w:r>
          </w:p>
        </w:tc>
        <w:tc>
          <w:tcPr>
            <w:tcW w:w="784" w:type="pct"/>
            <w:vAlign w:val="center"/>
          </w:tcPr>
          <w:p w14:paraId="6D1E73F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用途</w:t>
            </w:r>
          </w:p>
        </w:tc>
        <w:tc>
          <w:tcPr>
            <w:tcW w:w="715" w:type="pct"/>
            <w:vAlign w:val="center"/>
          </w:tcPr>
          <w:p w14:paraId="3CE51B9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备注</w:t>
            </w:r>
          </w:p>
        </w:tc>
      </w:tr>
      <w:tr w14:paraId="5779E1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737F7A1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3D18EDE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312F440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712765C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6E78E3E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6940AD7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263FFCD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7E275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5E15663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0D783F7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2F49668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3F971E8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2E9D624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16D9335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6095618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35438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0A8BF3D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6650D38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210F7A9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6316C33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1B6556D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5F357B7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2C47662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736A6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20948D1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308E385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0CEA5DD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7EAD254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467A3DD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112DBFF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4C2E949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29405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71EB726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0FE9EA2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58403FA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16996B9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374F5D3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1BD5607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218497A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B4433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5A21AC4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4269CC4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426BD61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3BAAB69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15D3158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0C82CBE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1F0AE48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A8282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05B38EE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73EF2E4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47D1FAA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127AB0F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6A078F7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0B21171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3E741BC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946D3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0D0DA98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1DB102E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154C776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4DB7041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6CE1D23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78A7B9F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3B58642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31D6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4061225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77E7770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5A845E7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0C48744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4E39F95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767D7D2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61D184B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8A578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08E4E09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3A81C21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312C7EE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500984C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1D4C8D1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6EC6A7A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68EDCD8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880A8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0DA45D1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395B8F2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757EB16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290F7ED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1841E32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57D8B15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034FC9C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127E6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7C7E931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24A6D46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7F8FDD1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091CA2A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14FC63A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3BF0DB6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18A7CDB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C2F3A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3E033A9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734AF00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14A161A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7750D97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029BC19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4F3F3A0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09D2D73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F31EE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7DA4C1F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08671D3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0D94201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0EDD299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20C13EC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7C0B837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655C430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9FD7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09F205F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1BA06B5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46D4633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08F6800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63EB40F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053E2C0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6657D77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2E5A6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27D081E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3E64C3C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56DE78C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3D4844B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6E0C54A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24DA191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727CCC6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9B31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23E8224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2869BD2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674C348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245B0B5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37A7C95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0B24D21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6D92BE0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04B9A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67EF32E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79F6DF4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7D0543A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4E07C83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6A09E90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17BDC1E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3519527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</w:tbl>
    <w:p w14:paraId="73519D73">
      <w:pPr>
        <w:spacing w:line="480" w:lineRule="auto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附表3：劳动力计划表</w:t>
      </w:r>
    </w:p>
    <w:p w14:paraId="487D4BF3">
      <w:pPr>
        <w:spacing w:line="360" w:lineRule="auto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单位：人</w:t>
      </w:r>
    </w:p>
    <w:tbl>
      <w:tblPr>
        <w:tblStyle w:val="3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6"/>
        <w:gridCol w:w="997"/>
        <w:gridCol w:w="1012"/>
        <w:gridCol w:w="1012"/>
        <w:gridCol w:w="1012"/>
        <w:gridCol w:w="1012"/>
        <w:gridCol w:w="1013"/>
        <w:gridCol w:w="1008"/>
      </w:tblGrid>
      <w:tr w14:paraId="1660E5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854" w:type="pct"/>
            <w:vAlign w:val="center"/>
          </w:tcPr>
          <w:p w14:paraId="591E8F6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工种</w:t>
            </w:r>
          </w:p>
        </w:tc>
        <w:tc>
          <w:tcPr>
            <w:tcW w:w="4146" w:type="pct"/>
            <w:gridSpan w:val="7"/>
            <w:vAlign w:val="center"/>
          </w:tcPr>
          <w:p w14:paraId="5DC15CA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按工程施工阶段投入劳动力情况</w:t>
            </w:r>
          </w:p>
        </w:tc>
      </w:tr>
      <w:tr w14:paraId="6FEB82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7F741D6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539BB0B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C3E235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DD9851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0D64CA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F8E685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A8CA95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19F820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8E00A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2E04427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6B9BAC4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D99EEA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6246FE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14A2D2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7CE4FB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89BA56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867336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94DC1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3ABCA5B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691C898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AAA95D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116CFD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372ABF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1855BD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8DDE5F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71CD91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7B49F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35EE799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3E57B10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734C6B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540F9D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6E108A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817918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5D1986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800B11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73B3D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48E0FA2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7B1750D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451938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86A6C7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0AC1E2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ADD752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F4473D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01B660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4BED5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3F8B149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5E6EA27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53C2AB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E3FB57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D6171D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EB33D6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D03C48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56C19D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06B85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730F6D2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4F589E9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44B7F7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BEEFB1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F8BAF3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F107DE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2614CE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1576DF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F859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4EF90B6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60844F3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E3854B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2B9375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51312A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2FC58A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131307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1D1A28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F69A8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2D6E759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4FA3C73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B1E77F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57629D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B34BDE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9A5936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DD66A3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FF16EE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54B21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3441FB8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06DABC7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C6C011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30B8A5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F7D316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1D7CF9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338A7A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EF68D8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A52FB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0B9D8A9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1ED3B80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2A2890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AD8325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7A112F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A97D73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BCF998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10D595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7628C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0807795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376EF08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6079C6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0D24D3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24D5C6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5D26AD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81E65D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41562A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A134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7EE096D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7335CEF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6F9B21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660A66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FE194F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2108D7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73B3AC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AE6FA4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B575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2B8981C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3B686EA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C089CF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D7DC01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1648D4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BE6E1F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D40DB3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EE48F9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25B5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76DA208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0923A20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E1A34F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BDEF9D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DED051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3C943B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E09552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65A6F5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6BED2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134344C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33A6EA4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BB6DD9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D955EE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A36EE7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717A24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1D6CBD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25FB4D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367D6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783CC4C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6A79324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542A77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EFB5C4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1446D3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4BFD5D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456A8B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BCCE69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D2BE9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4607757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2D19DCF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BAF37B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1CBC2C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61D3F9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666D39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0BCD36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B66042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593D5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7A0B9F9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19658BF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135F02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ED1253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A6FC8F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7EFD66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EC8236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799CDB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</w:tbl>
    <w:p w14:paraId="58173ACD">
      <w:pPr>
        <w:spacing w:line="580" w:lineRule="exact"/>
        <w:rPr>
          <w:rFonts w:hint="eastAsia" w:ascii="仿宋" w:hAnsi="仿宋" w:eastAsia="仿宋" w:cs="仿宋"/>
          <w:b/>
          <w:bCs/>
          <w:color w:val="auto"/>
          <w:spacing w:val="4"/>
          <w:sz w:val="24"/>
          <w:szCs w:val="24"/>
          <w:highlight w:val="none"/>
        </w:rPr>
      </w:pPr>
    </w:p>
    <w:p w14:paraId="15C73D37">
      <w:pPr>
        <w:spacing w:line="360" w:lineRule="auto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附表4：计划开、竣工日期和施工进度网络图</w:t>
      </w:r>
    </w:p>
    <w:p w14:paraId="5027E5B6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1.投标人应递交施工进度网络图或施工进度表，说明按招标文件要求的计划工期进行施工的各个关键日期。</w:t>
      </w:r>
    </w:p>
    <w:p w14:paraId="69490E9E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2.施工进度表可采用网络图或横道图表示。</w:t>
      </w:r>
    </w:p>
    <w:p w14:paraId="06613406">
      <w:pPr>
        <w:spacing w:line="360" w:lineRule="auto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附表5：临时用地表</w:t>
      </w:r>
    </w:p>
    <w:tbl>
      <w:tblPr>
        <w:tblStyle w:val="3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73"/>
        <w:gridCol w:w="2083"/>
        <w:gridCol w:w="2083"/>
        <w:gridCol w:w="2083"/>
      </w:tblGrid>
      <w:tr w14:paraId="06996F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7B52E14D">
            <w:pPr>
              <w:jc w:val="center"/>
              <w:rPr>
                <w:rFonts w:hint="eastAsia" w:ascii="仿宋" w:hAnsi="仿宋" w:eastAsia="仿宋" w:cs="仿宋"/>
                <w:b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highlight w:val="none"/>
              </w:rPr>
              <w:t>用途</w:t>
            </w:r>
          </w:p>
        </w:tc>
        <w:tc>
          <w:tcPr>
            <w:tcW w:w="1222" w:type="pct"/>
            <w:vAlign w:val="center"/>
          </w:tcPr>
          <w:p w14:paraId="77E6EA0C">
            <w:pPr>
              <w:jc w:val="center"/>
              <w:rPr>
                <w:rFonts w:hint="eastAsia" w:ascii="仿宋" w:hAnsi="仿宋" w:eastAsia="仿宋" w:cs="仿宋"/>
                <w:b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highlight w:val="none"/>
              </w:rPr>
              <w:t>面积（平方米）</w:t>
            </w:r>
          </w:p>
        </w:tc>
        <w:tc>
          <w:tcPr>
            <w:tcW w:w="1222" w:type="pct"/>
            <w:vAlign w:val="center"/>
          </w:tcPr>
          <w:p w14:paraId="55D2ABD7">
            <w:pPr>
              <w:jc w:val="center"/>
              <w:rPr>
                <w:rFonts w:hint="eastAsia" w:ascii="仿宋" w:hAnsi="仿宋" w:eastAsia="仿宋" w:cs="仿宋"/>
                <w:b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highlight w:val="none"/>
              </w:rPr>
              <w:t>位置</w:t>
            </w:r>
          </w:p>
        </w:tc>
        <w:tc>
          <w:tcPr>
            <w:tcW w:w="1222" w:type="pct"/>
            <w:vAlign w:val="center"/>
          </w:tcPr>
          <w:p w14:paraId="6D459530">
            <w:pPr>
              <w:jc w:val="center"/>
              <w:rPr>
                <w:rFonts w:hint="eastAsia" w:ascii="仿宋" w:hAnsi="仿宋" w:eastAsia="仿宋" w:cs="仿宋"/>
                <w:b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highlight w:val="none"/>
              </w:rPr>
              <w:t>需用时间</w:t>
            </w:r>
          </w:p>
        </w:tc>
      </w:tr>
      <w:tr w14:paraId="32D8F5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06A95125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9D9783E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0E69B02B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CD43373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CD60E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764291B3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93B72DD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626E3527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605612B3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1F43C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01DCE496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5D0AE613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4715977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61E5990D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993BA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247DCBE1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6A94A20F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5CD7B461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398E7B6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88265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63C5E3CC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0CE9275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107C9162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7CDE41E5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190F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18E2EF11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5EFBCBF3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67372F4A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A8C324B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EC16C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4DA54AF8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6D912442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1B84DF2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7A737D2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9F0E2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6F1FC720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B3FCEEE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F08A39E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58D02CAC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85063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36AAA6C5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8313E87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21B9500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662749D6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05580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7C10933F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7D135211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8882472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46E253D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C6026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728E8776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6A23022A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EF0AE93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5A31222A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F05BF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24FAC8D1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5FE6B3E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57413C6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7329895F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903A6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52437CA1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5792C31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0C9E1BB1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35686A6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82F25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2E24DC0B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77444788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1F5977A0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F8D10C1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17884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3385A2A3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4F10034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2E54D33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18DFF99A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7E868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6D908CEA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183D8924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2630458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5F766D18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8C266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5253314D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630BAAD7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5DFAF5E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04918352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0490A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609278AE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2ACF013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0EFE56C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0A771CE4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9BECF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4121B147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7072269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17114A7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C711480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A9310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38E24A62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1BD09D38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08C3488B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149A3D27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5DDE5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576AA37E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0F2C5E29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54FBFA25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737C7CDA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A3ED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57967F28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65A123E0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B818AF2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04EA9D2C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704E8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5731C9D0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50B83C06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709B8317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AF5C246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7BC23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1910B8DA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99D7236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9FA1040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7643028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D9E87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72A9CA74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0F077A9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187C282E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0EEFEF14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7E5A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2152D325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7F566D1D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0FBFA1C7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957E79A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</w:tbl>
    <w:p w14:paraId="04C17E3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2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02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A825B9"/>
    <w:rsid w:val="62A82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/>
      <w:kern w:val="2"/>
      <w:sz w:val="18"/>
      <w:szCs w:val="18"/>
    </w:rPr>
  </w:style>
  <w:style w:type="paragraph" w:customStyle="1" w:styleId="5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2026-07-22T06:54:00Z</dcterms:created>
  <dc:creator>苍白假面</dc:creator>
  <cp:lastModifiedBy>苍白假面</cp:lastModifiedBy>
  <dcterms:modified xsi:type="dcterms:W3CDTF">2026-07-22T06:54:35Z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6D010CB07834445F8F3BF7F6F0ACA06A_11</vt:lpwstr>
  </property>
  <property fmtid="{D5CDD505-2E9C-101B-9397-08002B2CF9AE}" pid="4" name="KSOTemplateDocerSaveRecord">
    <vt:lpwstr>eyJoZGlkIjoiY2U1ZTlkNThkYmUxMjkwM2M5Y2E1YWM0NWQ1ZjUwMDUiLCJ1c2VySWQiOiIyNzI4NDY5MDUifQ==</vt:lpwstr>
  </property>
</Properties>
</file>