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39359">
      <w:pPr>
        <w:pStyle w:val="4"/>
        <w:jc w:val="center"/>
        <w:rPr>
          <w:rFonts w:hint="default" w:ascii="仿宋_GB2312" w:hAnsi="仿宋_GB2312" w:eastAsia="仿宋_GB2312" w:cs="仿宋_GB2312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2"/>
          <w:szCs w:val="22"/>
          <w:highlight w:val="none"/>
          <w:lang w:val="en-US" w:eastAsia="zh-CN"/>
        </w:rPr>
        <w:t>采购需求</w:t>
      </w:r>
    </w:p>
    <w:p w14:paraId="33F0107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D46471E">
      <w:pPr>
        <w:pStyle w:val="4"/>
      </w:pPr>
      <w:r>
        <w:rPr>
          <w:rFonts w:ascii="仿宋_GB2312" w:hAnsi="仿宋_GB2312" w:eastAsia="仿宋_GB2312" w:cs="仿宋_GB2312"/>
        </w:rPr>
        <w:t>采购包预算金额（元）: 10,500,000.00</w:t>
      </w:r>
    </w:p>
    <w:p w14:paraId="57BC1E96">
      <w:pPr>
        <w:pStyle w:val="4"/>
      </w:pPr>
      <w:r>
        <w:rPr>
          <w:rFonts w:ascii="仿宋_GB2312" w:hAnsi="仿宋_GB2312" w:eastAsia="仿宋_GB2312" w:cs="仿宋_GB2312"/>
        </w:rPr>
        <w:t>采购包最高限价（元）: 10,500,000.00</w:t>
      </w:r>
    </w:p>
    <w:p w14:paraId="3DBB9ADC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F7A4A4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697"/>
        <w:gridCol w:w="731"/>
        <w:gridCol w:w="1516"/>
        <w:gridCol w:w="697"/>
        <w:gridCol w:w="697"/>
        <w:gridCol w:w="697"/>
        <w:gridCol w:w="697"/>
        <w:gridCol w:w="697"/>
        <w:gridCol w:w="698"/>
        <w:gridCol w:w="698"/>
      </w:tblGrid>
      <w:tr w14:paraId="24F982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6D9F7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EE94E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0D520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1477B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7D65A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252EE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B9B39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CA959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C30EE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13086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87603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C8883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DA7A8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5089A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智能化中药成分分析系统</w:t>
            </w:r>
          </w:p>
        </w:tc>
        <w:tc>
          <w:tcPr>
            <w:tcW w:w="755" w:type="dxa"/>
          </w:tcPr>
          <w:p w14:paraId="6B3A773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5FBBB7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10,500,000.00</w:t>
            </w:r>
          </w:p>
        </w:tc>
        <w:tc>
          <w:tcPr>
            <w:tcW w:w="755" w:type="dxa"/>
          </w:tcPr>
          <w:p w14:paraId="5A99D9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6BB9E1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F46CB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E60A6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9E2B9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727E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598FE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22A7D4E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24B87C6D">
      <w:pPr>
        <w:pStyle w:val="4"/>
      </w:pPr>
      <w:r>
        <w:rPr>
          <w:rFonts w:ascii="仿宋_GB2312" w:hAnsi="仿宋_GB2312" w:eastAsia="仿宋_GB2312" w:cs="仿宋_GB2312"/>
        </w:rPr>
        <w:t>采购包预算金额（元）: 1,870,000.00</w:t>
      </w:r>
    </w:p>
    <w:p w14:paraId="5E5D02B6">
      <w:pPr>
        <w:pStyle w:val="4"/>
      </w:pPr>
      <w:r>
        <w:rPr>
          <w:rFonts w:ascii="仿宋_GB2312" w:hAnsi="仿宋_GB2312" w:eastAsia="仿宋_GB2312" w:cs="仿宋_GB2312"/>
        </w:rPr>
        <w:t>采购包最高限价（元）: 1,870,000.00</w:t>
      </w:r>
    </w:p>
    <w:p w14:paraId="2D7A46E0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7E6FC5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816"/>
        <w:gridCol w:w="730"/>
        <w:gridCol w:w="1416"/>
        <w:gridCol w:w="695"/>
        <w:gridCol w:w="695"/>
        <w:gridCol w:w="695"/>
        <w:gridCol w:w="695"/>
        <w:gridCol w:w="695"/>
        <w:gridCol w:w="695"/>
        <w:gridCol w:w="695"/>
      </w:tblGrid>
      <w:tr w14:paraId="4376EC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7081D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70530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094F4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34B28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D491B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82D35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3C2F6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AEE5B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37E2F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11C21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1F583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D3B01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7C6CA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EF755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多功能偏振光谱仪</w:t>
            </w:r>
          </w:p>
        </w:tc>
        <w:tc>
          <w:tcPr>
            <w:tcW w:w="755" w:type="dxa"/>
          </w:tcPr>
          <w:p w14:paraId="41E66AC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CB0B5D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1,150,000.00</w:t>
            </w:r>
          </w:p>
        </w:tc>
        <w:tc>
          <w:tcPr>
            <w:tcW w:w="755" w:type="dxa"/>
          </w:tcPr>
          <w:p w14:paraId="64EAA5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5EF6F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CB9BB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34D32E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AA378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3698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C6CF9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DE0FF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6D8F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288592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TG-DSC同步热分析仪</w:t>
            </w:r>
          </w:p>
        </w:tc>
        <w:tc>
          <w:tcPr>
            <w:tcW w:w="755" w:type="dxa"/>
          </w:tcPr>
          <w:p w14:paraId="3F0C2A5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10405D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720,000.00</w:t>
            </w:r>
          </w:p>
        </w:tc>
        <w:tc>
          <w:tcPr>
            <w:tcW w:w="755" w:type="dxa"/>
          </w:tcPr>
          <w:p w14:paraId="70882D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188C5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98576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2302E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92DCF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D4EF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1C62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F3AB2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57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2026-08-10T00:56:23Z</dcterms:created>
  <dc:creator>Administrator</dc:creator>
  <cp:lastModifiedBy>周乐</cp:lastModifiedBy>
  <dcterms:modified xsi:type="dcterms:W3CDTF">2026-08-10T00:58:33Z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15E5EE5BEA5E45AD8DB4C8E3C4C42D71_12</vt:lpwstr>
  </property>
</Properties>
</file>