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版本号：GR26-CS-02020260517002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陕西省市场监督管理局数据中心运维服务项目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GR26-CS-020</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陕西省市场监督管理局数据中心运维服务项目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陕西省市场监督管理局数据中心运维服务项目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本项目为陕西省市场监督管理局数据中心运维服务项目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采购包1（数据中心运维服务项目）：属于专门面向中小企业采购。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029-86138110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收取。由成交供应商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本项目为陕西省市场监督管理局数据中心运维服务项目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1,920,000.00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网络设备的日常管理维护和安全管理等服务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标的名称：网络设备的日常管理维护和安全管理等服务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360" w:after="360"/>
              <w:jc w:val="center"/>
            </w:pPr>
            <w:r>
              <w:rPr>
                <w:rFonts w:ascii="仿宋_GB2312" w:hAnsi="仿宋_GB2312" w:cs="仿宋_GB2312" w:eastAsia="仿宋_GB2312"/>
                <w:sz w:val="44"/>
                <w:b/>
              </w:rPr>
              <w:t>招标方案</w:t>
            </w:r>
          </w:p>
          <w:p>
            <w:pPr>
              <w:pStyle w:val="null3"/>
              <w:numPr>
                <w:ilvl w:val="1"/>
                <w:numId w:val="1"/>
              </w:numPr>
              <w:spacing w:before="240" w:after="240"/>
              <w:jc w:val="left"/>
            </w:pPr>
            <w:r>
              <w:rPr>
                <w:rFonts w:ascii="仿宋_GB2312" w:hAnsi="仿宋_GB2312" w:cs="仿宋_GB2312" w:eastAsia="仿宋_GB2312"/>
                <w:sz w:val="36"/>
              </w:rPr>
              <w:t>概述</w:t>
            </w:r>
          </w:p>
          <w:p>
            <w:pPr>
              <w:pStyle w:val="null3"/>
              <w:ind w:firstLine="480"/>
              <w:jc w:val="both"/>
            </w:pPr>
            <w:r>
              <w:rPr>
                <w:rFonts w:ascii="仿宋_GB2312" w:hAnsi="仿宋_GB2312" w:cs="仿宋_GB2312" w:eastAsia="仿宋_GB2312"/>
                <w:sz w:val="24"/>
              </w:rPr>
              <w:t>陕西省市场监督管理局现有两处数据中心，分别位于二环北路东段</w:t>
            </w:r>
            <w:r>
              <w:rPr>
                <w:rFonts w:ascii="仿宋_GB2312" w:hAnsi="仿宋_GB2312" w:cs="仿宋_GB2312" w:eastAsia="仿宋_GB2312"/>
                <w:sz w:val="24"/>
              </w:rPr>
              <w:t>739号陕西省市场监督管理局家属院内和咸宁西路30号陕西省质检大厦3层陕西省标准化研究院。</w:t>
            </w:r>
          </w:p>
          <w:p>
            <w:pPr>
              <w:pStyle w:val="null3"/>
              <w:ind w:firstLine="480"/>
              <w:jc w:val="both"/>
            </w:pPr>
            <w:r>
              <w:rPr>
                <w:rFonts w:ascii="仿宋_GB2312" w:hAnsi="仿宋_GB2312" w:cs="仿宋_GB2312" w:eastAsia="仿宋_GB2312"/>
                <w:sz w:val="24"/>
              </w:rPr>
              <w:t>随着两处数据中心业务不断发展，</w:t>
            </w:r>
            <w:r>
              <w:rPr>
                <w:rFonts w:ascii="仿宋_GB2312" w:hAnsi="仿宋_GB2312" w:cs="仿宋_GB2312" w:eastAsia="仿宋_GB2312"/>
                <w:sz w:val="24"/>
              </w:rPr>
              <w:t>IT设备的不断增加，加之部分设备已过质保期，如果设备发生故障，因为设备过保而不能及时更换配件和缺乏技术支持，造成设备故障不能及时恢复，会导致业务长时间中断或数据丢失；同时，陕西省市场监督管理局和陕西省标准化研究院的关键业务系统面向全省企事业单位、社会公众提供服务，其重要性显而易见。因此，两处数据中心IT外包服务需交由技术实力强、具有运维资质的第三方服务商来承担数据中心的运维工作，保障数据中心软硬件及整套系统的正常工作和业务连续性</w:t>
            </w:r>
            <w:r>
              <w:rPr>
                <w:rFonts w:ascii="仿宋_GB2312" w:hAnsi="仿宋_GB2312" w:cs="仿宋_GB2312" w:eastAsia="仿宋_GB2312"/>
                <w:sz w:val="24"/>
              </w:rPr>
              <w:t>。</w:t>
            </w:r>
          </w:p>
          <w:p>
            <w:pPr>
              <w:pStyle w:val="null3"/>
              <w:numPr>
                <w:ilvl w:val="1"/>
                <w:numId w:val="1"/>
              </w:numPr>
            </w:pPr>
            <w:r>
              <w:rPr>
                <w:rFonts w:ascii="仿宋_GB2312" w:hAnsi="仿宋_GB2312" w:cs="仿宋_GB2312" w:eastAsia="仿宋_GB2312"/>
                <w:sz w:val="36"/>
              </w:rPr>
              <w:t>招标范围</w:t>
            </w:r>
          </w:p>
          <w:p>
            <w:pPr>
              <w:pStyle w:val="null3"/>
            </w:pPr>
            <w:r>
              <w:rPr>
                <w:rFonts w:ascii="仿宋_GB2312" w:hAnsi="仿宋_GB2312" w:cs="仿宋_GB2312" w:eastAsia="仿宋_GB2312"/>
                <w:sz w:val="24"/>
              </w:rPr>
              <w:t>陕西省市场监督管理局数据中心承载着全省市场监管各类信息化系统、关键业务和应用系统包含门户网站、综合业务系统、网上登记系统、自贸区行政事项联办平台、市场主体年报系统、广告网上登记系统、网上拍卖管理系统、动产抵押管理系统、电子营业执照管理系统、微信办照系统、主体监管等，硬件设备包含网络、安全、存储设备，</w:t>
            </w:r>
            <w:r>
              <w:rPr>
                <w:rFonts w:ascii="仿宋_GB2312" w:hAnsi="仿宋_GB2312" w:cs="仿宋_GB2312" w:eastAsia="仿宋_GB2312"/>
                <w:sz w:val="24"/>
              </w:rPr>
              <w:t>X86服务器，通用软件包括操作系统、中间件、数据库管理等。</w:t>
            </w:r>
          </w:p>
          <w:p>
            <w:pPr>
              <w:pStyle w:val="null3"/>
            </w:pPr>
            <w:r>
              <w:rPr>
                <w:rFonts w:ascii="仿宋_GB2312" w:hAnsi="仿宋_GB2312" w:cs="仿宋_GB2312" w:eastAsia="仿宋_GB2312"/>
                <w:sz w:val="24"/>
              </w:rPr>
              <w:t>陕西省标准化研究院数据中心涵盖的技术领域众多，硬件设备包含</w:t>
            </w:r>
            <w:r>
              <w:rPr>
                <w:rFonts w:ascii="仿宋_GB2312" w:hAnsi="仿宋_GB2312" w:cs="仿宋_GB2312" w:eastAsia="仿宋_GB2312"/>
                <w:sz w:val="24"/>
              </w:rPr>
              <w:t>:服务器、存储、路由器、交换机、防火墙等，通用软件包含:操作系统、数据库管理等。</w:t>
            </w:r>
          </w:p>
          <w:p>
            <w:pPr>
              <w:pStyle w:val="null3"/>
              <w:numPr>
                <w:ilvl w:val="2"/>
                <w:numId w:val="2"/>
              </w:numPr>
              <w:ind w:firstLine="480"/>
              <w:jc w:val="both"/>
            </w:pPr>
            <w:r>
              <w:rPr>
                <w:rFonts w:ascii="仿宋_GB2312" w:hAnsi="仿宋_GB2312" w:cs="仿宋_GB2312" w:eastAsia="仿宋_GB2312"/>
                <w:sz w:val="32"/>
              </w:rPr>
              <w:t>基础维护运维</w:t>
            </w:r>
          </w:p>
          <w:p>
            <w:pPr>
              <w:pStyle w:val="null3"/>
              <w:numPr>
                <w:ilvl w:val="3"/>
                <w:numId w:val="2"/>
              </w:numPr>
              <w:spacing w:before="120" w:after="120"/>
              <w:jc w:val="left"/>
            </w:pPr>
            <w:r>
              <w:rPr>
                <w:rFonts w:ascii="仿宋_GB2312" w:hAnsi="仿宋_GB2312" w:cs="仿宋_GB2312" w:eastAsia="仿宋_GB2312"/>
                <w:sz w:val="28"/>
                <w:b/>
              </w:rPr>
              <w:t>基础环境</w:t>
            </w:r>
            <w:r>
              <w:rPr>
                <w:rFonts w:ascii="仿宋_GB2312" w:hAnsi="仿宋_GB2312" w:cs="仿宋_GB2312" w:eastAsia="仿宋_GB2312"/>
                <w:sz w:val="28"/>
                <w:b/>
              </w:rPr>
              <w:t>运维</w:t>
            </w:r>
          </w:p>
          <w:p>
            <w:pPr>
              <w:pStyle w:val="null3"/>
              <w:ind w:firstLine="482"/>
              <w:jc w:val="center"/>
            </w:pPr>
            <w:r>
              <w:rPr>
                <w:rFonts w:ascii="仿宋_GB2312" w:hAnsi="仿宋_GB2312" w:cs="仿宋_GB2312" w:eastAsia="仿宋_GB2312"/>
                <w:sz w:val="24"/>
                <w:b/>
              </w:rPr>
              <w:t>省局</w:t>
            </w:r>
            <w:r>
              <w:rPr>
                <w:rFonts w:ascii="仿宋_GB2312" w:hAnsi="仿宋_GB2312" w:cs="仿宋_GB2312" w:eastAsia="仿宋_GB2312"/>
                <w:sz w:val="24"/>
                <w:b/>
              </w:rPr>
              <w:t>基础环境硬件技术支持范围</w:t>
            </w:r>
          </w:p>
          <w:tbl>
            <w:tblPr>
              <w:tblBorders>
                <w:top w:val="none" w:color="000000" w:sz="4"/>
                <w:left w:val="none" w:color="000000" w:sz="4"/>
                <w:bottom w:val="none" w:color="000000" w:sz="4"/>
                <w:right w:val="none" w:color="000000" w:sz="4"/>
                <w:insideH w:val="none"/>
                <w:insideV w:val="none"/>
              </w:tblBorders>
            </w:tblPr>
            <w:tblGrid>
              <w:gridCol w:w="77"/>
              <w:gridCol w:w="171"/>
              <w:gridCol w:w="455"/>
              <w:gridCol w:w="1045"/>
              <w:gridCol w:w="159"/>
              <w:gridCol w:w="195"/>
              <w:gridCol w:w="276"/>
              <w:gridCol w:w="175"/>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基础环境</w:t>
                  </w:r>
                </w:p>
                <w:p>
                  <w:pPr>
                    <w:pStyle w:val="null3"/>
                  </w:pPr>
                  <w:r>
                    <w:rPr>
                      <w:rFonts w:ascii="仿宋_GB2312" w:hAnsi="仿宋_GB2312" w:cs="仿宋_GB2312" w:eastAsia="仿宋_GB2312"/>
                      <w:sz w:val="19"/>
                    </w:rPr>
                    <w:t xml:space="preserve"> </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w:t>
                  </w:r>
                  <w:r>
                    <w:rPr>
                      <w:rFonts w:ascii="仿宋_GB2312" w:hAnsi="仿宋_GB2312" w:cs="仿宋_GB2312" w:eastAsia="仿宋_GB2312"/>
                      <w:sz w:val="21"/>
                    </w:rPr>
                    <w:t>制冷消耗功率</w:t>
                  </w:r>
                  <w:r>
                    <w:rPr>
                      <w:rFonts w:ascii="仿宋_GB2312" w:hAnsi="仿宋_GB2312" w:cs="仿宋_GB2312" w:eastAsia="仿宋_GB2312"/>
                      <w:sz w:val="21"/>
                    </w:rPr>
                    <w:t>:15.57kW,</w:t>
                  </w:r>
                  <w:r>
                    <w:rPr>
                      <w:rFonts w:ascii="仿宋_GB2312" w:hAnsi="仿宋_GB2312" w:cs="仿宋_GB2312" w:eastAsia="仿宋_GB2312"/>
                      <w:sz w:val="21"/>
                    </w:rPr>
                    <w:t>制冷剂</w:t>
                  </w:r>
                  <w:r>
                    <w:rPr>
                      <w:rFonts w:ascii="仿宋_GB2312" w:hAnsi="仿宋_GB2312" w:cs="仿宋_GB2312" w:eastAsia="仿宋_GB2312"/>
                      <w:sz w:val="21"/>
                    </w:rPr>
                    <w:t>:R410A,</w:t>
                  </w:r>
                  <w:r>
                    <w:rPr>
                      <w:rFonts w:ascii="仿宋_GB2312" w:hAnsi="仿宋_GB2312" w:cs="仿宋_GB2312" w:eastAsia="仿宋_GB2312"/>
                      <w:sz w:val="21"/>
                    </w:rPr>
                    <w:t>排气侧过压</w:t>
                  </w:r>
                  <w:r>
                    <w:rPr>
                      <w:rFonts w:ascii="仿宋_GB2312" w:hAnsi="仿宋_GB2312" w:cs="仿宋_GB2312" w:eastAsia="仿宋_GB2312"/>
                      <w:sz w:val="21"/>
                    </w:rPr>
                    <w:t>:4.1Mpa,</w:t>
                  </w:r>
                  <w:r>
                    <w:rPr>
                      <w:rFonts w:ascii="仿宋_GB2312" w:hAnsi="仿宋_GB2312" w:cs="仿宋_GB2312" w:eastAsia="仿宋_GB2312"/>
                      <w:sz w:val="21"/>
                    </w:rPr>
                    <w:t>电源</w:t>
                  </w:r>
                  <w:r>
                    <w:rPr>
                      <w:rFonts w:ascii="仿宋_GB2312" w:hAnsi="仿宋_GB2312" w:cs="仿宋_GB2312" w:eastAsia="仿宋_GB2312"/>
                      <w:sz w:val="21"/>
                    </w:rPr>
                    <w:t>:380V 3N~ 50Hz</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w:t>
                  </w:r>
                  <w:r>
                    <w:rPr>
                      <w:rFonts w:ascii="仿宋_GB2312" w:hAnsi="仿宋_GB2312" w:cs="仿宋_GB2312" w:eastAsia="仿宋_GB2312"/>
                      <w:sz w:val="21"/>
                    </w:rPr>
                    <w:t>制冷消耗功率</w:t>
                  </w:r>
                  <w:r>
                    <w:rPr>
                      <w:rFonts w:ascii="仿宋_GB2312" w:hAnsi="仿宋_GB2312" w:cs="仿宋_GB2312" w:eastAsia="仿宋_GB2312"/>
                      <w:sz w:val="21"/>
                    </w:rPr>
                    <w:t>:15.57kW,</w:t>
                  </w:r>
                  <w:r>
                    <w:rPr>
                      <w:rFonts w:ascii="仿宋_GB2312" w:hAnsi="仿宋_GB2312" w:cs="仿宋_GB2312" w:eastAsia="仿宋_GB2312"/>
                      <w:sz w:val="21"/>
                    </w:rPr>
                    <w:t>制冷剂</w:t>
                  </w:r>
                  <w:r>
                    <w:rPr>
                      <w:rFonts w:ascii="仿宋_GB2312" w:hAnsi="仿宋_GB2312" w:cs="仿宋_GB2312" w:eastAsia="仿宋_GB2312"/>
                      <w:sz w:val="21"/>
                    </w:rPr>
                    <w:t>:R410A,</w:t>
                  </w:r>
                  <w:r>
                    <w:rPr>
                      <w:rFonts w:ascii="仿宋_GB2312" w:hAnsi="仿宋_GB2312" w:cs="仿宋_GB2312" w:eastAsia="仿宋_GB2312"/>
                      <w:sz w:val="21"/>
                    </w:rPr>
                    <w:t>排气侧过压</w:t>
                  </w:r>
                  <w:r>
                    <w:rPr>
                      <w:rFonts w:ascii="仿宋_GB2312" w:hAnsi="仿宋_GB2312" w:cs="仿宋_GB2312" w:eastAsia="仿宋_GB2312"/>
                      <w:sz w:val="21"/>
                    </w:rPr>
                    <w:t>:4.1Mpa,</w:t>
                  </w:r>
                  <w:r>
                    <w:rPr>
                      <w:rFonts w:ascii="仿宋_GB2312" w:hAnsi="仿宋_GB2312" w:cs="仿宋_GB2312" w:eastAsia="仿宋_GB2312"/>
                      <w:sz w:val="21"/>
                    </w:rPr>
                    <w:t>电源</w:t>
                  </w:r>
                  <w:r>
                    <w:rPr>
                      <w:rFonts w:ascii="仿宋_GB2312" w:hAnsi="仿宋_GB2312" w:cs="仿宋_GB2312" w:eastAsia="仿宋_GB2312"/>
                      <w:sz w:val="21"/>
                    </w:rPr>
                    <w:t>:380V 3N~ 50Hz</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r>
                    <w:rPr>
                      <w:rFonts w:ascii="仿宋_GB2312" w:hAnsi="仿宋_GB2312" w:cs="仿宋_GB2312" w:eastAsia="仿宋_GB2312"/>
                      <w:sz w:val="21"/>
                    </w:rPr>
                    <w:t>机头柜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施耐德</w:t>
                  </w:r>
                  <w:r>
                    <w:rPr>
                      <w:rFonts w:ascii="仿宋_GB2312" w:hAnsi="仿宋_GB2312" w:cs="仿宋_GB2312" w:eastAsia="仿宋_GB2312"/>
                      <w:sz w:val="21"/>
                    </w:rPr>
                    <w:t>PX250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125KVA</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电池</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山特</w:t>
                  </w:r>
                  <w:r>
                    <w:rPr>
                      <w:rFonts w:ascii="仿宋_GB2312" w:hAnsi="仿宋_GB2312" w:cs="仿宋_GB2312" w:eastAsia="仿宋_GB2312"/>
                      <w:sz w:val="21"/>
                    </w:rPr>
                    <w:t>H30115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100Ah</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numPr>
                <w:ilvl w:val="3"/>
                <w:numId w:val="2"/>
              </w:numPr>
              <w:ind w:firstLine="482"/>
              <w:jc w:val="center"/>
            </w:pPr>
            <w:r>
              <w:rPr>
                <w:rFonts w:ascii="仿宋_GB2312" w:hAnsi="仿宋_GB2312" w:cs="仿宋_GB2312" w:eastAsia="仿宋_GB2312"/>
                <w:sz w:val="28"/>
                <w:b/>
              </w:rPr>
              <w:t>硬件</w:t>
            </w:r>
            <w:r>
              <w:rPr>
                <w:rFonts w:ascii="仿宋_GB2312" w:hAnsi="仿宋_GB2312" w:cs="仿宋_GB2312" w:eastAsia="仿宋_GB2312"/>
                <w:sz w:val="28"/>
                <w:b/>
              </w:rPr>
              <w:t>设备运维</w:t>
            </w:r>
          </w:p>
          <w:p>
            <w:pPr>
              <w:pStyle w:val="null3"/>
              <w:jc w:val="center"/>
            </w:pPr>
            <w:r>
              <w:rPr>
                <w:rFonts w:ascii="仿宋_GB2312" w:hAnsi="仿宋_GB2312" w:cs="仿宋_GB2312" w:eastAsia="仿宋_GB2312"/>
                <w:sz w:val="24"/>
                <w:b/>
              </w:rPr>
              <w:t>省局硬件设备硬件技术支持范围</w:t>
            </w:r>
          </w:p>
          <w:tbl>
            <w:tblPr>
              <w:tblBorders>
                <w:top w:val="none" w:color="000000" w:sz="4"/>
                <w:left w:val="none" w:color="000000" w:sz="4"/>
                <w:bottom w:val="none" w:color="000000" w:sz="4"/>
                <w:right w:val="none" w:color="000000" w:sz="4"/>
                <w:insideH w:val="none"/>
                <w:insideV w:val="none"/>
              </w:tblBorders>
            </w:tblPr>
            <w:tblGrid>
              <w:gridCol w:w="157"/>
              <w:gridCol w:w="189"/>
              <w:gridCol w:w="534"/>
              <w:gridCol w:w="915"/>
              <w:gridCol w:w="134"/>
              <w:gridCol w:w="302"/>
              <w:gridCol w:w="169"/>
              <w:gridCol w:w="153"/>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硬件设备</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VPN-1000 B2100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*10,</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外部访问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WAF</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Leadsec-6000WAF-C-TR-G58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w:t>
                  </w:r>
                  <w:r>
                    <w:rPr>
                      <w:rFonts w:ascii="仿宋_GB2312" w:hAnsi="仿宋_GB2312" w:cs="仿宋_GB2312" w:eastAsia="仿宋_GB2312"/>
                      <w:sz w:val="21"/>
                    </w:rPr>
                    <w:t>WAF</w:t>
                  </w:r>
                  <w:r>
                    <w:rPr>
                      <w:rFonts w:ascii="仿宋_GB2312" w:hAnsi="仿宋_GB2312" w:cs="仿宋_GB2312" w:eastAsia="仿宋_GB2312"/>
                      <w:sz w:val="21"/>
                    </w:rPr>
                    <w:t>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 V6000-F3510E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TopApp TAD-82218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外网负载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IPV6</w:t>
                  </w:r>
                  <w:r>
                    <w:rPr>
                      <w:rFonts w:ascii="仿宋_GB2312" w:hAnsi="仿宋_GB2312" w:cs="仿宋_GB2312" w:eastAsia="仿宋_GB2312"/>
                      <w:sz w:val="21"/>
                    </w:rPr>
                    <w:t>负载均衡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AD-1000-E640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*8,</w:t>
                  </w:r>
                  <w:r>
                    <w:rPr>
                      <w:rFonts w:ascii="仿宋_GB2312" w:hAnsi="仿宋_GB2312" w:cs="仿宋_GB2312" w:eastAsia="仿宋_GB2312"/>
                      <w:sz w:val="21"/>
                    </w:rPr>
                    <w:t>光口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r>
                    <w:rPr>
                      <w:rFonts w:ascii="仿宋_GB2312" w:hAnsi="仿宋_GB2312" w:cs="仿宋_GB2312" w:eastAsia="仿宋_GB2312"/>
                      <w:sz w:val="21"/>
                    </w:rPr>
                    <w:t>IPV6</w:t>
                  </w:r>
                  <w:r>
                    <w:rPr>
                      <w:rFonts w:ascii="仿宋_GB2312" w:hAnsi="仿宋_GB2312" w:cs="仿宋_GB2312" w:eastAsia="仿宋_GB2312"/>
                      <w:sz w:val="21"/>
                    </w:rPr>
                    <w:t>负载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AC-1000-H440-XS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AC-1000-L2100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SIS-3000-Z85GS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内外网隔离</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Power_V6000-A5310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外网安全防护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w:t>
                  </w:r>
                  <w:r>
                    <w:rPr>
                      <w:rFonts w:ascii="仿宋_GB2312" w:hAnsi="仿宋_GB2312" w:cs="仿宋_GB2312" w:eastAsia="仿宋_GB2312"/>
                      <w:sz w:val="21"/>
                    </w:rPr>
                    <w:t>DDOS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交大捷普</w:t>
                  </w:r>
                  <w:r>
                    <w:rPr>
                      <w:rFonts w:ascii="仿宋_GB2312" w:hAnsi="仿宋_GB2312" w:cs="仿宋_GB2312" w:eastAsia="仿宋_GB2312"/>
                      <w:sz w:val="21"/>
                    </w:rPr>
                    <w:t>JDD/V6.0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DDOS</w:t>
                  </w:r>
                  <w:r>
                    <w:rPr>
                      <w:rFonts w:ascii="仿宋_GB2312" w:hAnsi="仿宋_GB2312" w:cs="仿宋_GB2312" w:eastAsia="仿宋_GB2312"/>
                      <w:sz w:val="21"/>
                    </w:rPr>
                    <w:t>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*10,</w:t>
                  </w:r>
                  <w:r>
                    <w:rPr>
                      <w:rFonts w:ascii="仿宋_GB2312" w:hAnsi="仿宋_GB2312" w:cs="仿宋_GB2312" w:eastAsia="仿宋_GB2312"/>
                      <w:sz w:val="21"/>
                    </w:rPr>
                    <w:t>光电复用口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*10,</w:t>
                  </w:r>
                  <w:r>
                    <w:rPr>
                      <w:rFonts w:ascii="仿宋_GB2312" w:hAnsi="仿宋_GB2312" w:cs="仿宋_GB2312" w:eastAsia="仿宋_GB2312"/>
                      <w:sz w:val="21"/>
                    </w:rPr>
                    <w:t>光电复用口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SIP-1000-F600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2U,64G</w:t>
                  </w:r>
                  <w:r>
                    <w:rPr>
                      <w:rFonts w:ascii="仿宋_GB2312" w:hAnsi="仿宋_GB2312" w:cs="仿宋_GB2312" w:eastAsia="仿宋_GB2312"/>
                      <w:sz w:val="21"/>
                    </w:rPr>
                    <w:t>内存，</w:t>
                  </w:r>
                  <w:r>
                    <w:rPr>
                      <w:rFonts w:ascii="仿宋_GB2312" w:hAnsi="仿宋_GB2312" w:cs="仿宋_GB2312" w:eastAsia="仿宋_GB2312"/>
                      <w:sz w:val="21"/>
                    </w:rPr>
                    <w:t>SSD</w:t>
                  </w:r>
                  <w:r>
                    <w:rPr>
                      <w:rFonts w:ascii="仿宋_GB2312" w:hAnsi="仿宋_GB2312" w:cs="仿宋_GB2312" w:eastAsia="仿宋_GB2312"/>
                      <w:sz w:val="21"/>
                    </w:rPr>
                    <w:t>系统盘</w:t>
                  </w:r>
                  <w:r>
                    <w:rPr>
                      <w:rFonts w:ascii="仿宋_GB2312" w:hAnsi="仿宋_GB2312" w:cs="仿宋_GB2312" w:eastAsia="仿宋_GB2312"/>
                      <w:sz w:val="21"/>
                    </w:rPr>
                    <w:t>128G,16TB</w:t>
                  </w:r>
                  <w:r>
                    <w:rPr>
                      <w:rFonts w:ascii="仿宋_GB2312" w:hAnsi="仿宋_GB2312" w:cs="仿宋_GB2312" w:eastAsia="仿宋_GB2312"/>
                      <w:sz w:val="21"/>
                    </w:rPr>
                    <w:t>硬盘容量，双电源模块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内外网态势感知监控</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STA-100 B2100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态势感知流量探针</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LASNX3-HD1000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外网日志审计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漏扫</w:t>
                  </w:r>
                </w:p>
              </w:tc>
              <w:tc>
                <w:tcPr>
                  <w:tcW w:type="dxa" w:w="5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RSAS NX3-S-C</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外网漏洞扫描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外网堡垒机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AD-H4700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内网负载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NIPS-1000-V8.0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内网堡垒机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SIES NX3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2U, </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国家局网闸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SAS-NX3-1000C</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 HH1000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Leadsec-RS-200N-8T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DAS NX3 Series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S3100V2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口百兆交换机</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内网管理交换机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Power-V-VPN-S1030H</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S10508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13U,</w:t>
                  </w:r>
                  <w:r>
                    <w:rPr>
                      <w:rFonts w:ascii="仿宋_GB2312" w:hAnsi="仿宋_GB2312" w:cs="仿宋_GB2312" w:eastAsia="仿宋_GB2312"/>
                      <w:sz w:val="21"/>
                    </w:rPr>
                    <w:t>主控板卡</w:t>
                  </w:r>
                  <w:r>
                    <w:rPr>
                      <w:rFonts w:ascii="仿宋_GB2312" w:hAnsi="仿宋_GB2312" w:cs="仿宋_GB2312" w:eastAsia="仿宋_GB2312"/>
                      <w:sz w:val="21"/>
                    </w:rPr>
                    <w:t>*2,48</w:t>
                  </w:r>
                  <w:r>
                    <w:rPr>
                      <w:rFonts w:ascii="仿宋_GB2312" w:hAnsi="仿宋_GB2312" w:cs="仿宋_GB2312" w:eastAsia="仿宋_GB2312"/>
                      <w:sz w:val="21"/>
                    </w:rPr>
                    <w:t>口电口板卡</w:t>
                  </w:r>
                  <w:r>
                    <w:rPr>
                      <w:rFonts w:ascii="仿宋_GB2312" w:hAnsi="仿宋_GB2312" w:cs="仿宋_GB2312" w:eastAsia="仿宋_GB2312"/>
                      <w:sz w:val="21"/>
                    </w:rPr>
                    <w:t>*1,48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外网核心</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出口交换机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S9303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4U,48</w:t>
                  </w:r>
                  <w:r>
                    <w:rPr>
                      <w:rFonts w:ascii="仿宋_GB2312" w:hAnsi="仿宋_GB2312" w:cs="仿宋_GB2312" w:eastAsia="仿宋_GB2312"/>
                      <w:sz w:val="21"/>
                    </w:rPr>
                    <w:t>口电口板卡</w:t>
                  </w:r>
                  <w:r>
                    <w:rPr>
                      <w:rFonts w:ascii="仿宋_GB2312" w:hAnsi="仿宋_GB2312" w:cs="仿宋_GB2312" w:eastAsia="仿宋_GB2312"/>
                      <w:sz w:val="21"/>
                    </w:rPr>
                    <w:t>*1,24</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内网汇聚</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S12700E-8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16U</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口电口板卡</w:t>
                  </w:r>
                  <w:r>
                    <w:rPr>
                      <w:rFonts w:ascii="仿宋_GB2312" w:hAnsi="仿宋_GB2312" w:cs="仿宋_GB2312" w:eastAsia="仿宋_GB2312"/>
                      <w:sz w:val="21"/>
                    </w:rPr>
                    <w:t>*2,48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内网核心</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NE40E-X3A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5U</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边界路由器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SR6608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7U,</w:t>
                  </w:r>
                  <w:r>
                    <w:rPr>
                      <w:rFonts w:ascii="仿宋_GB2312" w:hAnsi="仿宋_GB2312" w:cs="仿宋_GB2312" w:eastAsia="仿宋_GB2312"/>
                      <w:sz w:val="21"/>
                    </w:rPr>
                    <w:t>主控板卡</w:t>
                  </w:r>
                  <w:r>
                    <w:rPr>
                      <w:rFonts w:ascii="仿宋_GB2312" w:hAnsi="仿宋_GB2312" w:cs="仿宋_GB2312" w:eastAsia="仿宋_GB2312"/>
                      <w:sz w:val="21"/>
                    </w:rPr>
                    <w:t>*2,4</w:t>
                  </w:r>
                  <w:r>
                    <w:rPr>
                      <w:rFonts w:ascii="仿宋_GB2312" w:hAnsi="仿宋_GB2312" w:cs="仿宋_GB2312" w:eastAsia="仿宋_GB2312"/>
                      <w:sz w:val="21"/>
                    </w:rPr>
                    <w:t>口电口</w:t>
                  </w:r>
                  <w:r>
                    <w:rPr>
                      <w:rFonts w:ascii="仿宋_GB2312" w:hAnsi="仿宋_GB2312" w:cs="仿宋_GB2312" w:eastAsia="仿宋_GB2312"/>
                      <w:sz w:val="21"/>
                    </w:rPr>
                    <w:t>+4</w:t>
                  </w:r>
                  <w:r>
                    <w:rPr>
                      <w:rFonts w:ascii="仿宋_GB2312" w:hAnsi="仿宋_GB2312" w:cs="仿宋_GB2312" w:eastAsia="仿宋_GB2312"/>
                      <w:sz w:val="21"/>
                    </w:rPr>
                    <w:t>口光口板卡</w:t>
                  </w:r>
                  <w:r>
                    <w:rPr>
                      <w:rFonts w:ascii="仿宋_GB2312" w:hAnsi="仿宋_GB2312" w:cs="仿宋_GB2312" w:eastAsia="仿宋_GB2312"/>
                      <w:sz w:val="21"/>
                    </w:rPr>
                    <w:t>*2,</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国家局业务路由器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MSR5660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w:t>
                  </w:r>
                  <w:r>
                    <w:rPr>
                      <w:rFonts w:ascii="仿宋_GB2312" w:hAnsi="仿宋_GB2312" w:cs="仿宋_GB2312" w:eastAsia="仿宋_GB2312"/>
                      <w:sz w:val="21"/>
                    </w:rPr>
                    <w:t>主控板卡</w:t>
                  </w:r>
                  <w:r>
                    <w:rPr>
                      <w:rFonts w:ascii="仿宋_GB2312" w:hAnsi="仿宋_GB2312" w:cs="仿宋_GB2312" w:eastAsia="仿宋_GB2312"/>
                      <w:sz w:val="21"/>
                    </w:rPr>
                    <w:t>*2,8</w:t>
                  </w:r>
                  <w:r>
                    <w:rPr>
                      <w:rFonts w:ascii="仿宋_GB2312" w:hAnsi="仿宋_GB2312" w:cs="仿宋_GB2312" w:eastAsia="仿宋_GB2312"/>
                      <w:sz w:val="21"/>
                    </w:rPr>
                    <w:t>口电口</w:t>
                  </w:r>
                  <w:r>
                    <w:rPr>
                      <w:rFonts w:ascii="仿宋_GB2312" w:hAnsi="仿宋_GB2312" w:cs="仿宋_GB2312" w:eastAsia="仿宋_GB2312"/>
                      <w:sz w:val="21"/>
                    </w:rPr>
                    <w:t>+8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视频会议路由器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ZTE zxr10 5950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3100v2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Rujie S5750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银行业务接入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S7506E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外网汇聚交换机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S5500V3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7503E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10U</w:t>
                  </w:r>
                  <w:r>
                    <w:rPr>
                      <w:rFonts w:ascii="仿宋_GB2312" w:hAnsi="仿宋_GB2312" w:cs="仿宋_GB2312" w:eastAsia="仿宋_GB2312"/>
                      <w:sz w:val="21"/>
                    </w:rPr>
                    <w:t>，主控板卡</w:t>
                  </w:r>
                  <w:r>
                    <w:rPr>
                      <w:rFonts w:ascii="仿宋_GB2312" w:hAnsi="仿宋_GB2312" w:cs="仿宋_GB2312" w:eastAsia="仿宋_GB2312"/>
                      <w:sz w:val="21"/>
                    </w:rPr>
                    <w:t>*1,8</w:t>
                  </w:r>
                  <w:r>
                    <w:rPr>
                      <w:rFonts w:ascii="仿宋_GB2312" w:hAnsi="仿宋_GB2312" w:cs="仿宋_GB2312" w:eastAsia="仿宋_GB2312"/>
                      <w:sz w:val="21"/>
                    </w:rPr>
                    <w:t>口电口</w:t>
                  </w:r>
                  <w:r>
                    <w:rPr>
                      <w:rFonts w:ascii="仿宋_GB2312" w:hAnsi="仿宋_GB2312" w:cs="仿宋_GB2312" w:eastAsia="仿宋_GB2312"/>
                      <w:sz w:val="21"/>
                    </w:rPr>
                    <w:t>+24</w:t>
                  </w:r>
                  <w:r>
                    <w:rPr>
                      <w:rFonts w:ascii="仿宋_GB2312" w:hAnsi="仿宋_GB2312" w:cs="仿宋_GB2312" w:eastAsia="仿宋_GB2312"/>
                      <w:sz w:val="21"/>
                    </w:rPr>
                    <w:t>口光口板卡</w:t>
                  </w:r>
                  <w:r>
                    <w:rPr>
                      <w:rFonts w:ascii="仿宋_GB2312" w:hAnsi="仿宋_GB2312" w:cs="仿宋_GB2312" w:eastAsia="仿宋_GB2312"/>
                      <w:sz w:val="21"/>
                    </w:rPr>
                    <w:t>*1,24</w:t>
                  </w:r>
                  <w:r>
                    <w:rPr>
                      <w:rFonts w:ascii="仿宋_GB2312" w:hAnsi="仿宋_GB2312" w:cs="仿宋_GB2312" w:eastAsia="仿宋_GB2312"/>
                      <w:sz w:val="21"/>
                    </w:rPr>
                    <w:t>口电口板卡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汇聚</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S5700S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S5024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 xml:space="preserve"> S5731S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 xml:space="preserve"> S5735S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S2700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外网管理交换机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A840-G10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4*8CPU AMD Opteron(tm) Processor 6376/128G/RAID5/600GB*3 SAS/</w:t>
                  </w:r>
                  <w:r>
                    <w:rPr>
                      <w:rFonts w:ascii="仿宋_GB2312" w:hAnsi="仿宋_GB2312" w:cs="仿宋_GB2312" w:eastAsia="仿宋_GB2312"/>
                      <w:sz w:val="21"/>
                    </w:rPr>
                    <w:t>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A420r-G</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2*8CPU 3.1MHz AMD Opteron(tm) Processor 4386/64G/RAID5/4*1T 7.2K SAS /</w:t>
                  </w:r>
                  <w:r>
                    <w:rPr>
                      <w:rFonts w:ascii="仿宋_GB2312" w:hAnsi="仿宋_GB2312" w:cs="仿宋_GB2312" w:eastAsia="仿宋_GB2312"/>
                      <w:sz w:val="21"/>
                    </w:rPr>
                    <w:t>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I840-GS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E7-4820 2.00GHz *2/32G/RAID5/4*300G/3</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市场准入、国家企业信用信息公示系统（陕西）</w:t>
                  </w:r>
                  <w:r>
                    <w:rPr>
                      <w:rFonts w:ascii="仿宋_GB2312" w:hAnsi="仿宋_GB2312" w:cs="仿宋_GB2312" w:eastAsia="仿宋_GB2312"/>
                      <w:sz w:val="21"/>
                    </w:rPr>
                    <w:t>-</w:t>
                  </w:r>
                  <w:r>
                    <w:rPr>
                      <w:rFonts w:ascii="仿宋_GB2312" w:hAnsi="仿宋_GB2312" w:cs="仿宋_GB2312" w:eastAsia="仿宋_GB2312"/>
                      <w:sz w:val="21"/>
                    </w:rPr>
                    <w:t>企业信息填报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I840r-GP</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E7-4830*4C /128G /300GB*2 /RAID1 /</w:t>
                  </w:r>
                  <w:r>
                    <w:rPr>
                      <w:rFonts w:ascii="仿宋_GB2312" w:hAnsi="仿宋_GB2312" w:cs="仿宋_GB2312" w:eastAsia="仿宋_GB2312"/>
                      <w:sz w:val="21"/>
                    </w:rPr>
                    <w:t>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虚拟化平台物理机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CPU E7-4830v2 Xeon2.2 2*10C/16G*8/RAID10K/RAID1/600GB*4/</w:t>
                  </w:r>
                  <w:r>
                    <w:rPr>
                      <w:rFonts w:ascii="仿宋_GB2312" w:hAnsi="仿宋_GB2312" w:cs="仿宋_GB2312" w:eastAsia="仿宋_GB2312"/>
                      <w:sz w:val="21"/>
                    </w:rPr>
                    <w:t>电源</w:t>
                  </w:r>
                  <w:r>
                    <w:rPr>
                      <w:rFonts w:ascii="仿宋_GB2312" w:hAnsi="仿宋_GB2312" w:cs="仿宋_GB2312" w:eastAsia="仿宋_GB2312"/>
                      <w:sz w:val="21"/>
                    </w:rPr>
                    <w:t>700W*3/</w:t>
                  </w:r>
                  <w:r>
                    <w:rPr>
                      <w:rFonts w:ascii="仿宋_GB2312" w:hAnsi="仿宋_GB2312" w:cs="仿宋_GB2312" w:eastAsia="仿宋_GB2312"/>
                      <w:sz w:val="21"/>
                    </w:rPr>
                    <w:t>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网络交易监管、站群系统发布机、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CPU E7-4820 v4 @ 2.00GHz*4/128G/RAID5/300G*4/</w:t>
                  </w:r>
                  <w:r>
                    <w:rPr>
                      <w:rFonts w:ascii="仿宋_GB2312" w:hAnsi="仿宋_GB2312" w:cs="仿宋_GB2312" w:eastAsia="仿宋_GB2312"/>
                      <w:sz w:val="21"/>
                    </w:rPr>
                    <w:t>电源</w:t>
                  </w:r>
                  <w:r>
                    <w:rPr>
                      <w:rFonts w:ascii="仿宋_GB2312" w:hAnsi="仿宋_GB2312" w:cs="仿宋_GB2312" w:eastAsia="仿宋_GB2312"/>
                      <w:sz w:val="21"/>
                    </w:rPr>
                    <w:t>700W*3/4</w:t>
                  </w:r>
                  <w:r>
                    <w:rPr>
                      <w:rFonts w:ascii="仿宋_GB2312" w:hAnsi="仿宋_GB2312" w:cs="仿宋_GB2312" w:eastAsia="仿宋_GB2312"/>
                      <w:sz w:val="21"/>
                    </w:rPr>
                    <w:t>个网卡</w:t>
                  </w:r>
                  <w:r>
                    <w:rPr>
                      <w:rFonts w:ascii="仿宋_GB2312" w:hAnsi="仿宋_GB2312" w:cs="仿宋_GB2312" w:eastAsia="仿宋_GB2312"/>
                      <w:sz w:val="21"/>
                    </w:rPr>
                    <w:t>/</w:t>
                  </w:r>
                  <w:r>
                    <w:rPr>
                      <w:rFonts w:ascii="仿宋_GB2312" w:hAnsi="仿宋_GB2312" w:cs="仿宋_GB2312" w:eastAsia="仿宋_GB2312"/>
                      <w:sz w:val="21"/>
                    </w:rPr>
                    <w:t>单块双口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全程电子化系统数据库</w:t>
                  </w:r>
                  <w:r>
                    <w:rPr>
                      <w:rFonts w:ascii="仿宋_GB2312" w:hAnsi="仿宋_GB2312" w:cs="仿宋_GB2312" w:eastAsia="仿宋_GB2312"/>
                      <w:sz w:val="21"/>
                    </w:rPr>
                    <w:t>RAC</w:t>
                  </w:r>
                  <w:r>
                    <w:rPr>
                      <w:rFonts w:ascii="仿宋_GB2312" w:hAnsi="仿宋_GB2312" w:cs="仿宋_GB2312" w:eastAsia="仿宋_GB2312"/>
                      <w:sz w:val="21"/>
                    </w:rPr>
                    <w:t>服务器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NF5270M4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E5-2630 V3 2.4GHz *2/128G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r>
                    <w:rPr>
                      <w:rFonts w:ascii="仿宋_GB2312" w:hAnsi="仿宋_GB2312" w:cs="仿宋_GB2312" w:eastAsia="仿宋_GB2312"/>
                      <w:sz w:val="21"/>
                    </w:rPr>
                    <w:t>核</w:t>
                  </w:r>
                  <w:r>
                    <w:rPr>
                      <w:rFonts w:ascii="仿宋_GB2312" w:hAnsi="仿宋_GB2312" w:cs="仿宋_GB2312" w:eastAsia="仿宋_GB2312"/>
                      <w:sz w:val="21"/>
                    </w:rPr>
                    <w:t>E5-2630v3 2.4G/DDR4 128G/RAID10K/RAID5/1.2TB*4 SAS 10K/</w:t>
                  </w:r>
                  <w:r>
                    <w:rPr>
                      <w:rFonts w:ascii="仿宋_GB2312" w:hAnsi="仿宋_GB2312" w:cs="仿宋_GB2312" w:eastAsia="仿宋_GB2312"/>
                      <w:sz w:val="21"/>
                    </w:rPr>
                    <w:t>双电</w:t>
                  </w:r>
                  <w:r>
                    <w:rPr>
                      <w:rFonts w:ascii="仿宋_GB2312" w:hAnsi="仿宋_GB2312" w:cs="仿宋_GB2312" w:eastAsia="仿宋_GB2312"/>
                      <w:sz w:val="21"/>
                    </w:rPr>
                    <w:t>875W/</w:t>
                  </w:r>
                  <w:r>
                    <w:rPr>
                      <w:rFonts w:ascii="仿宋_GB2312" w:hAnsi="仿宋_GB2312" w:cs="仿宋_GB2312" w:eastAsia="仿宋_GB2312"/>
                      <w:sz w:val="21"/>
                    </w:rPr>
                    <w:t>集成双网卡</w:t>
                  </w:r>
                  <w:r>
                    <w:rPr>
                      <w:rFonts w:ascii="仿宋_GB2312" w:hAnsi="仿宋_GB2312" w:cs="仿宋_GB2312" w:eastAsia="仿宋_GB2312"/>
                      <w:sz w:val="21"/>
                    </w:rPr>
                    <w:t>/1</w:t>
                  </w:r>
                  <w:r>
                    <w:rPr>
                      <w:rFonts w:ascii="仿宋_GB2312" w:hAnsi="仿宋_GB2312" w:cs="仿宋_GB2312" w:eastAsia="仿宋_GB2312"/>
                      <w:sz w:val="21"/>
                    </w:rPr>
                    <w:t>块</w:t>
                  </w:r>
                  <w:r>
                    <w:rPr>
                      <w:rFonts w:ascii="仿宋_GB2312" w:hAnsi="仿宋_GB2312" w:cs="仿宋_GB2312" w:eastAsia="仿宋_GB2312"/>
                      <w:sz w:val="21"/>
                    </w:rPr>
                    <w:t>Qlogic QLE2562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国家工商总局信用公示前置机数据库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X5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E7540 2.0GHz *2/16G/M5015/RAID5/146GB*4 SAS FRU:42D0678/</w:t>
                  </w:r>
                  <w:r>
                    <w:rPr>
                      <w:rFonts w:ascii="仿宋_GB2312" w:hAnsi="仿宋_GB2312" w:cs="仿宋_GB2312" w:eastAsia="仿宋_GB2312"/>
                      <w:sz w:val="21"/>
                    </w:rPr>
                    <w:t>双电</w:t>
                  </w:r>
                  <w:r>
                    <w:rPr>
                      <w:rFonts w:ascii="仿宋_GB2312" w:hAnsi="仿宋_GB2312" w:cs="仿宋_GB2312" w:eastAsia="仿宋_GB2312"/>
                      <w:sz w:val="21"/>
                    </w:rPr>
                    <w:t>875W/</w:t>
                  </w:r>
                  <w:r>
                    <w:rPr>
                      <w:rFonts w:ascii="仿宋_GB2312" w:hAnsi="仿宋_GB2312" w:cs="仿宋_GB2312" w:eastAsia="仿宋_GB2312"/>
                      <w:sz w:val="21"/>
                    </w:rPr>
                    <w:t>集成双网卡</w:t>
                  </w:r>
                  <w:r>
                    <w:rPr>
                      <w:rFonts w:ascii="仿宋_GB2312" w:hAnsi="仿宋_GB2312" w:cs="仿宋_GB2312" w:eastAsia="仿宋_GB2312"/>
                      <w:sz w:val="21"/>
                    </w:rPr>
                    <w:t>/1</w:t>
                  </w:r>
                  <w:r>
                    <w:rPr>
                      <w:rFonts w:ascii="仿宋_GB2312" w:hAnsi="仿宋_GB2312" w:cs="仿宋_GB2312" w:eastAsia="仿宋_GB2312"/>
                      <w:sz w:val="21"/>
                    </w:rPr>
                    <w:t>块</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北信源桌面系统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M2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E7440 2.4GHz/8G/RAID10K/RAID5/300GB*4 SAS FRU:42D0613/</w:t>
                  </w:r>
                  <w:r>
                    <w:rPr>
                      <w:rFonts w:ascii="仿宋_GB2312" w:hAnsi="仿宋_GB2312" w:cs="仿宋_GB2312" w:eastAsia="仿宋_GB2312"/>
                      <w:sz w:val="21"/>
                    </w:rPr>
                    <w:t>双电</w:t>
                  </w:r>
                  <w:r>
                    <w:rPr>
                      <w:rFonts w:ascii="仿宋_GB2312" w:hAnsi="仿宋_GB2312" w:cs="仿宋_GB2312" w:eastAsia="仿宋_GB2312"/>
                      <w:sz w:val="21"/>
                    </w:rPr>
                    <w:t>875W</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业务短信平台、信创金山杀毒平台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E5405 2.0GHz/4G/IBM RAID 8K/RAID1/146GB*2 SAS FRU:39R7350/</w:t>
                  </w:r>
                  <w:r>
                    <w:rPr>
                      <w:rFonts w:ascii="仿宋_GB2312" w:hAnsi="仿宋_GB2312" w:cs="仿宋_GB2312" w:eastAsia="仿宋_GB2312"/>
                      <w:sz w:val="21"/>
                    </w:rPr>
                    <w:t>单电</w:t>
                  </w:r>
                  <w:r>
                    <w:rPr>
                      <w:rFonts w:ascii="仿宋_GB2312" w:hAnsi="仿宋_GB2312" w:cs="仿宋_GB2312" w:eastAsia="仿宋_GB2312"/>
                      <w:sz w:val="21"/>
                    </w:rPr>
                    <w:t>675W/</w:t>
                  </w:r>
                  <w:r>
                    <w:rPr>
                      <w:rFonts w:ascii="仿宋_GB2312" w:hAnsi="仿宋_GB2312" w:cs="仿宋_GB2312" w:eastAsia="仿宋_GB2312"/>
                      <w:sz w:val="21"/>
                    </w:rPr>
                    <w:t>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案件管理系统、外网金山杀毒、档案扫描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E5606 1.6GHz/8G/RAID1/146GB*4 SAS FRU:39R7342/</w:t>
                  </w:r>
                  <w:r>
                    <w:rPr>
                      <w:rFonts w:ascii="仿宋_GB2312" w:hAnsi="仿宋_GB2312" w:cs="仿宋_GB2312" w:eastAsia="仿宋_GB2312"/>
                      <w:sz w:val="21"/>
                    </w:rPr>
                    <w:t>单电</w:t>
                  </w:r>
                  <w:r>
                    <w:rPr>
                      <w:rFonts w:ascii="仿宋_GB2312" w:hAnsi="仿宋_GB2312" w:cs="仿宋_GB2312" w:eastAsia="仿宋_GB2312"/>
                      <w:sz w:val="21"/>
                    </w:rPr>
                    <w:t>875W/</w:t>
                  </w:r>
                  <w:r>
                    <w:rPr>
                      <w:rFonts w:ascii="仿宋_GB2312" w:hAnsi="仿宋_GB2312" w:cs="仿宋_GB2312" w:eastAsia="仿宋_GB2312"/>
                      <w:sz w:val="21"/>
                    </w:rPr>
                    <w:t>集成千兆双网卡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信用办前置机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 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E5-2603 1.80GHz *2/8G/RAID M5110/RAID5/2*300G/</w:t>
                  </w:r>
                  <w:r>
                    <w:rPr>
                      <w:rFonts w:ascii="仿宋_GB2312" w:hAnsi="仿宋_GB2312" w:cs="仿宋_GB2312" w:eastAsia="仿宋_GB2312"/>
                      <w:sz w:val="21"/>
                    </w:rPr>
                    <w:t>双电源</w:t>
                  </w:r>
                  <w:r>
                    <w:rPr>
                      <w:rFonts w:ascii="仿宋_GB2312" w:hAnsi="仿宋_GB2312" w:cs="仿宋_GB2312" w:eastAsia="仿宋_GB2312"/>
                      <w:sz w:val="21"/>
                    </w:rPr>
                    <w:t>/</w:t>
                  </w:r>
                  <w:r>
                    <w:rPr>
                      <w:rFonts w:ascii="仿宋_GB2312" w:hAnsi="仿宋_GB2312" w:cs="仿宋_GB2312" w:eastAsia="仿宋_GB2312"/>
                      <w:sz w:val="21"/>
                    </w:rPr>
                    <w:t>集成双网卡</w:t>
                  </w:r>
                  <w:r>
                    <w:rPr>
                      <w:rFonts w:ascii="仿宋_GB2312" w:hAnsi="仿宋_GB2312" w:cs="仿宋_GB2312" w:eastAsia="仿宋_GB2312"/>
                      <w:sz w:val="21"/>
                    </w:rPr>
                    <w:t>/</w:t>
                  </w:r>
                  <w:r>
                    <w:rPr>
                      <w:rFonts w:ascii="仿宋_GB2312" w:hAnsi="仿宋_GB2312" w:cs="仿宋_GB2312" w:eastAsia="仿宋_GB2312"/>
                      <w:sz w:val="21"/>
                    </w:rPr>
                    <w:t>单口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w:t>
                  </w:r>
                  <w:r>
                    <w:rPr>
                      <w:rFonts w:ascii="仿宋_GB2312" w:hAnsi="仿宋_GB2312" w:cs="仿宋_GB2312" w:eastAsia="仿宋_GB2312"/>
                      <w:sz w:val="21"/>
                    </w:rPr>
                    <w:t>容灾备份主备服务器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Gold 6328H CPU @ 2.80GHz *4 /16*32G=512G</w:t>
                  </w:r>
                  <w:r>
                    <w:rPr>
                      <w:rFonts w:ascii="仿宋_GB2312" w:hAnsi="仿宋_GB2312" w:cs="仿宋_GB2312" w:eastAsia="仿宋_GB2312"/>
                      <w:sz w:val="21"/>
                    </w:rPr>
                    <w:t>内存</w:t>
                  </w:r>
                  <w:r>
                    <w:rPr>
                      <w:rFonts w:ascii="仿宋_GB2312" w:hAnsi="仿宋_GB2312" w:cs="仿宋_GB2312" w:eastAsia="仿宋_GB2312"/>
                      <w:sz w:val="21"/>
                    </w:rPr>
                    <w:t>/2*400G SSD</w:t>
                  </w:r>
                  <w:r>
                    <w:rPr>
                      <w:rFonts w:ascii="仿宋_GB2312" w:hAnsi="仿宋_GB2312" w:cs="仿宋_GB2312" w:eastAsia="仿宋_GB2312"/>
                      <w:sz w:val="21"/>
                    </w:rPr>
                    <w:t>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内网综合业务核心数据库</w:t>
                  </w:r>
                  <w:r>
                    <w:rPr>
                      <w:rFonts w:ascii="仿宋_GB2312" w:hAnsi="仿宋_GB2312" w:cs="仿宋_GB2312" w:eastAsia="仿宋_GB2312"/>
                      <w:sz w:val="21"/>
                    </w:rPr>
                    <w:t>RAC</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4*14C Xeon Gold 5117 2.0GHz/128G/RAID5/600GB*3 SAS/</w:t>
                  </w:r>
                  <w:r>
                    <w:rPr>
                      <w:rFonts w:ascii="仿宋_GB2312" w:hAnsi="仿宋_GB2312" w:cs="仿宋_GB2312" w:eastAsia="仿宋_GB2312"/>
                      <w:sz w:val="21"/>
                    </w:rPr>
                    <w:t>双电</w:t>
                  </w:r>
                  <w:r>
                    <w:rPr>
                      <w:rFonts w:ascii="仿宋_GB2312" w:hAnsi="仿宋_GB2312" w:cs="仿宋_GB2312" w:eastAsia="仿宋_GB2312"/>
                      <w:sz w:val="21"/>
                    </w:rPr>
                    <w:t>750W/2</w:t>
                  </w:r>
                  <w:r>
                    <w:rPr>
                      <w:rFonts w:ascii="仿宋_GB2312" w:hAnsi="仿宋_GB2312" w:cs="仿宋_GB2312" w:eastAsia="仿宋_GB2312"/>
                      <w:sz w:val="21"/>
                    </w:rPr>
                    <w:t>块千兆网卡</w:t>
                  </w:r>
                  <w:r>
                    <w:rPr>
                      <w:rFonts w:ascii="仿宋_GB2312" w:hAnsi="仿宋_GB2312" w:cs="仿宋_GB2312" w:eastAsia="仿宋_GB2312"/>
                      <w:sz w:val="21"/>
                    </w:rPr>
                    <w:t>/</w:t>
                  </w:r>
                  <w:r>
                    <w:rPr>
                      <w:rFonts w:ascii="仿宋_GB2312" w:hAnsi="仿宋_GB2312" w:cs="仿宋_GB2312" w:eastAsia="仿宋_GB2312"/>
                      <w:sz w:val="21"/>
                    </w:rPr>
                    <w:t>单块双口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w:t>
                  </w:r>
                  <w:r>
                    <w:rPr>
                      <w:rFonts w:ascii="仿宋_GB2312" w:hAnsi="仿宋_GB2312" w:cs="仿宋_GB2312" w:eastAsia="仿宋_GB2312"/>
                      <w:sz w:val="21"/>
                    </w:rPr>
                    <w:t>数据实时共享数据库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Thinkserver RD640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2*E5-2640/16G/300G*3 SAS FRU:42D0678/</w:t>
                  </w:r>
                  <w:r>
                    <w:rPr>
                      <w:rFonts w:ascii="仿宋_GB2312" w:hAnsi="仿宋_GB2312" w:cs="仿宋_GB2312" w:eastAsia="仿宋_GB2312"/>
                      <w:sz w:val="21"/>
                    </w:rPr>
                    <w:t>双电</w:t>
                  </w:r>
                  <w:r>
                    <w:rPr>
                      <w:rFonts w:ascii="仿宋_GB2312" w:hAnsi="仿宋_GB2312" w:cs="仿宋_GB2312" w:eastAsia="仿宋_GB2312"/>
                      <w:sz w:val="21"/>
                    </w:rPr>
                    <w:t>/</w:t>
                  </w:r>
                  <w:r>
                    <w:rPr>
                      <w:rFonts w:ascii="仿宋_GB2312" w:hAnsi="仿宋_GB2312" w:cs="仿宋_GB2312" w:eastAsia="仿宋_GB2312"/>
                      <w:sz w:val="21"/>
                    </w:rPr>
                    <w:t>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RH2285H 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2*E5-2407/16G/RAID5/2*300G SAS/</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RH2288H V3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2*E5-2650 V4/2*32G/RAID5/4*600G SAS/1*8GB HBA/4</w:t>
                  </w:r>
                  <w:r>
                    <w:rPr>
                      <w:rFonts w:ascii="仿宋_GB2312" w:hAnsi="仿宋_GB2312" w:cs="仿宋_GB2312" w:eastAsia="仿宋_GB2312"/>
                      <w:sz w:val="21"/>
                    </w:rPr>
                    <w:t>网口</w:t>
                  </w:r>
                  <w:r>
                    <w:rPr>
                      <w:rFonts w:ascii="仿宋_GB2312" w:hAnsi="仿宋_GB2312" w:cs="仿宋_GB2312" w:eastAsia="仿宋_GB2312"/>
                      <w:sz w:val="21"/>
                    </w:rPr>
                    <w:t>/2*462</w:t>
                  </w:r>
                  <w:r>
                    <w:rPr>
                      <w:rFonts w:ascii="仿宋_GB2312" w:hAnsi="仿宋_GB2312" w:cs="仿宋_GB2312" w:eastAsia="仿宋_GB2312"/>
                      <w:sz w:val="21"/>
                    </w:rPr>
                    <w:t>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w:t>
                  </w:r>
                  <w:r>
                    <w:rPr>
                      <w:rFonts w:ascii="仿宋_GB2312" w:hAnsi="仿宋_GB2312" w:cs="仿宋_GB2312" w:eastAsia="仿宋_GB2312"/>
                      <w:sz w:val="21"/>
                    </w:rPr>
                    <w:t>CA</w:t>
                  </w:r>
                  <w:r>
                    <w:rPr>
                      <w:rFonts w:ascii="仿宋_GB2312" w:hAnsi="仿宋_GB2312" w:cs="仿宋_GB2312" w:eastAsia="仿宋_GB2312"/>
                      <w:sz w:val="21"/>
                    </w:rPr>
                    <w:t>个人身份识别</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宁畅</w:t>
                  </w:r>
                  <w:r>
                    <w:rPr>
                      <w:rFonts w:ascii="仿宋_GB2312" w:hAnsi="仿宋_GB2312" w:cs="仿宋_GB2312" w:eastAsia="仿宋_GB2312"/>
                      <w:sz w:val="21"/>
                    </w:rPr>
                    <w:t>R420 G30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2*Intel xenon 4241/128G/480G*2+3*1.2TB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机关经费预算管理系统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 /64G</w:t>
                  </w:r>
                  <w:r>
                    <w:rPr>
                      <w:rFonts w:ascii="仿宋_GB2312" w:hAnsi="仿宋_GB2312" w:cs="仿宋_GB2312" w:eastAsia="仿宋_GB2312"/>
                      <w:sz w:val="21"/>
                    </w:rPr>
                    <w:t>内存</w:t>
                  </w:r>
                  <w:r>
                    <w:rPr>
                      <w:rFonts w:ascii="仿宋_GB2312" w:hAnsi="仿宋_GB2312" w:cs="仿宋_GB2312" w:eastAsia="仿宋_GB2312"/>
                      <w:sz w:val="21"/>
                    </w:rPr>
                    <w:t>/480G *2 SSD +8T*4 SATA</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国家局回流数据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H520-G30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5285 16</w:t>
                  </w:r>
                  <w:r>
                    <w:rPr>
                      <w:rFonts w:ascii="仿宋_GB2312" w:hAnsi="仿宋_GB2312" w:cs="仿宋_GB2312" w:eastAsia="仿宋_GB2312"/>
                      <w:sz w:val="21"/>
                    </w:rPr>
                    <w:t>核</w:t>
                  </w:r>
                  <w:r>
                    <w:rPr>
                      <w:rFonts w:ascii="仿宋_GB2312" w:hAnsi="仿宋_GB2312" w:cs="仿宋_GB2312" w:eastAsia="仿宋_GB2312"/>
                      <w:sz w:val="21"/>
                    </w:rPr>
                    <w:t>*2/128G/4T*3/2</w:t>
                  </w:r>
                  <w:r>
                    <w:rPr>
                      <w:rFonts w:ascii="仿宋_GB2312" w:hAnsi="仿宋_GB2312" w:cs="仿宋_GB2312" w:eastAsia="仿宋_GB2312"/>
                      <w:sz w:val="21"/>
                    </w:rPr>
                    <w:t>网口</w:t>
                  </w:r>
                  <w:r>
                    <w:rPr>
                      <w:rFonts w:ascii="仿宋_GB2312" w:hAnsi="仿宋_GB2312" w:cs="仿宋_GB2312" w:eastAsia="仿宋_GB2312"/>
                      <w:sz w:val="21"/>
                    </w:rPr>
                    <w:t>/2</w:t>
                  </w:r>
                  <w:r>
                    <w:rPr>
                      <w:rFonts w:ascii="仿宋_GB2312" w:hAnsi="仿宋_GB2312" w:cs="仿宋_GB2312" w:eastAsia="仿宋_GB2312"/>
                      <w:sz w:val="21"/>
                    </w:rPr>
                    <w:t>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国家局质检数据库前置机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 xml:space="preserve"> R5230HA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*2/128G</w:t>
                  </w:r>
                  <w:r>
                    <w:rPr>
                      <w:rFonts w:ascii="仿宋_GB2312" w:hAnsi="仿宋_GB2312" w:cs="仿宋_GB2312" w:eastAsia="仿宋_GB2312"/>
                      <w:sz w:val="21"/>
                    </w:rPr>
                    <w:t>内存</w:t>
                  </w:r>
                  <w:r>
                    <w:rPr>
                      <w:rFonts w:ascii="仿宋_GB2312" w:hAnsi="仿宋_GB2312" w:cs="仿宋_GB2312" w:eastAsia="仿宋_GB2312"/>
                      <w:sz w:val="21"/>
                    </w:rPr>
                    <w:t>/4*4T STAT/</w:t>
                  </w:r>
                  <w:r>
                    <w:rPr>
                      <w:rFonts w:ascii="仿宋_GB2312" w:hAnsi="仿宋_GB2312" w:cs="仿宋_GB2312" w:eastAsia="仿宋_GB2312"/>
                      <w:sz w:val="21"/>
                    </w:rPr>
                    <w:t>双电源</w:t>
                  </w:r>
                  <w:r>
                    <w:rPr>
                      <w:rFonts w:ascii="仿宋_GB2312" w:hAnsi="仿宋_GB2312" w:cs="仿宋_GB2312" w:eastAsia="仿宋_GB2312"/>
                      <w:sz w:val="21"/>
                    </w:rPr>
                    <w:t>/</w:t>
                  </w:r>
                  <w:r>
                    <w:rPr>
                      <w:rFonts w:ascii="仿宋_GB2312" w:hAnsi="仿宋_GB2312" w:cs="仿宋_GB2312" w:eastAsia="仿宋_GB2312"/>
                      <w:sz w:val="21"/>
                    </w:rPr>
                    <w:t>双口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地市数据下发</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R4900 G5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2*24Intel(R) Xeon(R) Gold 5318Y CPU @ 2.10GH/128G/4*1.2T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应用态势智能感知系统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X3450 2.66GHz/4G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外网正版化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E5620 2.4GHz/4G/2*300G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视频监控、内网正版化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黑方壹进制</w:t>
                  </w:r>
                  <w:r>
                    <w:rPr>
                      <w:rFonts w:ascii="仿宋_GB2312" w:hAnsi="仿宋_GB2312" w:cs="仿宋_GB2312" w:eastAsia="仿宋_GB2312"/>
                      <w:sz w:val="21"/>
                    </w:rPr>
                    <w:t>UnABCM</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双路</w:t>
                  </w:r>
                  <w:r>
                    <w:rPr>
                      <w:rFonts w:ascii="仿宋_GB2312" w:hAnsi="仿宋_GB2312" w:cs="仿宋_GB2312" w:eastAsia="仿宋_GB2312"/>
                      <w:sz w:val="21"/>
                    </w:rPr>
                    <w:t>24</w:t>
                  </w:r>
                  <w:r>
                    <w:rPr>
                      <w:rFonts w:ascii="仿宋_GB2312" w:hAnsi="仿宋_GB2312" w:cs="仿宋_GB2312" w:eastAsia="仿宋_GB2312"/>
                      <w:sz w:val="21"/>
                    </w:rPr>
                    <w:t>核</w:t>
                  </w:r>
                  <w:r>
                    <w:rPr>
                      <w:rFonts w:ascii="仿宋_GB2312" w:hAnsi="仿宋_GB2312" w:cs="仿宋_GB2312" w:eastAsia="仿宋_GB2312"/>
                      <w:sz w:val="21"/>
                    </w:rPr>
                    <w:t>2.5GHz</w:t>
                  </w:r>
                  <w:r>
                    <w:rPr>
                      <w:rFonts w:ascii="仿宋_GB2312" w:hAnsi="仿宋_GB2312" w:cs="仿宋_GB2312" w:eastAsia="仿宋_GB2312"/>
                      <w:sz w:val="21"/>
                    </w:rPr>
                    <w:t>海光</w:t>
                  </w:r>
                  <w:r>
                    <w:rPr>
                      <w:rFonts w:ascii="仿宋_GB2312" w:hAnsi="仿宋_GB2312" w:cs="仿宋_GB2312" w:eastAsia="仿宋_GB2312"/>
                      <w:sz w:val="21"/>
                    </w:rPr>
                    <w:t>7360</w:t>
                  </w:r>
                  <w:r>
                    <w:rPr>
                      <w:rFonts w:ascii="仿宋_GB2312" w:hAnsi="仿宋_GB2312" w:cs="仿宋_GB2312" w:eastAsia="仿宋_GB2312"/>
                      <w:sz w:val="21"/>
                    </w:rPr>
                    <w:t>系列</w:t>
                  </w:r>
                  <w:r>
                    <w:rPr>
                      <w:rFonts w:ascii="仿宋_GB2312" w:hAnsi="仿宋_GB2312" w:cs="仿宋_GB2312" w:eastAsia="仿宋_GB2312"/>
                      <w:sz w:val="21"/>
                    </w:rPr>
                    <w:t xml:space="preserve"> CPU</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个</w:t>
                  </w:r>
                  <w:r>
                    <w:rPr>
                      <w:rFonts w:ascii="仿宋_GB2312" w:hAnsi="仿宋_GB2312" w:cs="仿宋_GB2312" w:eastAsia="仿宋_GB2312"/>
                      <w:sz w:val="21"/>
                    </w:rPr>
                    <w:t>3.5</w:t>
                  </w:r>
                  <w:r>
                    <w:rPr>
                      <w:rFonts w:ascii="仿宋_GB2312" w:hAnsi="仿宋_GB2312" w:cs="仿宋_GB2312" w:eastAsia="仿宋_GB2312"/>
                      <w:sz w:val="21"/>
                    </w:rPr>
                    <w:t>寸热插拔盘位，</w:t>
                  </w:r>
                  <w:r>
                    <w:rPr>
                      <w:rFonts w:ascii="仿宋_GB2312" w:hAnsi="仿宋_GB2312" w:cs="仿宋_GB2312" w:eastAsia="仿宋_GB2312"/>
                      <w:sz w:val="21"/>
                    </w:rPr>
                    <w:t>64G</w:t>
                  </w:r>
                  <w:r>
                    <w:rPr>
                      <w:rFonts w:ascii="仿宋_GB2312" w:hAnsi="仿宋_GB2312" w:cs="仿宋_GB2312" w:eastAsia="仿宋_GB2312"/>
                      <w:sz w:val="21"/>
                    </w:rPr>
                    <w:t>内存，双高速</w:t>
                  </w:r>
                  <w:r>
                    <w:rPr>
                      <w:rFonts w:ascii="仿宋_GB2312" w:hAnsi="仿宋_GB2312" w:cs="仿宋_GB2312" w:eastAsia="仿宋_GB2312"/>
                      <w:sz w:val="21"/>
                    </w:rPr>
                    <w:t>480G SSD</w:t>
                  </w:r>
                  <w:r>
                    <w:rPr>
                      <w:rFonts w:ascii="仿宋_GB2312" w:hAnsi="仿宋_GB2312" w:cs="仿宋_GB2312" w:eastAsia="仿宋_GB2312"/>
                      <w:sz w:val="21"/>
                    </w:rPr>
                    <w:t>系统盘，支持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，配置</w:t>
                  </w:r>
                  <w:r>
                    <w:rPr>
                      <w:rFonts w:ascii="仿宋_GB2312" w:hAnsi="仿宋_GB2312" w:cs="仿宋_GB2312" w:eastAsia="仿宋_GB2312"/>
                      <w:sz w:val="21"/>
                    </w:rPr>
                    <w:t>1G</w:t>
                  </w:r>
                  <w:r>
                    <w:rPr>
                      <w:rFonts w:ascii="仿宋_GB2312" w:hAnsi="仿宋_GB2312" w:cs="仿宋_GB2312" w:eastAsia="仿宋_GB2312"/>
                      <w:sz w:val="21"/>
                    </w:rPr>
                    <w:t>缓存</w:t>
                  </w:r>
                  <w:r>
                    <w:rPr>
                      <w:rFonts w:ascii="仿宋_GB2312" w:hAnsi="仿宋_GB2312" w:cs="仿宋_GB2312" w:eastAsia="仿宋_GB2312"/>
                      <w:sz w:val="21"/>
                    </w:rPr>
                    <w:t>RAID</w:t>
                  </w:r>
                  <w:r>
                    <w:rPr>
                      <w:rFonts w:ascii="仿宋_GB2312" w:hAnsi="仿宋_GB2312" w:cs="仿宋_GB2312" w:eastAsia="仿宋_GB2312"/>
                      <w:sz w:val="21"/>
                    </w:rPr>
                    <w:t>卡，冗余电源，</w:t>
                  </w:r>
                  <w:r>
                    <w:rPr>
                      <w:rFonts w:ascii="仿宋_GB2312" w:hAnsi="仿宋_GB2312" w:cs="仿宋_GB2312" w:eastAsia="仿宋_GB2312"/>
                      <w:sz w:val="21"/>
                    </w:rPr>
                    <w:t>2</w:t>
                  </w:r>
                  <w:r>
                    <w:rPr>
                      <w:rFonts w:ascii="仿宋_GB2312" w:hAnsi="仿宋_GB2312" w:cs="仿宋_GB2312" w:eastAsia="仿宋_GB2312"/>
                      <w:sz w:val="21"/>
                    </w:rPr>
                    <w:t>个千兆电口，</w:t>
                  </w:r>
                  <w:r>
                    <w:rPr>
                      <w:rFonts w:ascii="仿宋_GB2312" w:hAnsi="仿宋_GB2312" w:cs="仿宋_GB2312" w:eastAsia="仿宋_GB2312"/>
                      <w:sz w:val="21"/>
                    </w:rPr>
                    <w:t>2</w:t>
                  </w:r>
                  <w:r>
                    <w:rPr>
                      <w:rFonts w:ascii="仿宋_GB2312" w:hAnsi="仿宋_GB2312" w:cs="仿宋_GB2312" w:eastAsia="仿宋_GB2312"/>
                      <w:sz w:val="21"/>
                    </w:rPr>
                    <w:t>个万网口，配置</w:t>
                  </w:r>
                  <w:r>
                    <w:rPr>
                      <w:rFonts w:ascii="仿宋_GB2312" w:hAnsi="仿宋_GB2312" w:cs="仿宋_GB2312" w:eastAsia="仿宋_GB2312"/>
                      <w:sz w:val="21"/>
                    </w:rPr>
                    <w:t>6</w:t>
                  </w:r>
                  <w:r>
                    <w:rPr>
                      <w:rFonts w:ascii="仿宋_GB2312" w:hAnsi="仿宋_GB2312" w:cs="仿宋_GB2312" w:eastAsia="仿宋_GB2312"/>
                      <w:sz w:val="21"/>
                    </w:rPr>
                    <w:t>块</w:t>
                  </w:r>
                  <w:r>
                    <w:rPr>
                      <w:rFonts w:ascii="仿宋_GB2312" w:hAnsi="仿宋_GB2312" w:cs="仿宋_GB2312" w:eastAsia="仿宋_GB2312"/>
                      <w:sz w:val="21"/>
                    </w:rPr>
                    <w:t xml:space="preserve">8TB 3.5" SAS </w:t>
                  </w:r>
                  <w:r>
                    <w:rPr>
                      <w:rFonts w:ascii="仿宋_GB2312" w:hAnsi="仿宋_GB2312" w:cs="仿宋_GB2312" w:eastAsia="仿宋_GB2312"/>
                      <w:sz w:val="21"/>
                    </w:rPr>
                    <w:t>接口硬盘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备份非结构化数据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壹进制</w:t>
                  </w:r>
                  <w:r>
                    <w:rPr>
                      <w:rFonts w:ascii="仿宋_GB2312" w:hAnsi="仿宋_GB2312" w:cs="仿宋_GB2312" w:eastAsia="仿宋_GB2312"/>
                      <w:sz w:val="21"/>
                    </w:rPr>
                    <w:t>XE6160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240GB SSD</w:t>
                  </w:r>
                  <w:r>
                    <w:rPr>
                      <w:rFonts w:ascii="仿宋_GB2312" w:hAnsi="仿宋_GB2312" w:cs="仿宋_GB2312" w:eastAsia="仿宋_GB2312"/>
                      <w:sz w:val="21"/>
                    </w:rPr>
                    <w:t>磁盘，</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NL SAS 7.2k 8TB</w:t>
                  </w:r>
                  <w:r>
                    <w:rPr>
                      <w:rFonts w:ascii="仿宋_GB2312" w:hAnsi="仿宋_GB2312" w:cs="仿宋_GB2312" w:eastAsia="仿宋_GB2312"/>
                      <w:sz w:val="21"/>
                    </w:rPr>
                    <w:t>磁盘，授权容量</w:t>
                  </w:r>
                  <w:r>
                    <w:rPr>
                      <w:rFonts w:ascii="仿宋_GB2312" w:hAnsi="仿宋_GB2312" w:cs="仿宋_GB2312" w:eastAsia="仿宋_GB2312"/>
                      <w:sz w:val="21"/>
                    </w:rPr>
                    <w:t>38TB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政务云系统备份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 xml:space="preserve"> MSBK3012-HG</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480GB SSD</w:t>
                  </w:r>
                  <w:r>
                    <w:rPr>
                      <w:rFonts w:ascii="仿宋_GB2312" w:hAnsi="仿宋_GB2312" w:cs="仿宋_GB2312" w:eastAsia="仿宋_GB2312"/>
                      <w:sz w:val="21"/>
                    </w:rPr>
                    <w:t>磁盘，</w:t>
                  </w:r>
                  <w:r>
                    <w:rPr>
                      <w:rFonts w:ascii="仿宋_GB2312" w:hAnsi="仿宋_GB2312" w:cs="仿宋_GB2312" w:eastAsia="仿宋_GB2312"/>
                      <w:sz w:val="21"/>
                    </w:rPr>
                    <w:t>6</w:t>
                  </w:r>
                  <w:r>
                    <w:rPr>
                      <w:rFonts w:ascii="仿宋_GB2312" w:hAnsi="仿宋_GB2312" w:cs="仿宋_GB2312" w:eastAsia="仿宋_GB2312"/>
                      <w:sz w:val="21"/>
                    </w:rPr>
                    <w:t>个</w:t>
                  </w:r>
                  <w:r>
                    <w:rPr>
                      <w:rFonts w:ascii="仿宋_GB2312" w:hAnsi="仿宋_GB2312" w:cs="仿宋_GB2312" w:eastAsia="仿宋_GB2312"/>
                      <w:sz w:val="21"/>
                    </w:rPr>
                    <w:t xml:space="preserve"> SAS 8TB</w:t>
                  </w:r>
                  <w:r>
                    <w:rPr>
                      <w:rFonts w:ascii="仿宋_GB2312" w:hAnsi="仿宋_GB2312" w:cs="仿宋_GB2312" w:eastAsia="仿宋_GB2312"/>
                      <w:sz w:val="21"/>
                    </w:rPr>
                    <w:t>磁盘，授权容量</w:t>
                  </w:r>
                  <w:r>
                    <w:rPr>
                      <w:rFonts w:ascii="仿宋_GB2312" w:hAnsi="仿宋_GB2312" w:cs="仿宋_GB2312" w:eastAsia="仿宋_GB2312"/>
                      <w:sz w:val="21"/>
                    </w:rPr>
                    <w:t>44TB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非结构化数据备份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工控机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金鹏正</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Pentium Dual-Core E5700/2G</w:t>
                  </w:r>
                  <w:r>
                    <w:rPr>
                      <w:rFonts w:ascii="仿宋_GB2312" w:hAnsi="仿宋_GB2312" w:cs="仿宋_GB2312" w:eastAsia="仿宋_GB2312"/>
                      <w:sz w:val="21"/>
                    </w:rPr>
                    <w:t>内存</w:t>
                  </w:r>
                  <w:r>
                    <w:rPr>
                      <w:rFonts w:ascii="仿宋_GB2312" w:hAnsi="仿宋_GB2312" w:cs="仿宋_GB2312" w:eastAsia="仿宋_GB2312"/>
                      <w:sz w:val="21"/>
                    </w:rPr>
                    <w:t>/1TB</w:t>
                  </w:r>
                  <w:r>
                    <w:rPr>
                      <w:rFonts w:ascii="仿宋_GB2312" w:hAnsi="仿宋_GB2312" w:cs="仿宋_GB2312" w:eastAsia="仿宋_GB2312"/>
                      <w:sz w:val="21"/>
                    </w:rPr>
                    <w:t>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动环监控</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安全设备</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中安星云</w:t>
                  </w:r>
                  <w:r>
                    <w:rPr>
                      <w:rFonts w:ascii="仿宋_GB2312" w:hAnsi="仿宋_GB2312" w:cs="仿宋_GB2312" w:eastAsia="仿宋_GB2312"/>
                      <w:sz w:val="21"/>
                    </w:rPr>
                    <w:t xml:space="preserve"> DTE3000-GC</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Oracle</w:t>
                  </w:r>
                  <w:r>
                    <w:rPr>
                      <w:rFonts w:ascii="仿宋_GB2312" w:hAnsi="仿宋_GB2312" w:cs="仿宋_GB2312" w:eastAsia="仿宋_GB2312"/>
                      <w:sz w:val="21"/>
                    </w:rPr>
                    <w:t>、</w:t>
                  </w:r>
                  <w:r>
                    <w:rPr>
                      <w:rFonts w:ascii="仿宋_GB2312" w:hAnsi="仿宋_GB2312" w:cs="仿宋_GB2312" w:eastAsia="仿宋_GB2312"/>
                      <w:sz w:val="21"/>
                    </w:rPr>
                    <w:t>MySQL</w:t>
                  </w:r>
                  <w:r>
                    <w:rPr>
                      <w:rFonts w:ascii="仿宋_GB2312" w:hAnsi="仿宋_GB2312" w:cs="仿宋_GB2312" w:eastAsia="仿宋_GB2312"/>
                      <w:sz w:val="21"/>
                    </w:rPr>
                    <w:t>、</w:t>
                  </w:r>
                  <w:r>
                    <w:rPr>
                      <w:rFonts w:ascii="仿宋_GB2312" w:hAnsi="仿宋_GB2312" w:cs="仿宋_GB2312" w:eastAsia="仿宋_GB2312"/>
                      <w:sz w:val="21"/>
                    </w:rPr>
                    <w:t>SQL Server</w:t>
                  </w:r>
                  <w:r>
                    <w:rPr>
                      <w:rFonts w:ascii="仿宋_GB2312" w:hAnsi="仿宋_GB2312" w:cs="仿宋_GB2312" w:eastAsia="仿宋_GB2312"/>
                      <w:sz w:val="21"/>
                    </w:rPr>
                    <w:t>、</w:t>
                  </w:r>
                  <w:r>
                    <w:rPr>
                      <w:rFonts w:ascii="仿宋_GB2312" w:hAnsi="仿宋_GB2312" w:cs="仿宋_GB2312" w:eastAsia="仿宋_GB2312"/>
                      <w:sz w:val="21"/>
                    </w:rPr>
                    <w:t>PostgreSQL</w:t>
                  </w:r>
                  <w:r>
                    <w:rPr>
                      <w:rFonts w:ascii="仿宋_GB2312" w:hAnsi="仿宋_GB2312" w:cs="仿宋_GB2312" w:eastAsia="仿宋_GB2312"/>
                      <w:sz w:val="21"/>
                    </w:rPr>
                    <w:t>等主流数据库的加密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Brocade5100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传输速率：单通道</w:t>
                  </w:r>
                  <w:r>
                    <w:rPr>
                      <w:rFonts w:ascii="仿宋_GB2312" w:hAnsi="仿宋_GB2312" w:cs="仿宋_GB2312" w:eastAsia="仿宋_GB2312"/>
                      <w:sz w:val="21"/>
                    </w:rPr>
                    <w:t>8G/</w:t>
                  </w:r>
                  <w:r>
                    <w:rPr>
                      <w:rFonts w:ascii="仿宋_GB2312" w:hAnsi="仿宋_GB2312" w:cs="仿宋_GB2312" w:eastAsia="仿宋_GB2312"/>
                      <w:sz w:val="21"/>
                    </w:rPr>
                    <w:t>模块化插槽数：</w:t>
                  </w:r>
                  <w:r>
                    <w:rPr>
                      <w:rFonts w:ascii="仿宋_GB2312" w:hAnsi="仿宋_GB2312" w:cs="仿宋_GB2312" w:eastAsia="仿宋_GB2312"/>
                      <w:sz w:val="21"/>
                    </w:rPr>
                    <w:t>40</w:t>
                  </w:r>
                  <w:r>
                    <w:rPr>
                      <w:rFonts w:ascii="仿宋_GB2312" w:hAnsi="仿宋_GB2312" w:cs="仿宋_GB2312" w:eastAsia="仿宋_GB2312"/>
                      <w:sz w:val="21"/>
                    </w:rPr>
                    <w:t>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用于电子营业执照数据库服务器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传输速率：单通道</w:t>
                  </w:r>
                  <w:r>
                    <w:rPr>
                      <w:rFonts w:ascii="仿宋_GB2312" w:hAnsi="仿宋_GB2312" w:cs="仿宋_GB2312" w:eastAsia="仿宋_GB2312"/>
                      <w:sz w:val="21"/>
                    </w:rPr>
                    <w:t>8G/</w:t>
                  </w:r>
                  <w:r>
                    <w:rPr>
                      <w:rFonts w:ascii="仿宋_GB2312" w:hAnsi="仿宋_GB2312" w:cs="仿宋_GB2312" w:eastAsia="仿宋_GB2312"/>
                      <w:sz w:val="21"/>
                    </w:rPr>
                    <w:t>模块化插槽数：</w:t>
                  </w:r>
                  <w:r>
                    <w:rPr>
                      <w:rFonts w:ascii="仿宋_GB2312" w:hAnsi="仿宋_GB2312" w:cs="仿宋_GB2312" w:eastAsia="仿宋_GB2312"/>
                      <w:sz w:val="21"/>
                    </w:rPr>
                    <w:t>24</w:t>
                  </w:r>
                  <w:r>
                    <w:rPr>
                      <w:rFonts w:ascii="仿宋_GB2312" w:hAnsi="仿宋_GB2312" w:cs="仿宋_GB2312" w:eastAsia="仿宋_GB2312"/>
                      <w:sz w:val="21"/>
                    </w:rPr>
                    <w:t>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用于虚拟化平台、外网存储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FS8500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24</w:t>
                  </w:r>
                  <w:r>
                    <w:rPr>
                      <w:rFonts w:ascii="仿宋_GB2312" w:hAnsi="仿宋_GB2312" w:cs="仿宋_GB2312" w:eastAsia="仿宋_GB2312"/>
                      <w:sz w:val="21"/>
                    </w:rPr>
                    <w:t>个</w:t>
                  </w:r>
                  <w:r>
                    <w:rPr>
                      <w:rFonts w:ascii="仿宋_GB2312" w:hAnsi="仿宋_GB2312" w:cs="仿宋_GB2312" w:eastAsia="仿宋_GB2312"/>
                      <w:sz w:val="21"/>
                    </w:rPr>
                    <w:t>32Gbps</w:t>
                  </w:r>
                  <w:r>
                    <w:rPr>
                      <w:rFonts w:ascii="仿宋_GB2312" w:hAnsi="仿宋_GB2312" w:cs="仿宋_GB2312" w:eastAsia="仿宋_GB2312"/>
                      <w:sz w:val="21"/>
                    </w:rPr>
                    <w:t>端口</w:t>
                  </w:r>
                  <w:r>
                    <w:rPr>
                      <w:rFonts w:ascii="仿宋_GB2312" w:hAnsi="仿宋_GB2312" w:cs="仿宋_GB2312" w:eastAsia="仿宋_GB2312"/>
                      <w:sz w:val="21"/>
                    </w:rPr>
                    <w:t>/32Gb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等多种</w:t>
                  </w:r>
                  <w:r>
                    <w:rPr>
                      <w:rFonts w:ascii="仿宋_GB2312" w:hAnsi="仿宋_GB2312" w:cs="仿宋_GB2312" w:eastAsia="仿宋_GB2312"/>
                      <w:sz w:val="21"/>
                    </w:rPr>
                    <w:t>FC</w:t>
                  </w:r>
                  <w:r>
                    <w:rPr>
                      <w:rFonts w:ascii="仿宋_GB2312" w:hAnsi="仿宋_GB2312" w:cs="仿宋_GB2312" w:eastAsia="仿宋_GB2312"/>
                      <w:sz w:val="21"/>
                    </w:rPr>
                    <w:t>协议</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用于内网核心数据库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2498-B24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传输速率：单通道</w:t>
                  </w:r>
                  <w:r>
                    <w:rPr>
                      <w:rFonts w:ascii="仿宋_GB2312" w:hAnsi="仿宋_GB2312" w:cs="仿宋_GB2312" w:eastAsia="仿宋_GB2312"/>
                      <w:sz w:val="21"/>
                    </w:rPr>
                    <w:t>8G/</w:t>
                  </w:r>
                  <w:r>
                    <w:rPr>
                      <w:rFonts w:ascii="仿宋_GB2312" w:hAnsi="仿宋_GB2312" w:cs="仿宋_GB2312" w:eastAsia="仿宋_GB2312"/>
                      <w:sz w:val="21"/>
                    </w:rPr>
                    <w:t>模块化插槽数：</w:t>
                  </w:r>
                  <w:r>
                    <w:rPr>
                      <w:rFonts w:ascii="仿宋_GB2312" w:hAnsi="仿宋_GB2312" w:cs="仿宋_GB2312" w:eastAsia="仿宋_GB2312"/>
                      <w:sz w:val="21"/>
                    </w:rPr>
                    <w:t>24</w:t>
                  </w:r>
                  <w:r>
                    <w:rPr>
                      <w:rFonts w:ascii="仿宋_GB2312" w:hAnsi="仿宋_GB2312" w:cs="仿宋_GB2312" w:eastAsia="仿宋_GB2312"/>
                      <w:sz w:val="21"/>
                    </w:rPr>
                    <w:t>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用于宏衫存储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DS3400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/12</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4GB/s/RAID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档案查询</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DS3512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1TB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6GB/s/RAID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档案扫描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 xml:space="preserve"> S2600T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w:t>
                  </w:r>
                  <w:r>
                    <w:rPr>
                      <w:rFonts w:ascii="仿宋_GB2312" w:hAnsi="仿宋_GB2312" w:cs="仿宋_GB2312" w:eastAsia="仿宋_GB2312"/>
                      <w:sz w:val="21"/>
                    </w:rPr>
                    <w:t>块</w:t>
                  </w:r>
                  <w:r>
                    <w:rPr>
                      <w:rFonts w:ascii="仿宋_GB2312" w:hAnsi="仿宋_GB2312" w:cs="仿宋_GB2312" w:eastAsia="仿宋_GB2312"/>
                      <w:sz w:val="21"/>
                    </w:rPr>
                    <w:t>4TB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10,50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全程电子化数据库、虚拟化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w:t>
                  </w:r>
                  <w:r>
                    <w:rPr>
                      <w:rFonts w:ascii="仿宋_GB2312" w:hAnsi="仿宋_GB2312" w:cs="仿宋_GB2312" w:eastAsia="仿宋_GB2312"/>
                      <w:sz w:val="21"/>
                    </w:rPr>
                    <w:t>块</w:t>
                  </w:r>
                  <w:r>
                    <w:rPr>
                      <w:rFonts w:ascii="仿宋_GB2312" w:hAnsi="仿宋_GB2312" w:cs="仿宋_GB2312" w:eastAsia="仿宋_GB2312"/>
                      <w:sz w:val="21"/>
                    </w:rPr>
                    <w:t>600G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/15</w:t>
                  </w:r>
                  <w:r>
                    <w:rPr>
                      <w:rFonts w:ascii="仿宋_GB2312" w:hAnsi="仿宋_GB2312" w:cs="仿宋_GB2312" w:eastAsia="仿宋_GB2312"/>
                      <w:sz w:val="21"/>
                    </w:rPr>
                    <w:t>块</w:t>
                  </w:r>
                  <w:r>
                    <w:rPr>
                      <w:rFonts w:ascii="仿宋_GB2312" w:hAnsi="仿宋_GB2312" w:cs="仿宋_GB2312" w:eastAsia="仿宋_GB2312"/>
                      <w:sz w:val="21"/>
                    </w:rPr>
                    <w:t>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w:t>
                  </w:r>
                  <w:r>
                    <w:rPr>
                      <w:rFonts w:ascii="仿宋_GB2312" w:hAnsi="仿宋_GB2312" w:cs="仿宋_GB2312" w:eastAsia="仿宋_GB2312"/>
                      <w:sz w:val="21"/>
                    </w:rPr>
                    <w:t>数据库备份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w:t>
                  </w:r>
                  <w:r>
                    <w:rPr>
                      <w:rFonts w:ascii="仿宋_GB2312" w:hAnsi="仿宋_GB2312" w:cs="仿宋_GB2312" w:eastAsia="仿宋_GB2312"/>
                      <w:sz w:val="21"/>
                    </w:rPr>
                    <w:t>备份数据库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/36</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核心数据库恢复测试</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 xml:space="preserve"> DS800-G25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/26</w:t>
                  </w:r>
                  <w:r>
                    <w:rPr>
                      <w:rFonts w:ascii="仿宋_GB2312" w:hAnsi="仿宋_GB2312" w:cs="仿宋_GB2312" w:eastAsia="仿宋_GB2312"/>
                      <w:sz w:val="21"/>
                    </w:rPr>
                    <w:t>块</w:t>
                  </w:r>
                  <w:r>
                    <w:rPr>
                      <w:rFonts w:ascii="仿宋_GB2312" w:hAnsi="仿宋_GB2312" w:cs="仿宋_GB2312" w:eastAsia="仿宋_GB2312"/>
                      <w:sz w:val="21"/>
                    </w:rPr>
                    <w:t>900G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全国一张网数据库、内网电子营业执照</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 xml:space="preserve"> DS800-G25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/10</w:t>
                  </w:r>
                  <w:r>
                    <w:rPr>
                      <w:rFonts w:ascii="仿宋_GB2312" w:hAnsi="仿宋_GB2312" w:cs="仿宋_GB2312" w:eastAsia="仿宋_GB2312"/>
                      <w:sz w:val="21"/>
                    </w:rPr>
                    <w:t>块</w:t>
                  </w:r>
                  <w:r>
                    <w:rPr>
                      <w:rFonts w:ascii="仿宋_GB2312" w:hAnsi="仿宋_GB2312" w:cs="仿宋_GB2312" w:eastAsia="仿宋_GB2312"/>
                      <w:sz w:val="21"/>
                    </w:rPr>
                    <w:t>6TB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综合数据库、内网站群系统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 xml:space="preserve"> DS800-G25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/26</w:t>
                  </w:r>
                  <w:r>
                    <w:rPr>
                      <w:rFonts w:ascii="仿宋_GB2312" w:hAnsi="仿宋_GB2312" w:cs="仿宋_GB2312" w:eastAsia="仿宋_GB2312"/>
                      <w:sz w:val="21"/>
                    </w:rPr>
                    <w:t>块</w:t>
                  </w:r>
                  <w:r>
                    <w:rPr>
                      <w:rFonts w:ascii="仿宋_GB2312" w:hAnsi="仿宋_GB2312" w:cs="仿宋_GB2312" w:eastAsia="仿宋_GB2312"/>
                      <w:sz w:val="21"/>
                    </w:rPr>
                    <w:t>900G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企业登记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AS500E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w:t>
                  </w:r>
                  <w:r>
                    <w:rPr>
                      <w:rFonts w:ascii="仿宋_GB2312" w:hAnsi="仿宋_GB2312" w:cs="仿宋_GB2312" w:eastAsia="仿宋_GB2312"/>
                      <w:sz w:val="21"/>
                    </w:rPr>
                    <w:t>块</w:t>
                  </w:r>
                  <w:r>
                    <w:rPr>
                      <w:rFonts w:ascii="仿宋_GB2312" w:hAnsi="仿宋_GB2312" w:cs="仿宋_GB2312" w:eastAsia="仿宋_GB2312"/>
                      <w:sz w:val="21"/>
                    </w:rPr>
                    <w:t>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杀毒服务器存储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AS2200G2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w:t>
                  </w:r>
                  <w:r>
                    <w:rPr>
                      <w:rFonts w:ascii="仿宋_GB2312" w:hAnsi="仿宋_GB2312" w:cs="仿宋_GB2312" w:eastAsia="仿宋_GB2312"/>
                      <w:sz w:val="21"/>
                    </w:rPr>
                    <w:t>块</w:t>
                  </w:r>
                  <w:r>
                    <w:rPr>
                      <w:rFonts w:ascii="仿宋_GB2312" w:hAnsi="仿宋_GB2312" w:cs="仿宋_GB2312" w:eastAsia="仿宋_GB2312"/>
                      <w:sz w:val="21"/>
                    </w:rPr>
                    <w:t>8TB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食品系统数据备份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 xml:space="preserve"> HS7040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/2</w:t>
                  </w:r>
                  <w:r>
                    <w:rPr>
                      <w:rFonts w:ascii="仿宋_GB2312" w:hAnsi="仿宋_GB2312" w:cs="仿宋_GB2312" w:eastAsia="仿宋_GB2312"/>
                      <w:sz w:val="21"/>
                    </w:rPr>
                    <w:t>块</w:t>
                  </w:r>
                  <w:r>
                    <w:rPr>
                      <w:rFonts w:ascii="仿宋_GB2312" w:hAnsi="仿宋_GB2312" w:cs="仿宋_GB2312" w:eastAsia="仿宋_GB2312"/>
                      <w:sz w:val="21"/>
                    </w:rPr>
                    <w:t>1TB</w:t>
                  </w:r>
                  <w:r>
                    <w:rPr>
                      <w:rFonts w:ascii="仿宋_GB2312" w:hAnsi="仿宋_GB2312" w:cs="仿宋_GB2312" w:eastAsia="仿宋_GB2312"/>
                      <w:sz w:val="21"/>
                    </w:rPr>
                    <w:t>硬盘</w:t>
                  </w:r>
                  <w:r>
                    <w:rPr>
                      <w:rFonts w:ascii="仿宋_GB2312" w:hAnsi="仿宋_GB2312" w:cs="仿宋_GB2312" w:eastAsia="仿宋_GB2312"/>
                      <w:sz w:val="21"/>
                    </w:rPr>
                    <w:t>+15</w:t>
                  </w:r>
                  <w:r>
                    <w:rPr>
                      <w:rFonts w:ascii="仿宋_GB2312" w:hAnsi="仿宋_GB2312" w:cs="仿宋_GB2312" w:eastAsia="仿宋_GB2312"/>
                      <w:sz w:val="21"/>
                    </w:rPr>
                    <w:t>块</w:t>
                  </w:r>
                  <w:r>
                    <w:rPr>
                      <w:rFonts w:ascii="仿宋_GB2312" w:hAnsi="仿宋_GB2312" w:cs="仿宋_GB2312" w:eastAsia="仿宋_GB2312"/>
                      <w:sz w:val="21"/>
                    </w:rPr>
                    <w:t>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综合业务核心数据库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600G</w:t>
                  </w:r>
                  <w:r>
                    <w:rPr>
                      <w:rFonts w:ascii="仿宋_GB2312" w:hAnsi="仿宋_GB2312" w:cs="仿宋_GB2312" w:eastAsia="仿宋_GB2312"/>
                      <w:sz w:val="21"/>
                    </w:rPr>
                    <w:t>硬盘</w:t>
                  </w:r>
                  <w:r>
                    <w:rPr>
                      <w:rFonts w:ascii="仿宋_GB2312" w:hAnsi="仿宋_GB2312" w:cs="仿宋_GB2312" w:eastAsia="仿宋_GB2312"/>
                      <w:sz w:val="21"/>
                    </w:rPr>
                    <w:t>+12</w:t>
                  </w:r>
                  <w:r>
                    <w:rPr>
                      <w:rFonts w:ascii="仿宋_GB2312" w:hAnsi="仿宋_GB2312" w:cs="仿宋_GB2312" w:eastAsia="仿宋_GB2312"/>
                      <w:sz w:val="21"/>
                    </w:rPr>
                    <w:t>块</w:t>
                  </w:r>
                  <w:r>
                    <w:rPr>
                      <w:rFonts w:ascii="仿宋_GB2312" w:hAnsi="仿宋_GB2312" w:cs="仿宋_GB2312" w:eastAsia="仿宋_GB2312"/>
                      <w:sz w:val="21"/>
                    </w:rPr>
                    <w:t>3TB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年报数据库、电子营业执照、企业登记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600G</w:t>
                  </w:r>
                  <w:r>
                    <w:rPr>
                      <w:rFonts w:ascii="仿宋_GB2312" w:hAnsi="仿宋_GB2312" w:cs="仿宋_GB2312" w:eastAsia="仿宋_GB2312"/>
                      <w:sz w:val="21"/>
                    </w:rPr>
                    <w:t>硬盘</w:t>
                  </w:r>
                  <w:r>
                    <w:rPr>
                      <w:rFonts w:ascii="仿宋_GB2312" w:hAnsi="仿宋_GB2312" w:cs="仿宋_GB2312" w:eastAsia="仿宋_GB2312"/>
                      <w:sz w:val="21"/>
                    </w:rPr>
                    <w:t>+13</w:t>
                  </w:r>
                  <w:r>
                    <w:rPr>
                      <w:rFonts w:ascii="仿宋_GB2312" w:hAnsi="仿宋_GB2312" w:cs="仿宋_GB2312" w:eastAsia="仿宋_GB2312"/>
                      <w:sz w:val="21"/>
                    </w:rPr>
                    <w:t>块</w:t>
                  </w:r>
                  <w:r>
                    <w:rPr>
                      <w:rFonts w:ascii="仿宋_GB2312" w:hAnsi="仿宋_GB2312" w:cs="仿宋_GB2312" w:eastAsia="仿宋_GB2312"/>
                      <w:sz w:val="21"/>
                    </w:rPr>
                    <w:t>3TB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内网数据库存储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一楼西机房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quidway S2700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w:t>
                  </w:r>
                  <w:r>
                    <w:rPr>
                      <w:rFonts w:ascii="仿宋_GB2312" w:hAnsi="仿宋_GB2312" w:cs="仿宋_GB2312" w:eastAsia="仿宋_GB2312"/>
                      <w:sz w:val="21"/>
                    </w:rPr>
                    <w:t>AC</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NAC-6380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S5731S-S32ST4X-A1</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模块化路由交换机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S7506E</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TP-LINK</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DGS-1024C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S5500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S5735S-L24T4S-A1</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十四楼弱电井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S5720-32X-EI-24S-AC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sz w:val="24"/>
                <w:b/>
              </w:rPr>
              <w:t>标院硬件设备技术支持范围</w:t>
            </w:r>
          </w:p>
          <w:tbl>
            <w:tblPr>
              <w:tblBorders>
                <w:top w:val="none" w:color="000000" w:sz="4"/>
                <w:left w:val="none" w:color="000000" w:sz="4"/>
                <w:bottom w:val="none" w:color="000000" w:sz="4"/>
                <w:right w:val="none" w:color="000000" w:sz="4"/>
                <w:insideH w:val="none"/>
                <w:insideV w:val="none"/>
              </w:tblBorders>
            </w:tblPr>
            <w:tblGrid>
              <w:gridCol w:w="170"/>
              <w:gridCol w:w="166"/>
              <w:gridCol w:w="398"/>
              <w:gridCol w:w="1058"/>
              <w:gridCol w:w="131"/>
              <w:gridCol w:w="297"/>
              <w:gridCol w:w="166"/>
              <w:gridCol w:w="166"/>
            </w:tblGrid>
            <w:tr>
              <w:tc>
                <w:tcPr>
                  <w:tcW w:type="dxa" w:w="2552"/>
                  <w:gridSpan w:val="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21"/>
                    </w:rPr>
                    <w:t>硬件设备</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3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2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SR658H</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Lenovo SR658H V2</w:t>
                  </w:r>
                  <w:r>
                    <w:rPr>
                      <w:rFonts w:ascii="仿宋_GB2312" w:hAnsi="仿宋_GB2312" w:cs="仿宋_GB2312" w:eastAsia="仿宋_GB2312"/>
                      <w:sz w:val="21"/>
                      <w:color w:val="000000"/>
                    </w:rPr>
                    <w:t>国产处理器海光</w:t>
                  </w:r>
                  <w:r>
                    <w:rPr>
                      <w:rFonts w:ascii="仿宋_GB2312" w:hAnsi="仿宋_GB2312" w:cs="仿宋_GB2312" w:eastAsia="仿宋_GB2312"/>
                      <w:sz w:val="21"/>
                      <w:color w:val="000000"/>
                    </w:rPr>
                    <w:t>5380 CPU</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SP 5380 16C 2.5GHz 135W 2P NEW: </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256G DDR4</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8</w:t>
                  </w:r>
                  <w:r>
                    <w:rPr>
                      <w:rFonts w:ascii="仿宋_GB2312" w:hAnsi="仿宋_GB2312" w:cs="仿宋_GB2312" w:eastAsia="仿宋_GB2312"/>
                      <w:sz w:val="21"/>
                      <w:color w:val="000000"/>
                    </w:rPr>
                    <w:t>条</w:t>
                  </w:r>
                  <w:r>
                    <w:rPr>
                      <w:rFonts w:ascii="仿宋_GB2312" w:hAnsi="仿宋_GB2312" w:cs="仿宋_GB2312" w:eastAsia="仿宋_GB2312"/>
                      <w:sz w:val="21"/>
                      <w:color w:val="000000"/>
                    </w:rPr>
                    <w:t>MEMORY S M393A4K40EB3-CWE 32G CSP 43200MHz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块</w:t>
                  </w:r>
                  <w:r>
                    <w:rPr>
                      <w:rFonts w:ascii="仿宋_GB2312" w:hAnsi="仿宋_GB2312" w:cs="仿宋_GB2312" w:eastAsia="仿宋_GB2312"/>
                      <w:sz w:val="21"/>
                      <w:color w:val="000000"/>
                    </w:rPr>
                    <w:t>2.4TSAS</w:t>
                  </w:r>
                  <w:r>
                    <w:rPr>
                      <w:rFonts w:ascii="仿宋_GB2312" w:hAnsi="仿宋_GB2312" w:cs="仿宋_GB2312" w:eastAsia="仿宋_GB2312"/>
                      <w:sz w:val="21"/>
                      <w:color w:val="000000"/>
                    </w:rPr>
                    <w:t>硬盘，双电源</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DSG</w:t>
                  </w:r>
                  <w:r>
                    <w:rPr>
                      <w:rFonts w:ascii="仿宋_GB2312" w:hAnsi="仿宋_GB2312" w:cs="仿宋_GB2312" w:eastAsia="仿宋_GB2312"/>
                      <w:sz w:val="21"/>
                      <w:color w:val="000000"/>
                    </w:rPr>
                    <w:t>灾备数据库</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2024</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Hermes HS7020</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电源：</w:t>
                  </w:r>
                  <w:r>
                    <w:rPr>
                      <w:rFonts w:ascii="仿宋_GB2312" w:hAnsi="仿宋_GB2312" w:cs="仿宋_GB2312" w:eastAsia="仿宋_GB2312"/>
                      <w:sz w:val="21"/>
                    </w:rPr>
                    <w:t>100-240VAC</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11.5/5.5A</w:t>
                  </w:r>
                  <w:r>
                    <w:rPr>
                      <w:rFonts w:ascii="仿宋_GB2312" w:hAnsi="仿宋_GB2312" w:cs="仿宋_GB2312" w:eastAsia="仿宋_GB2312"/>
                      <w:sz w:val="21"/>
                    </w:rPr>
                    <w:t>，</w:t>
                  </w:r>
                  <w:r>
                    <w:rPr>
                      <w:rFonts w:ascii="仿宋_GB2312" w:hAnsi="仿宋_GB2312" w:cs="仿宋_GB2312" w:eastAsia="仿宋_GB2312"/>
                      <w:sz w:val="21"/>
                    </w:rPr>
                    <w:t>50-60HZ</w:t>
                  </w:r>
                  <w:r>
                    <w:rPr>
                      <w:rFonts w:ascii="仿宋_GB2312" w:hAnsi="仿宋_GB2312" w:cs="仿宋_GB2312" w:eastAsia="仿宋_GB2312"/>
                      <w:sz w:val="21"/>
                    </w:rPr>
                    <w:t>，硬盘：</w:t>
                  </w:r>
                  <w:r>
                    <w:rPr>
                      <w:rFonts w:ascii="仿宋_GB2312" w:hAnsi="仿宋_GB2312" w:cs="仿宋_GB2312" w:eastAsia="仿宋_GB2312"/>
                      <w:sz w:val="21"/>
                    </w:rPr>
                    <w:t>10*900Gb</w:t>
                  </w:r>
                  <w:r>
                    <w:rPr>
                      <w:rFonts w:ascii="仿宋_GB2312" w:hAnsi="仿宋_GB2312" w:cs="仿宋_GB2312" w:eastAsia="仿宋_GB2312"/>
                      <w:sz w:val="21"/>
                    </w:rPr>
                    <w:t>，内存：</w:t>
                  </w:r>
                  <w:r>
                    <w:rPr>
                      <w:rFonts w:ascii="仿宋_GB2312" w:hAnsi="仿宋_GB2312" w:cs="仿宋_GB2312" w:eastAsia="仿宋_GB2312"/>
                      <w:sz w:val="21"/>
                    </w:rPr>
                    <w:t>16G</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迪斯杰异地灾备</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WEB</w:t>
                  </w:r>
                  <w:r>
                    <w:rPr>
                      <w:rFonts w:ascii="仿宋_GB2312" w:hAnsi="仿宋_GB2312" w:cs="仿宋_GB2312" w:eastAsia="仿宋_GB2312"/>
                      <w:sz w:val="21"/>
                    </w:rPr>
                    <w:t>应用防火墙</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网神</w:t>
                  </w:r>
                  <w:r>
                    <w:rPr>
                      <w:rFonts w:ascii="仿宋_GB2312" w:hAnsi="仿宋_GB2312" w:cs="仿宋_GB2312" w:eastAsia="仿宋_GB2312"/>
                      <w:sz w:val="21"/>
                    </w:rPr>
                    <w:t>W1500-U008P</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w:t>
                  </w:r>
                  <w:r>
                    <w:rPr>
                      <w:rFonts w:ascii="仿宋_GB2312" w:hAnsi="仿宋_GB2312" w:cs="仿宋_GB2312" w:eastAsia="仿宋_GB2312"/>
                      <w:sz w:val="21"/>
                    </w:rPr>
                    <w:t>个</w:t>
                  </w:r>
                  <w:r>
                    <w:rPr>
                      <w:rFonts w:ascii="仿宋_GB2312" w:hAnsi="仿宋_GB2312" w:cs="仿宋_GB2312" w:eastAsia="仿宋_GB2312"/>
                      <w:sz w:val="21"/>
                    </w:rPr>
                    <w:t>10/100/1000M</w:t>
                  </w:r>
                  <w:r>
                    <w:rPr>
                      <w:rFonts w:ascii="仿宋_GB2312" w:hAnsi="仿宋_GB2312" w:cs="仿宋_GB2312" w:eastAsia="仿宋_GB2312"/>
                      <w:sz w:val="21"/>
                    </w:rPr>
                    <w:t>自适应电口，</w:t>
                  </w:r>
                  <w:r>
                    <w:rPr>
                      <w:rFonts w:ascii="仿宋_GB2312" w:hAnsi="仿宋_GB2312" w:cs="仿宋_GB2312" w:eastAsia="仿宋_GB2312"/>
                      <w:sz w:val="21"/>
                    </w:rPr>
                    <w:t>2</w:t>
                  </w:r>
                  <w:r>
                    <w:rPr>
                      <w:rFonts w:ascii="仿宋_GB2312" w:hAnsi="仿宋_GB2312" w:cs="仿宋_GB2312" w:eastAsia="仿宋_GB2312"/>
                      <w:sz w:val="21"/>
                    </w:rPr>
                    <w:t>个千兆</w:t>
                  </w:r>
                  <w:r>
                    <w:rPr>
                      <w:rFonts w:ascii="仿宋_GB2312" w:hAnsi="仿宋_GB2312" w:cs="仿宋_GB2312" w:eastAsia="仿宋_GB2312"/>
                      <w:sz w:val="21"/>
                    </w:rPr>
                    <w:t>SFP</w:t>
                  </w:r>
                  <w:r>
                    <w:rPr>
                      <w:rFonts w:ascii="仿宋_GB2312" w:hAnsi="仿宋_GB2312" w:cs="仿宋_GB2312" w:eastAsia="仿宋_GB2312"/>
                      <w:sz w:val="21"/>
                    </w:rPr>
                    <w:t>插槽</w:t>
                  </w:r>
                  <w:r>
                    <w:rPr>
                      <w:rFonts w:ascii="仿宋_GB2312" w:hAnsi="仿宋_GB2312" w:cs="仿宋_GB2312" w:eastAsia="仿宋_GB2312"/>
                      <w:sz w:val="21"/>
                    </w:rPr>
                    <w:t>;2</w:t>
                  </w:r>
                  <w:r>
                    <w:rPr>
                      <w:rFonts w:ascii="仿宋_GB2312" w:hAnsi="仿宋_GB2312" w:cs="仿宋_GB2312" w:eastAsia="仿宋_GB2312"/>
                      <w:sz w:val="21"/>
                    </w:rPr>
                    <w:t>组</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Console</w:t>
                  </w:r>
                  <w:r>
                    <w:rPr>
                      <w:rFonts w:ascii="仿宋_GB2312" w:hAnsi="仿宋_GB2312" w:cs="仿宋_GB2312" w:eastAsia="仿宋_GB2312"/>
                      <w:sz w:val="21"/>
                    </w:rPr>
                    <w:t>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口</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汇聚交换机</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ZTE ZXR10 8902E</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10/100/1000/10000Mbps</w:t>
                  </w:r>
                  <w:r>
                    <w:rPr>
                      <w:rFonts w:ascii="仿宋_GB2312" w:hAnsi="仿宋_GB2312" w:cs="仿宋_GB2312" w:eastAsia="仿宋_GB2312"/>
                      <w:sz w:val="21"/>
                    </w:rPr>
                    <w:t>，背板带宽：</w:t>
                  </w:r>
                  <w:r>
                    <w:rPr>
                      <w:rFonts w:ascii="仿宋_GB2312" w:hAnsi="仿宋_GB2312" w:cs="仿宋_GB2312" w:eastAsia="仿宋_GB2312"/>
                      <w:sz w:val="21"/>
                    </w:rPr>
                    <w:t>3.2Tbps</w:t>
                  </w:r>
                  <w:r>
                    <w:rPr>
                      <w:rFonts w:ascii="仿宋_GB2312" w:hAnsi="仿宋_GB2312" w:cs="仿宋_GB2312" w:eastAsia="仿宋_GB2312"/>
                      <w:sz w:val="21"/>
                    </w:rPr>
                    <w:t>，包转发联率：</w:t>
                  </w:r>
                  <w:r>
                    <w:rPr>
                      <w:rFonts w:ascii="仿宋_GB2312" w:hAnsi="仿宋_GB2312" w:cs="仿宋_GB2312" w:eastAsia="仿宋_GB2312"/>
                      <w:sz w:val="21"/>
                    </w:rPr>
                    <w:t>960Mpps</w:t>
                  </w:r>
                  <w:r>
                    <w:rPr>
                      <w:rFonts w:ascii="仿宋_GB2312" w:hAnsi="仿宋_GB2312" w:cs="仿宋_GB2312" w:eastAsia="仿宋_GB2312"/>
                      <w:sz w:val="21"/>
                    </w:rPr>
                    <w:t>，扩展模块为</w:t>
                  </w:r>
                  <w:r>
                    <w:rPr>
                      <w:rFonts w:ascii="仿宋_GB2312" w:hAnsi="仿宋_GB2312" w:cs="仿宋_GB2312" w:eastAsia="仿宋_GB2312"/>
                      <w:sz w:val="21"/>
                    </w:rPr>
                    <w:t>4</w:t>
                  </w:r>
                  <w:r>
                    <w:rPr>
                      <w:rFonts w:ascii="仿宋_GB2312" w:hAnsi="仿宋_GB2312" w:cs="仿宋_GB2312" w:eastAsia="仿宋_GB2312"/>
                      <w:sz w:val="21"/>
                    </w:rPr>
                    <w:t>总槽位</w:t>
                  </w:r>
                  <w:r>
                    <w:rPr>
                      <w:rFonts w:ascii="仿宋_GB2312" w:hAnsi="仿宋_GB2312" w:cs="仿宋_GB2312" w:eastAsia="仿宋_GB2312"/>
                      <w:sz w:val="21"/>
                    </w:rPr>
                    <w:t>+2</w:t>
                  </w:r>
                  <w:r>
                    <w:rPr>
                      <w:rFonts w:ascii="仿宋_GB2312" w:hAnsi="仿宋_GB2312" w:cs="仿宋_GB2312" w:eastAsia="仿宋_GB2312"/>
                      <w:sz w:val="21"/>
                    </w:rPr>
                    <w:t>业务板槽位，电源电压：</w:t>
                  </w:r>
                  <w:r>
                    <w:rPr>
                      <w:rFonts w:ascii="仿宋_GB2312" w:hAnsi="仿宋_GB2312" w:cs="仿宋_GB2312" w:eastAsia="仿宋_GB2312"/>
                      <w:sz w:val="21"/>
                    </w:rPr>
                    <w:t>AC:100-240V</w:t>
                  </w:r>
                  <w:r>
                    <w:rPr>
                      <w:rFonts w:ascii="仿宋_GB2312" w:hAnsi="仿宋_GB2312" w:cs="仿宋_GB2312" w:eastAsia="仿宋_GB2312"/>
                      <w:sz w:val="21"/>
                    </w:rPr>
                    <w:t>，</w:t>
                  </w:r>
                  <w:r>
                    <w:rPr>
                      <w:rFonts w:ascii="仿宋_GB2312" w:hAnsi="仿宋_GB2312" w:cs="仿宋_GB2312" w:eastAsia="仿宋_GB2312"/>
                      <w:sz w:val="21"/>
                    </w:rPr>
                    <w:t>50-60Hz</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-48VDC</w:t>
                  </w:r>
                  <w:r>
                    <w:rPr>
                      <w:rFonts w:ascii="仿宋_GB2312" w:hAnsi="仿宋_GB2312" w:cs="仿宋_GB2312" w:eastAsia="仿宋_GB2312"/>
                      <w:sz w:val="21"/>
                    </w:rPr>
                    <w:t>，高压直流：</w:t>
                  </w:r>
                  <w:r>
                    <w:rPr>
                      <w:rFonts w:ascii="仿宋_GB2312" w:hAnsi="仿宋_GB2312" w:cs="仿宋_GB2312" w:eastAsia="仿宋_GB2312"/>
                      <w:sz w:val="21"/>
                    </w:rPr>
                    <w:t>192V-400V HVDC</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路由器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ZTE ZXR10 6804</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物理规格：</w:t>
                  </w:r>
                  <w:r>
                    <w:rPr>
                      <w:rFonts w:ascii="仿宋_GB2312" w:hAnsi="仿宋_GB2312" w:cs="仿宋_GB2312" w:eastAsia="仿宋_GB2312"/>
                      <w:sz w:val="21"/>
                      <w:color w:val="000000"/>
                    </w:rPr>
                    <w:t>176*442*200</w:t>
                  </w:r>
                  <w:r>
                    <w:rPr>
                      <w:rFonts w:ascii="仿宋_GB2312" w:hAnsi="仿宋_GB2312" w:cs="仿宋_GB2312" w:eastAsia="仿宋_GB2312"/>
                      <w:sz w:val="21"/>
                      <w:color w:val="000000"/>
                    </w:rPr>
                    <w:t>（</w:t>
                  </w:r>
                  <w:r>
                    <w:rPr>
                      <w:rFonts w:ascii="仿宋_GB2312" w:hAnsi="仿宋_GB2312" w:cs="仿宋_GB2312" w:eastAsia="仿宋_GB2312"/>
                      <w:sz w:val="21"/>
                      <w:color w:val="000000"/>
                    </w:rPr>
                    <w:t>4RU</w:t>
                  </w:r>
                  <w:r>
                    <w:rPr>
                      <w:rFonts w:ascii="仿宋_GB2312" w:hAnsi="仿宋_GB2312" w:cs="仿宋_GB2312" w:eastAsia="仿宋_GB2312"/>
                      <w:sz w:val="21"/>
                      <w:color w:val="000000"/>
                    </w:rPr>
                    <w:t>），电源模块：</w:t>
                  </w:r>
                  <w:r>
                    <w:rPr>
                      <w:rFonts w:ascii="仿宋_GB2312" w:hAnsi="仿宋_GB2312" w:cs="仿宋_GB2312" w:eastAsia="仿宋_GB2312"/>
                      <w:sz w:val="21"/>
                      <w:color w:val="000000"/>
                    </w:rPr>
                    <w:t>1+1</w:t>
                  </w:r>
                  <w:r>
                    <w:rPr>
                      <w:rFonts w:ascii="仿宋_GB2312" w:hAnsi="仿宋_GB2312" w:cs="仿宋_GB2312" w:eastAsia="仿宋_GB2312"/>
                      <w:sz w:val="21"/>
                      <w:color w:val="000000"/>
                    </w:rPr>
                    <w:t>冗余，内存：</w:t>
                  </w:r>
                  <w:r>
                    <w:rPr>
                      <w:rFonts w:ascii="仿宋_GB2312" w:hAnsi="仿宋_GB2312" w:cs="仿宋_GB2312" w:eastAsia="仿宋_GB2312"/>
                      <w:sz w:val="21"/>
                      <w:color w:val="000000"/>
                    </w:rPr>
                    <w:t>4G</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DC</w:t>
                  </w:r>
                  <w:r>
                    <w:rPr>
                      <w:rFonts w:ascii="仿宋_GB2312" w:hAnsi="仿宋_GB2312" w:cs="仿宋_GB2312" w:eastAsia="仿宋_GB2312"/>
                      <w:sz w:val="21"/>
                      <w:color w:val="000000"/>
                    </w:rPr>
                    <w:t>：</w:t>
                  </w:r>
                  <w:r>
                    <w:rPr>
                      <w:rFonts w:ascii="仿宋_GB2312" w:hAnsi="仿宋_GB2312" w:cs="仿宋_GB2312" w:eastAsia="仿宋_GB2312"/>
                      <w:sz w:val="21"/>
                      <w:color w:val="000000"/>
                    </w:rPr>
                    <w:t>-72V - -38V</w:t>
                  </w:r>
                  <w:r>
                    <w:rPr>
                      <w:rFonts w:ascii="仿宋_GB2312" w:hAnsi="仿宋_GB2312" w:cs="仿宋_GB2312" w:eastAsia="仿宋_GB2312"/>
                      <w:sz w:val="21"/>
                      <w:color w:val="000000"/>
                    </w:rPr>
                    <w:t>，</w:t>
                  </w:r>
                  <w:r>
                    <w:rPr>
                      <w:rFonts w:ascii="仿宋_GB2312" w:hAnsi="仿宋_GB2312" w:cs="仿宋_GB2312" w:eastAsia="仿宋_GB2312"/>
                      <w:sz w:val="21"/>
                      <w:color w:val="000000"/>
                    </w:rPr>
                    <w:t>AC</w:t>
                  </w:r>
                  <w:r>
                    <w:rPr>
                      <w:rFonts w:ascii="仿宋_GB2312" w:hAnsi="仿宋_GB2312" w:cs="仿宋_GB2312" w:eastAsia="仿宋_GB2312"/>
                      <w:sz w:val="21"/>
                      <w:color w:val="000000"/>
                    </w:rPr>
                    <w:t>：</w:t>
                  </w:r>
                  <w:r>
                    <w:rPr>
                      <w:rFonts w:ascii="仿宋_GB2312" w:hAnsi="仿宋_GB2312" w:cs="仿宋_GB2312" w:eastAsia="仿宋_GB2312"/>
                      <w:sz w:val="21"/>
                      <w:color w:val="000000"/>
                    </w:rPr>
                    <w:t>100V-240V</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网神</w:t>
                  </w:r>
                  <w:r>
                    <w:rPr>
                      <w:rFonts w:ascii="仿宋_GB2312" w:hAnsi="仿宋_GB2312" w:cs="仿宋_GB2312" w:eastAsia="仿宋_GB2312"/>
                      <w:sz w:val="21"/>
                    </w:rPr>
                    <w:t>NSG5500-TG10M</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w:t>
                  </w:r>
                  <w:r>
                    <w:rPr>
                      <w:rFonts w:ascii="仿宋_GB2312" w:hAnsi="仿宋_GB2312" w:cs="仿宋_GB2312" w:eastAsia="仿宋_GB2312"/>
                      <w:sz w:val="21"/>
                    </w:rPr>
                    <w:t>个</w:t>
                  </w:r>
                  <w:r>
                    <w:rPr>
                      <w:rFonts w:ascii="仿宋_GB2312" w:hAnsi="仿宋_GB2312" w:cs="仿宋_GB2312" w:eastAsia="仿宋_GB2312"/>
                      <w:sz w:val="21"/>
                    </w:rPr>
                    <w:t>10/100/1000M</w:t>
                  </w:r>
                  <w:r>
                    <w:rPr>
                      <w:rFonts w:ascii="仿宋_GB2312" w:hAnsi="仿宋_GB2312" w:cs="仿宋_GB2312" w:eastAsia="仿宋_GB2312"/>
                      <w:sz w:val="21"/>
                    </w:rPr>
                    <w:t>自适应电口，</w:t>
                  </w:r>
                  <w:r>
                    <w:rPr>
                      <w:rFonts w:ascii="仿宋_GB2312" w:hAnsi="仿宋_GB2312" w:cs="仿宋_GB2312" w:eastAsia="仿宋_GB2312"/>
                      <w:sz w:val="21"/>
                    </w:rPr>
                    <w:t>2</w:t>
                  </w:r>
                  <w:r>
                    <w:rPr>
                      <w:rFonts w:ascii="仿宋_GB2312" w:hAnsi="仿宋_GB2312" w:cs="仿宋_GB2312" w:eastAsia="仿宋_GB2312"/>
                      <w:sz w:val="21"/>
                    </w:rPr>
                    <w:t>个千兆</w:t>
                  </w:r>
                  <w:r>
                    <w:rPr>
                      <w:rFonts w:ascii="仿宋_GB2312" w:hAnsi="仿宋_GB2312" w:cs="仿宋_GB2312" w:eastAsia="仿宋_GB2312"/>
                      <w:sz w:val="21"/>
                    </w:rPr>
                    <w:t>SFP</w:t>
                  </w:r>
                  <w:r>
                    <w:rPr>
                      <w:rFonts w:ascii="仿宋_GB2312" w:hAnsi="仿宋_GB2312" w:cs="仿宋_GB2312" w:eastAsia="仿宋_GB2312"/>
                      <w:sz w:val="21"/>
                    </w:rPr>
                    <w:t>插槽</w:t>
                  </w:r>
                  <w:r>
                    <w:rPr>
                      <w:rFonts w:ascii="仿宋_GB2312" w:hAnsi="仿宋_GB2312" w:cs="仿宋_GB2312" w:eastAsia="仿宋_GB2312"/>
                      <w:sz w:val="21"/>
                    </w:rPr>
                    <w:t>;2</w:t>
                  </w:r>
                  <w:r>
                    <w:rPr>
                      <w:rFonts w:ascii="仿宋_GB2312" w:hAnsi="仿宋_GB2312" w:cs="仿宋_GB2312" w:eastAsia="仿宋_GB2312"/>
                      <w:sz w:val="21"/>
                    </w:rPr>
                    <w:t>组</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Console</w:t>
                  </w:r>
                  <w:r>
                    <w:rPr>
                      <w:rFonts w:ascii="仿宋_GB2312" w:hAnsi="仿宋_GB2312" w:cs="仿宋_GB2312" w:eastAsia="仿宋_GB2312"/>
                      <w:sz w:val="21"/>
                    </w:rPr>
                    <w:t>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口</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核心交换机</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ZXR10 8902E</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10/100/1000/10000Mbps</w:t>
                  </w:r>
                  <w:r>
                    <w:rPr>
                      <w:rFonts w:ascii="仿宋_GB2312" w:hAnsi="仿宋_GB2312" w:cs="仿宋_GB2312" w:eastAsia="仿宋_GB2312"/>
                      <w:sz w:val="21"/>
                    </w:rPr>
                    <w:t>，背板带宽：</w:t>
                  </w:r>
                  <w:r>
                    <w:rPr>
                      <w:rFonts w:ascii="仿宋_GB2312" w:hAnsi="仿宋_GB2312" w:cs="仿宋_GB2312" w:eastAsia="仿宋_GB2312"/>
                      <w:sz w:val="21"/>
                    </w:rPr>
                    <w:t>3.2Tbps</w:t>
                  </w:r>
                  <w:r>
                    <w:rPr>
                      <w:rFonts w:ascii="仿宋_GB2312" w:hAnsi="仿宋_GB2312" w:cs="仿宋_GB2312" w:eastAsia="仿宋_GB2312"/>
                      <w:sz w:val="21"/>
                    </w:rPr>
                    <w:t>，包转发联率：</w:t>
                  </w:r>
                  <w:r>
                    <w:rPr>
                      <w:rFonts w:ascii="仿宋_GB2312" w:hAnsi="仿宋_GB2312" w:cs="仿宋_GB2312" w:eastAsia="仿宋_GB2312"/>
                      <w:sz w:val="21"/>
                    </w:rPr>
                    <w:t>960Mpps</w:t>
                  </w:r>
                  <w:r>
                    <w:rPr>
                      <w:rFonts w:ascii="仿宋_GB2312" w:hAnsi="仿宋_GB2312" w:cs="仿宋_GB2312" w:eastAsia="仿宋_GB2312"/>
                      <w:sz w:val="21"/>
                    </w:rPr>
                    <w:t>，扩展模块为</w:t>
                  </w:r>
                  <w:r>
                    <w:rPr>
                      <w:rFonts w:ascii="仿宋_GB2312" w:hAnsi="仿宋_GB2312" w:cs="仿宋_GB2312" w:eastAsia="仿宋_GB2312"/>
                      <w:sz w:val="21"/>
                    </w:rPr>
                    <w:t>4</w:t>
                  </w:r>
                  <w:r>
                    <w:rPr>
                      <w:rFonts w:ascii="仿宋_GB2312" w:hAnsi="仿宋_GB2312" w:cs="仿宋_GB2312" w:eastAsia="仿宋_GB2312"/>
                      <w:sz w:val="21"/>
                    </w:rPr>
                    <w:t>总槽位</w:t>
                  </w:r>
                  <w:r>
                    <w:rPr>
                      <w:rFonts w:ascii="仿宋_GB2312" w:hAnsi="仿宋_GB2312" w:cs="仿宋_GB2312" w:eastAsia="仿宋_GB2312"/>
                      <w:sz w:val="21"/>
                    </w:rPr>
                    <w:t>+2</w:t>
                  </w:r>
                  <w:r>
                    <w:rPr>
                      <w:rFonts w:ascii="仿宋_GB2312" w:hAnsi="仿宋_GB2312" w:cs="仿宋_GB2312" w:eastAsia="仿宋_GB2312"/>
                      <w:sz w:val="21"/>
                    </w:rPr>
                    <w:t>业务板槽位，电源电压：</w:t>
                  </w:r>
                  <w:r>
                    <w:rPr>
                      <w:rFonts w:ascii="仿宋_GB2312" w:hAnsi="仿宋_GB2312" w:cs="仿宋_GB2312" w:eastAsia="仿宋_GB2312"/>
                      <w:sz w:val="21"/>
                    </w:rPr>
                    <w:t>AC:100-240V</w:t>
                  </w:r>
                  <w:r>
                    <w:rPr>
                      <w:rFonts w:ascii="仿宋_GB2312" w:hAnsi="仿宋_GB2312" w:cs="仿宋_GB2312" w:eastAsia="仿宋_GB2312"/>
                      <w:sz w:val="21"/>
                    </w:rPr>
                    <w:t>，</w:t>
                  </w:r>
                  <w:r>
                    <w:rPr>
                      <w:rFonts w:ascii="仿宋_GB2312" w:hAnsi="仿宋_GB2312" w:cs="仿宋_GB2312" w:eastAsia="仿宋_GB2312"/>
                      <w:sz w:val="21"/>
                    </w:rPr>
                    <w:t>50-60Hz</w:t>
                  </w:r>
                  <w:r>
                    <w:rPr>
                      <w:rFonts w:ascii="仿宋_GB2312" w:hAnsi="仿宋_GB2312" w:cs="仿宋_GB2312" w:eastAsia="仿宋_GB2312"/>
                      <w:sz w:val="21"/>
                    </w:rPr>
                    <w:t>，</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-48VDC</w:t>
                  </w:r>
                  <w:r>
                    <w:rPr>
                      <w:rFonts w:ascii="仿宋_GB2312" w:hAnsi="仿宋_GB2312" w:cs="仿宋_GB2312" w:eastAsia="仿宋_GB2312"/>
                      <w:sz w:val="21"/>
                    </w:rPr>
                    <w:t>，高压直流：</w:t>
                  </w:r>
                  <w:r>
                    <w:rPr>
                      <w:rFonts w:ascii="仿宋_GB2312" w:hAnsi="仿宋_GB2312" w:cs="仿宋_GB2312" w:eastAsia="仿宋_GB2312"/>
                      <w:sz w:val="21"/>
                    </w:rPr>
                    <w:t>192V-400V HVDC</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4Gbit/sec</w:t>
                  </w:r>
                  <w:r>
                    <w:rPr>
                      <w:rFonts w:ascii="仿宋_GB2312" w:hAnsi="仿宋_GB2312" w:cs="仿宋_GB2312" w:eastAsia="仿宋_GB2312"/>
                      <w:sz w:val="21"/>
                    </w:rPr>
                    <w:t>，接口为</w:t>
                  </w:r>
                  <w:r>
                    <w:rPr>
                      <w:rFonts w:ascii="仿宋_GB2312" w:hAnsi="仿宋_GB2312" w:cs="仿宋_GB2312" w:eastAsia="仿宋_GB2312"/>
                      <w:sz w:val="21"/>
                    </w:rPr>
                    <w:t>24</w:t>
                  </w:r>
                  <w:r>
                    <w:rPr>
                      <w:rFonts w:ascii="仿宋_GB2312" w:hAnsi="仿宋_GB2312" w:cs="仿宋_GB2312" w:eastAsia="仿宋_GB2312"/>
                      <w:sz w:val="21"/>
                    </w:rPr>
                    <w:t>端口可用，系统管理：</w:t>
                  </w:r>
                  <w:r>
                    <w:rPr>
                      <w:rFonts w:ascii="仿宋_GB2312" w:hAnsi="仿宋_GB2312" w:cs="仿宋_GB2312" w:eastAsia="仿宋_GB2312"/>
                      <w:sz w:val="21"/>
                    </w:rPr>
                    <w:t>Telnet</w:t>
                  </w:r>
                  <w:r>
                    <w:rPr>
                      <w:rFonts w:ascii="仿宋_GB2312" w:hAnsi="仿宋_GB2312" w:cs="仿宋_GB2312" w:eastAsia="仿宋_GB2312"/>
                      <w:sz w:val="21"/>
                    </w:rPr>
                    <w:t>、</w:t>
                  </w:r>
                  <w:r>
                    <w:rPr>
                      <w:rFonts w:ascii="仿宋_GB2312" w:hAnsi="仿宋_GB2312" w:cs="仿宋_GB2312" w:eastAsia="仿宋_GB2312"/>
                      <w:sz w:val="21"/>
                    </w:rPr>
                    <w:t>HTTP</w:t>
                  </w:r>
                  <w:r>
                    <w:rPr>
                      <w:rFonts w:ascii="仿宋_GB2312" w:hAnsi="仿宋_GB2312" w:cs="仿宋_GB2312" w:eastAsia="仿宋_GB2312"/>
                      <w:sz w:val="21"/>
                    </w:rPr>
                    <w:t>、</w:t>
                  </w:r>
                  <w:r>
                    <w:rPr>
                      <w:rFonts w:ascii="仿宋_GB2312" w:hAnsi="仿宋_GB2312" w:cs="仿宋_GB2312" w:eastAsia="仿宋_GB2312"/>
                      <w:sz w:val="21"/>
                    </w:rPr>
                    <w:t>SNMP v1/v3</w:t>
                  </w:r>
                  <w:r>
                    <w:rPr>
                      <w:rFonts w:ascii="仿宋_GB2312" w:hAnsi="仿宋_GB2312" w:cs="仿宋_GB2312" w:eastAsia="仿宋_GB2312"/>
                      <w:sz w:val="21"/>
                    </w:rPr>
                    <w:t>等，产品尺寸：</w:t>
                  </w:r>
                  <w:r>
                    <w:rPr>
                      <w:rFonts w:ascii="仿宋_GB2312" w:hAnsi="仿宋_GB2312" w:cs="仿宋_GB2312" w:eastAsia="仿宋_GB2312"/>
                      <w:sz w:val="21"/>
                    </w:rPr>
                    <w:t>428.8*42.9*306.6mm</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 NX3 Series</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板载接口：</w:t>
                  </w:r>
                  <w:r>
                    <w:rPr>
                      <w:rFonts w:ascii="仿宋_GB2312" w:hAnsi="仿宋_GB2312" w:cs="仿宋_GB2312" w:eastAsia="仿宋_GB2312"/>
                      <w:sz w:val="21"/>
                    </w:rPr>
                    <w:t>6GE</w:t>
                  </w:r>
                  <w:r>
                    <w:rPr>
                      <w:rFonts w:ascii="仿宋_GB2312" w:hAnsi="仿宋_GB2312" w:cs="仿宋_GB2312" w:eastAsia="仿宋_GB2312"/>
                      <w:sz w:val="21"/>
                    </w:rPr>
                    <w:t>，扩展接口：</w:t>
                  </w:r>
                  <w:r>
                    <w:rPr>
                      <w:rFonts w:ascii="仿宋_GB2312" w:hAnsi="仿宋_GB2312" w:cs="仿宋_GB2312" w:eastAsia="仿宋_GB2312"/>
                      <w:sz w:val="21"/>
                    </w:rPr>
                    <w:t>4GE/4SFP/8GE/8SFP</w:t>
                  </w:r>
                  <w:r>
                    <w:rPr>
                      <w:rFonts w:ascii="仿宋_GB2312" w:hAnsi="仿宋_GB2312" w:cs="仿宋_GB2312" w:eastAsia="仿宋_GB2312"/>
                      <w:sz w:val="21"/>
                    </w:rPr>
                    <w:t>，</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对</w:t>
                  </w:r>
                  <w:r>
                    <w:rPr>
                      <w:rFonts w:ascii="仿宋_GB2312" w:hAnsi="仿宋_GB2312" w:cs="仿宋_GB2312" w:eastAsia="仿宋_GB2312"/>
                      <w:sz w:val="21"/>
                    </w:rPr>
                    <w:t>ByPass</w:t>
                  </w:r>
                  <w:r>
                    <w:rPr>
                      <w:rFonts w:ascii="仿宋_GB2312" w:hAnsi="仿宋_GB2312" w:cs="仿宋_GB2312" w:eastAsia="仿宋_GB2312"/>
                      <w:sz w:val="21"/>
                    </w:rPr>
                    <w:t>电口，应用层吞吐量：</w:t>
                  </w:r>
                  <w:r>
                    <w:rPr>
                      <w:rFonts w:ascii="仿宋_GB2312" w:hAnsi="仿宋_GB2312" w:cs="仿宋_GB2312" w:eastAsia="仿宋_GB2312"/>
                      <w:sz w:val="21"/>
                    </w:rPr>
                    <w:t>1GBps,</w:t>
                  </w:r>
                  <w:r>
                    <w:rPr>
                      <w:rFonts w:ascii="仿宋_GB2312" w:hAnsi="仿宋_GB2312" w:cs="仿宋_GB2312" w:eastAsia="仿宋_GB2312"/>
                      <w:sz w:val="21"/>
                    </w:rPr>
                    <w:t>电源：</w:t>
                  </w:r>
                  <w:r>
                    <w:rPr>
                      <w:rFonts w:ascii="仿宋_GB2312" w:hAnsi="仿宋_GB2312" w:cs="仿宋_GB2312" w:eastAsia="仿宋_GB2312"/>
                      <w:sz w:val="21"/>
                    </w:rPr>
                    <w:t>100-240V</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w:t>
                  </w:r>
                  <w:r>
                    <w:rPr>
                      <w:rFonts w:ascii="仿宋_GB2312" w:hAnsi="仿宋_GB2312" w:cs="仿宋_GB2312" w:eastAsia="仿宋_GB2312"/>
                      <w:sz w:val="21"/>
                    </w:rPr>
                    <w:t>50-60HZ</w:t>
                  </w:r>
                  <w:r>
                    <w:rPr>
                      <w:rFonts w:ascii="仿宋_GB2312" w:hAnsi="仿宋_GB2312" w:cs="仿宋_GB2312" w:eastAsia="仿宋_GB2312"/>
                      <w:sz w:val="21"/>
                    </w:rPr>
                    <w:t>），</w:t>
                  </w:r>
                  <w:r>
                    <w:rPr>
                      <w:rFonts w:ascii="仿宋_GB2312" w:hAnsi="仿宋_GB2312" w:cs="仿宋_GB2312" w:eastAsia="仿宋_GB2312"/>
                      <w:sz w:val="21"/>
                    </w:rPr>
                    <w:t>5-8A</w:t>
                  </w:r>
                  <w:r>
                    <w:rPr>
                      <w:rFonts w:ascii="仿宋_GB2312" w:hAnsi="仿宋_GB2312" w:cs="仿宋_GB2312" w:eastAsia="仿宋_GB2312"/>
                      <w:sz w:val="21"/>
                    </w:rPr>
                    <w:t>，</w:t>
                  </w:r>
                  <w:r>
                    <w:rPr>
                      <w:rFonts w:ascii="仿宋_GB2312" w:hAnsi="仿宋_GB2312" w:cs="仿宋_GB2312" w:eastAsia="仿宋_GB2312"/>
                      <w:sz w:val="21"/>
                    </w:rPr>
                    <w:t>350W</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SR658H</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Lenovo SR658H V2</w:t>
                  </w:r>
                  <w:r>
                    <w:rPr>
                      <w:rFonts w:ascii="仿宋_GB2312" w:hAnsi="仿宋_GB2312" w:cs="仿宋_GB2312" w:eastAsia="仿宋_GB2312"/>
                      <w:sz w:val="21"/>
                      <w:color w:val="000000"/>
                    </w:rPr>
                    <w:t>国产处理器海光</w:t>
                  </w:r>
                  <w:r>
                    <w:rPr>
                      <w:rFonts w:ascii="仿宋_GB2312" w:hAnsi="仿宋_GB2312" w:cs="仿宋_GB2312" w:eastAsia="仿宋_GB2312"/>
                      <w:sz w:val="21"/>
                      <w:color w:val="000000"/>
                    </w:rPr>
                    <w:t>5380 CPU</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SP 5380 16C 2.5GHz 135W 2P NEW: </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256G DDR4</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8</w:t>
                  </w:r>
                  <w:r>
                    <w:rPr>
                      <w:rFonts w:ascii="仿宋_GB2312" w:hAnsi="仿宋_GB2312" w:cs="仿宋_GB2312" w:eastAsia="仿宋_GB2312"/>
                      <w:sz w:val="21"/>
                      <w:color w:val="000000"/>
                    </w:rPr>
                    <w:t>条</w:t>
                  </w:r>
                  <w:r>
                    <w:rPr>
                      <w:rFonts w:ascii="仿宋_GB2312" w:hAnsi="仿宋_GB2312" w:cs="仿宋_GB2312" w:eastAsia="仿宋_GB2312"/>
                      <w:sz w:val="21"/>
                      <w:color w:val="000000"/>
                    </w:rPr>
                    <w:t>MEMORY S M393A4K40EB3-CWE 32G CSP 43200MHz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块</w:t>
                  </w:r>
                  <w:r>
                    <w:rPr>
                      <w:rFonts w:ascii="仿宋_GB2312" w:hAnsi="仿宋_GB2312" w:cs="仿宋_GB2312" w:eastAsia="仿宋_GB2312"/>
                      <w:sz w:val="21"/>
                      <w:color w:val="000000"/>
                    </w:rPr>
                    <w:t>2.4TSAS</w:t>
                  </w:r>
                  <w:r>
                    <w:rPr>
                      <w:rFonts w:ascii="仿宋_GB2312" w:hAnsi="仿宋_GB2312" w:cs="仿宋_GB2312" w:eastAsia="仿宋_GB2312"/>
                      <w:sz w:val="21"/>
                      <w:color w:val="000000"/>
                    </w:rPr>
                    <w:t>硬盘，双电源</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2024</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中兴服务器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ZTE ZXCLOUD R8500 G3</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CPU</w:t>
                  </w:r>
                  <w:r>
                    <w:rPr>
                      <w:rFonts w:ascii="仿宋_GB2312" w:hAnsi="仿宋_GB2312" w:cs="仿宋_GB2312" w:eastAsia="仿宋_GB2312"/>
                      <w:sz w:val="21"/>
                      <w:color w:val="000000"/>
                    </w:rPr>
                    <w:t>类型：</w:t>
                  </w:r>
                  <w:r>
                    <w:rPr>
                      <w:rFonts w:ascii="仿宋_GB2312" w:hAnsi="仿宋_GB2312" w:cs="仿宋_GB2312" w:eastAsia="仿宋_GB2312"/>
                      <w:sz w:val="21"/>
                      <w:color w:val="000000"/>
                    </w:rPr>
                    <w:t>Inter Xeon E7-4800 v2/v3</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棵，显示芯片：继承显卡，内存类型：</w:t>
                  </w:r>
                  <w:r>
                    <w:rPr>
                      <w:rFonts w:ascii="仿宋_GB2312" w:hAnsi="仿宋_GB2312" w:cs="仿宋_GB2312" w:eastAsia="仿宋_GB2312"/>
                      <w:sz w:val="21"/>
                      <w:color w:val="000000"/>
                    </w:rPr>
                    <w:t>DDR3</w:t>
                  </w: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SATA/SAS</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管理网口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串口</w:t>
                  </w:r>
                  <w:r>
                    <w:rPr>
                      <w:rFonts w:ascii="仿宋_GB2312" w:hAnsi="仿宋_GB2312" w:cs="仿宋_GB2312" w:eastAsia="仿宋_GB2312"/>
                      <w:sz w:val="21"/>
                      <w:color w:val="000000"/>
                    </w:rPr>
                    <w:t>+2*VGA</w:t>
                  </w:r>
                  <w:r>
                    <w:rPr>
                      <w:rFonts w:ascii="仿宋_GB2312" w:hAnsi="仿宋_GB2312" w:cs="仿宋_GB2312" w:eastAsia="仿宋_GB2312"/>
                      <w:sz w:val="21"/>
                      <w:color w:val="000000"/>
                    </w:rPr>
                    <w:t>口</w:t>
                  </w:r>
                  <w:r>
                    <w:rPr>
                      <w:rFonts w:ascii="仿宋_GB2312" w:hAnsi="仿宋_GB2312" w:cs="仿宋_GB2312" w:eastAsia="仿宋_GB2312"/>
                      <w:sz w:val="21"/>
                      <w:color w:val="000000"/>
                    </w:rPr>
                    <w:t>+4*</w:t>
                  </w:r>
                  <w:r>
                    <w:rPr>
                      <w:rFonts w:ascii="仿宋_GB2312" w:hAnsi="仿宋_GB2312" w:cs="仿宋_GB2312" w:eastAsia="仿宋_GB2312"/>
                      <w:sz w:val="21"/>
                      <w:color w:val="000000"/>
                    </w:rPr>
                    <w:t>千兆以太网接口，额定功率：</w:t>
                  </w:r>
                  <w:r>
                    <w:rPr>
                      <w:rFonts w:ascii="仿宋_GB2312" w:hAnsi="仿宋_GB2312" w:cs="仿宋_GB2312" w:eastAsia="仿宋_GB2312"/>
                      <w:sz w:val="21"/>
                      <w:color w:val="000000"/>
                    </w:rPr>
                    <w:t>800/1200W</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服务器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IBM system x3650 M4</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内存类型：</w:t>
                  </w:r>
                  <w:r>
                    <w:rPr>
                      <w:rFonts w:ascii="仿宋_GB2312" w:hAnsi="仿宋_GB2312" w:cs="仿宋_GB2312" w:eastAsia="仿宋_GB2312"/>
                      <w:sz w:val="21"/>
                    </w:rPr>
                    <w:t>ECC DDR3</w:t>
                  </w:r>
                  <w:r>
                    <w:rPr>
                      <w:rFonts w:ascii="仿宋_GB2312" w:hAnsi="仿宋_GB2312" w:cs="仿宋_GB2312" w:eastAsia="仿宋_GB2312"/>
                      <w:sz w:val="21"/>
                    </w:rPr>
                    <w:t>，内存容量：</w:t>
                  </w:r>
                  <w:r>
                    <w:rPr>
                      <w:rFonts w:ascii="仿宋_GB2312" w:hAnsi="仿宋_GB2312" w:cs="仿宋_GB2312" w:eastAsia="仿宋_GB2312"/>
                      <w:sz w:val="21"/>
                    </w:rPr>
                    <w:t>8GB</w:t>
                  </w:r>
                  <w:r>
                    <w:rPr>
                      <w:rFonts w:ascii="仿宋_GB2312" w:hAnsi="仿宋_GB2312" w:cs="仿宋_GB2312" w:eastAsia="仿宋_GB2312"/>
                      <w:sz w:val="21"/>
                    </w:rPr>
                    <w:t>，硬盘接口类型：</w:t>
                  </w:r>
                  <w:r>
                    <w:rPr>
                      <w:rFonts w:ascii="仿宋_GB2312" w:hAnsi="仿宋_GB2312" w:cs="仿宋_GB2312" w:eastAsia="仿宋_GB2312"/>
                      <w:sz w:val="21"/>
                    </w:rPr>
                    <w:t>SAS</w:t>
                  </w:r>
                  <w:r>
                    <w:rPr>
                      <w:rFonts w:ascii="仿宋_GB2312" w:hAnsi="仿宋_GB2312" w:cs="仿宋_GB2312" w:eastAsia="仿宋_GB2312"/>
                      <w:sz w:val="21"/>
                    </w:rPr>
                    <w:t>、</w:t>
                  </w:r>
                  <w:r>
                    <w:rPr>
                      <w:rFonts w:ascii="仿宋_GB2312" w:hAnsi="仿宋_GB2312" w:cs="仿宋_GB2312" w:eastAsia="仿宋_GB2312"/>
                      <w:sz w:val="21"/>
                    </w:rPr>
                    <w:t>SSD</w:t>
                  </w:r>
                  <w:r>
                    <w:rPr>
                      <w:rFonts w:ascii="仿宋_GB2312" w:hAnsi="仿宋_GB2312" w:cs="仿宋_GB2312" w:eastAsia="仿宋_GB2312"/>
                      <w:sz w:val="21"/>
                    </w:rPr>
                    <w:t>，网络控制器：集成四口千兆以太网卡</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Quidway S5700</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包括</w:t>
                  </w:r>
                  <w:r>
                    <w:rPr>
                      <w:rFonts w:ascii="仿宋_GB2312" w:hAnsi="仿宋_GB2312" w:cs="仿宋_GB2312" w:eastAsia="仿宋_GB2312"/>
                      <w:sz w:val="21"/>
                    </w:rPr>
                    <w:t>24</w:t>
                  </w:r>
                  <w:r>
                    <w:rPr>
                      <w:rFonts w:ascii="仿宋_GB2312" w:hAnsi="仿宋_GB2312" w:cs="仿宋_GB2312" w:eastAsia="仿宋_GB2312"/>
                      <w:sz w:val="21"/>
                    </w:rPr>
                    <w:t>个</w:t>
                  </w:r>
                  <w:r>
                    <w:rPr>
                      <w:rFonts w:ascii="仿宋_GB2312" w:hAnsi="仿宋_GB2312" w:cs="仿宋_GB2312" w:eastAsia="仿宋_GB2312"/>
                      <w:sz w:val="21"/>
                    </w:rPr>
                    <w:t>10/100/1000Base-T</w:t>
                  </w:r>
                  <w:r>
                    <w:rPr>
                      <w:rFonts w:ascii="仿宋_GB2312" w:hAnsi="仿宋_GB2312" w:cs="仿宋_GB2312" w:eastAsia="仿宋_GB2312"/>
                      <w:sz w:val="21"/>
                    </w:rPr>
                    <w:t>电口和</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100/1000Base-X</w:t>
                  </w:r>
                  <w:r>
                    <w:rPr>
                      <w:rFonts w:ascii="仿宋_GB2312" w:hAnsi="仿宋_GB2312" w:cs="仿宋_GB2312" w:eastAsia="仿宋_GB2312"/>
                      <w:sz w:val="21"/>
                    </w:rPr>
                    <w:t>千兆</w:t>
                  </w:r>
                  <w:r>
                    <w:rPr>
                      <w:rFonts w:ascii="仿宋_GB2312" w:hAnsi="仿宋_GB2312" w:cs="仿宋_GB2312" w:eastAsia="仿宋_GB2312"/>
                      <w:sz w:val="21"/>
                    </w:rPr>
                    <w:t>Combo</w:t>
                  </w:r>
                  <w:r>
                    <w:rPr>
                      <w:rFonts w:ascii="仿宋_GB2312" w:hAnsi="仿宋_GB2312" w:cs="仿宋_GB2312" w:eastAsia="仿宋_GB2312"/>
                      <w:sz w:val="21"/>
                    </w:rPr>
                    <w:t>口，以及</w:t>
                  </w:r>
                  <w:r>
                    <w:rPr>
                      <w:rFonts w:ascii="仿宋_GB2312" w:hAnsi="仿宋_GB2312" w:cs="仿宋_GB2312" w:eastAsia="仿宋_GB2312"/>
                      <w:sz w:val="21"/>
                    </w:rPr>
                    <w:t>48</w:t>
                  </w:r>
                  <w:r>
                    <w:rPr>
                      <w:rFonts w:ascii="仿宋_GB2312" w:hAnsi="仿宋_GB2312" w:cs="仿宋_GB2312" w:eastAsia="仿宋_GB2312"/>
                      <w:sz w:val="21"/>
                    </w:rPr>
                    <w:t>个</w:t>
                  </w:r>
                  <w:r>
                    <w:rPr>
                      <w:rFonts w:ascii="仿宋_GB2312" w:hAnsi="仿宋_GB2312" w:cs="仿宋_GB2312" w:eastAsia="仿宋_GB2312"/>
                      <w:sz w:val="21"/>
                    </w:rPr>
                    <w:t>10/100/1000Base-T</w:t>
                  </w:r>
                  <w:r>
                    <w:rPr>
                      <w:rFonts w:ascii="仿宋_GB2312" w:hAnsi="仿宋_GB2312" w:cs="仿宋_GB2312" w:eastAsia="仿宋_GB2312"/>
                      <w:sz w:val="21"/>
                    </w:rPr>
                    <w:t>电口和</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100/1000Base-X</w:t>
                  </w:r>
                  <w:r>
                    <w:rPr>
                      <w:rFonts w:ascii="仿宋_GB2312" w:hAnsi="仿宋_GB2312" w:cs="仿宋_GB2312" w:eastAsia="仿宋_GB2312"/>
                      <w:sz w:val="21"/>
                    </w:rPr>
                    <w:t>千兆</w:t>
                  </w:r>
                  <w:r>
                    <w:rPr>
                      <w:rFonts w:ascii="仿宋_GB2312" w:hAnsi="仿宋_GB2312" w:cs="仿宋_GB2312" w:eastAsia="仿宋_GB2312"/>
                      <w:sz w:val="21"/>
                    </w:rPr>
                    <w:t>Combo</w:t>
                  </w:r>
                  <w:r>
                    <w:rPr>
                      <w:rFonts w:ascii="仿宋_GB2312" w:hAnsi="仿宋_GB2312" w:cs="仿宋_GB2312" w:eastAsia="仿宋_GB2312"/>
                      <w:sz w:val="21"/>
                    </w:rPr>
                    <w:t>口的配置，包转发率：</w:t>
                  </w:r>
                  <w:r>
                    <w:rPr>
                      <w:rFonts w:ascii="仿宋_GB2312" w:hAnsi="仿宋_GB2312" w:cs="仿宋_GB2312" w:eastAsia="仿宋_GB2312"/>
                      <w:sz w:val="21"/>
                    </w:rPr>
                    <w:t>36Mpps</w:t>
                  </w:r>
                  <w:r>
                    <w:rPr>
                      <w:rFonts w:ascii="仿宋_GB2312" w:hAnsi="仿宋_GB2312" w:cs="仿宋_GB2312" w:eastAsia="仿宋_GB2312"/>
                      <w:sz w:val="21"/>
                    </w:rPr>
                    <w:t>或</w:t>
                  </w:r>
                  <w:r>
                    <w:rPr>
                      <w:rFonts w:ascii="仿宋_GB2312" w:hAnsi="仿宋_GB2312" w:cs="仿宋_GB2312" w:eastAsia="仿宋_GB2312"/>
                      <w:sz w:val="21"/>
                    </w:rPr>
                    <w:t>72Mpps</w:t>
                  </w:r>
                  <w:r>
                    <w:rPr>
                      <w:rFonts w:ascii="仿宋_GB2312" w:hAnsi="仿宋_GB2312" w:cs="仿宋_GB2312" w:eastAsia="仿宋_GB2312"/>
                      <w:sz w:val="21"/>
                    </w:rPr>
                    <w:t>，交换机容量：</w:t>
                  </w:r>
                  <w:r>
                    <w:rPr>
                      <w:rFonts w:ascii="仿宋_GB2312" w:hAnsi="仿宋_GB2312" w:cs="仿宋_GB2312" w:eastAsia="仿宋_GB2312"/>
                      <w:sz w:val="21"/>
                    </w:rPr>
                    <w:t>256G</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2014</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H3C MSR 50-40</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10/100/1000Mbps</w:t>
                  </w:r>
                  <w:r>
                    <w:rPr>
                      <w:rFonts w:ascii="仿宋_GB2312" w:hAnsi="仿宋_GB2312" w:cs="仿宋_GB2312" w:eastAsia="仿宋_GB2312"/>
                      <w:sz w:val="21"/>
                    </w:rPr>
                    <w:t>，处理器：</w:t>
                  </w:r>
                  <w:r>
                    <w:rPr>
                      <w:rFonts w:ascii="仿宋_GB2312" w:hAnsi="仿宋_GB2312" w:cs="仿宋_GB2312" w:eastAsia="仿宋_GB2312"/>
                      <w:sz w:val="21"/>
                    </w:rPr>
                    <w:t>RISC</w:t>
                  </w:r>
                  <w:r>
                    <w:rPr>
                      <w:rFonts w:ascii="仿宋_GB2312" w:hAnsi="仿宋_GB2312" w:cs="仿宋_GB2312" w:eastAsia="仿宋_GB2312"/>
                      <w:sz w:val="21"/>
                    </w:rPr>
                    <w:t xml:space="preserve">新一代处理器 </w:t>
                  </w:r>
                  <w:r>
                    <w:rPr>
                      <w:rFonts w:ascii="仿宋_GB2312" w:hAnsi="仿宋_GB2312" w:cs="仿宋_GB2312" w:eastAsia="仿宋_GB2312"/>
                      <w:sz w:val="21"/>
                    </w:rPr>
                    <w:t>833MHz</w:t>
                  </w:r>
                  <w:r>
                    <w:rPr>
                      <w:rFonts w:ascii="仿宋_GB2312" w:hAnsi="仿宋_GB2312" w:cs="仿宋_GB2312" w:eastAsia="仿宋_GB2312"/>
                      <w:sz w:val="21"/>
                    </w:rPr>
                    <w:t>，产品内存：</w:t>
                  </w:r>
                  <w:r>
                    <w:rPr>
                      <w:rFonts w:ascii="仿宋_GB2312" w:hAnsi="仿宋_GB2312" w:cs="仿宋_GB2312" w:eastAsia="仿宋_GB2312"/>
                      <w:sz w:val="21"/>
                    </w:rPr>
                    <w:t>1GB</w:t>
                  </w:r>
                  <w:r>
                    <w:rPr>
                      <w:rFonts w:ascii="仿宋_GB2312" w:hAnsi="仿宋_GB2312" w:cs="仿宋_GB2312" w:eastAsia="仿宋_GB2312"/>
                      <w:sz w:val="21"/>
                    </w:rPr>
                    <w:t>，电源电压：</w:t>
                  </w:r>
                  <w:r>
                    <w:rPr>
                      <w:rFonts w:ascii="仿宋_GB2312" w:hAnsi="仿宋_GB2312" w:cs="仿宋_GB2312" w:eastAsia="仿宋_GB2312"/>
                      <w:sz w:val="21"/>
                    </w:rPr>
                    <w:t>AC 100-240V</w:t>
                  </w:r>
                  <w:r>
                    <w:rPr>
                      <w:rFonts w:ascii="仿宋_GB2312" w:hAnsi="仿宋_GB2312" w:cs="仿宋_GB2312" w:eastAsia="仿宋_GB2312"/>
                      <w:sz w:val="21"/>
                    </w:rPr>
                    <w:t>，</w:t>
                  </w:r>
                  <w:r>
                    <w:rPr>
                      <w:rFonts w:ascii="仿宋_GB2312" w:hAnsi="仿宋_GB2312" w:cs="仿宋_GB2312" w:eastAsia="仿宋_GB2312"/>
                      <w:sz w:val="21"/>
                    </w:rPr>
                    <w:t>50/60Hz</w:t>
                  </w:r>
                  <w:r>
                    <w:rPr>
                      <w:rFonts w:ascii="仿宋_GB2312" w:hAnsi="仿宋_GB2312" w:cs="仿宋_GB2312" w:eastAsia="仿宋_GB2312"/>
                      <w:sz w:val="21"/>
                    </w:rPr>
                    <w:t>，端口：</w:t>
                  </w:r>
                  <w:r>
                    <w:rPr>
                      <w:rFonts w:ascii="仿宋_GB2312" w:hAnsi="仿宋_GB2312" w:cs="仿宋_GB2312" w:eastAsia="仿宋_GB2312"/>
                      <w:sz w:val="21"/>
                    </w:rPr>
                    <w:t>2</w:t>
                  </w:r>
                  <w:r>
                    <w:rPr>
                      <w:rFonts w:ascii="仿宋_GB2312" w:hAnsi="仿宋_GB2312" w:cs="仿宋_GB2312" w:eastAsia="仿宋_GB2312"/>
                      <w:sz w:val="21"/>
                    </w:rPr>
                    <w:t>个千兆光</w:t>
                  </w:r>
                  <w:r>
                    <w:rPr>
                      <w:rFonts w:ascii="仿宋_GB2312" w:hAnsi="仿宋_GB2312" w:cs="仿宋_GB2312" w:eastAsia="仿宋_GB2312"/>
                      <w:sz w:val="21"/>
                    </w:rPr>
                    <w:t>/</w:t>
                  </w:r>
                  <w:r>
                    <w:rPr>
                      <w:rFonts w:ascii="仿宋_GB2312" w:hAnsi="仿宋_GB2312" w:cs="仿宋_GB2312" w:eastAsia="仿宋_GB2312"/>
                      <w:sz w:val="21"/>
                    </w:rPr>
                    <w:t>电</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2014</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服务器</w:t>
                  </w:r>
                </w:p>
              </w:tc>
              <w:tc>
                <w:tcPr>
                  <w:tcW w:type="dxa" w:w="3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i840-G25</w:t>
                  </w:r>
                </w:p>
              </w:tc>
              <w:tc>
                <w:tcPr>
                  <w:tcW w:type="dxa" w:w="10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I840-G25</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E7-4830V2</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×曙光</w:t>
                  </w:r>
                  <w:r>
                    <w:rPr>
                      <w:rFonts w:ascii="仿宋_GB2312" w:hAnsi="仿宋_GB2312" w:cs="仿宋_GB2312" w:eastAsia="仿宋_GB2312"/>
                      <w:sz w:val="21"/>
                    </w:rPr>
                    <w:t>1GB SAS 6Gb RAID</w:t>
                  </w:r>
                  <w:r>
                    <w:rPr>
                      <w:rFonts w:ascii="仿宋_GB2312" w:hAnsi="仿宋_GB2312" w:cs="仿宋_GB2312" w:eastAsia="仿宋_GB2312"/>
                      <w:sz w:val="21"/>
                    </w:rPr>
                    <w:t>卡（非</w:t>
                  </w:r>
                  <w:r>
                    <w:rPr>
                      <w:rFonts w:ascii="仿宋_GB2312" w:hAnsi="仿宋_GB2312" w:cs="仿宋_GB2312" w:eastAsia="仿宋_GB2312"/>
                      <w:sz w:val="21"/>
                    </w:rPr>
                    <w:t>Expander</w:t>
                  </w:r>
                  <w:r>
                    <w:rPr>
                      <w:rFonts w:ascii="仿宋_GB2312" w:hAnsi="仿宋_GB2312" w:cs="仿宋_GB2312" w:eastAsia="仿宋_GB2312"/>
                      <w:sz w:val="21"/>
                    </w:rPr>
                    <w:t>扩展），</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300G 2</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吋</w:t>
                  </w:r>
                  <w:r>
                    <w:rPr>
                      <w:rFonts w:ascii="仿宋_GB2312" w:hAnsi="仿宋_GB2312" w:cs="仿宋_GB2312" w:eastAsia="仿宋_GB2312"/>
                      <w:sz w:val="21"/>
                    </w:rPr>
                    <w:t>10K 6Gb SAS</w:t>
                  </w:r>
                  <w:r>
                    <w:rPr>
                      <w:rFonts w:ascii="仿宋_GB2312" w:hAnsi="仿宋_GB2312" w:cs="仿宋_GB2312" w:eastAsia="仿宋_GB2312"/>
                      <w:sz w:val="21"/>
                    </w:rPr>
                    <w:t>硬盘，</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16G DDR3</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×内存扩展板，集成</w:t>
                  </w:r>
                  <w:r>
                    <w:rPr>
                      <w:rFonts w:ascii="仿宋_GB2312" w:hAnsi="仿宋_GB2312" w:cs="仿宋_GB2312" w:eastAsia="仿宋_GB2312"/>
                      <w:sz w:val="21"/>
                    </w:rPr>
                    <w:t>I350</w:t>
                  </w:r>
                  <w:r>
                    <w:rPr>
                      <w:rFonts w:ascii="仿宋_GB2312" w:hAnsi="仿宋_GB2312" w:cs="仿宋_GB2312" w:eastAsia="仿宋_GB2312"/>
                      <w:sz w:val="21"/>
                    </w:rPr>
                    <w:t>千兆双口网卡，电源：</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920W</w:t>
                  </w:r>
                  <w:r>
                    <w:rPr>
                      <w:rFonts w:ascii="仿宋_GB2312" w:hAnsi="仿宋_GB2312" w:cs="仿宋_GB2312" w:eastAsia="仿宋_GB2312"/>
                      <w:sz w:val="21"/>
                    </w:rPr>
                    <w:t>冗余电源</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法人数据库交换与支撑平台（</w:t>
                  </w:r>
                  <w:r>
                    <w:rPr>
                      <w:rFonts w:ascii="仿宋_GB2312" w:hAnsi="仿宋_GB2312" w:cs="仿宋_GB2312" w:eastAsia="仿宋_GB2312"/>
                      <w:sz w:val="21"/>
                    </w:rPr>
                    <w:t>web</w:t>
                  </w:r>
                  <w:r>
                    <w:rPr>
                      <w:rFonts w:ascii="仿宋_GB2312" w:hAnsi="仿宋_GB2312" w:cs="仿宋_GB2312" w:eastAsia="仿宋_GB2312"/>
                      <w:sz w:val="21"/>
                    </w:rPr>
                    <w:t>代码接口系统）</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numPr>
                <w:ilvl w:val="3"/>
                <w:numId w:val="2"/>
              </w:numPr>
            </w:pPr>
            <w:r>
              <w:rPr>
                <w:rFonts w:ascii="仿宋_GB2312" w:hAnsi="仿宋_GB2312" w:cs="仿宋_GB2312" w:eastAsia="仿宋_GB2312"/>
                <w:sz w:val="28"/>
                <w:b/>
              </w:rPr>
              <w:t>桌面运维</w:t>
            </w:r>
          </w:p>
          <w:p>
            <w:pPr>
              <w:pStyle w:val="null3"/>
              <w:ind w:firstLine="480"/>
              <w:jc w:val="both"/>
            </w:pPr>
            <w:r>
              <w:rPr>
                <w:rFonts w:ascii="仿宋_GB2312" w:hAnsi="仿宋_GB2312" w:cs="仿宋_GB2312" w:eastAsia="仿宋_GB2312"/>
                <w:sz w:val="24"/>
              </w:rPr>
              <w:t>对陕西省市场监督管理局桌面设备提供技术服务，包括机关大楼各办公室的</w:t>
            </w:r>
            <w:r>
              <w:rPr>
                <w:rFonts w:ascii="仿宋_GB2312" w:hAnsi="仿宋_GB2312" w:cs="仿宋_GB2312" w:eastAsia="仿宋_GB2312"/>
                <w:sz w:val="24"/>
              </w:rPr>
              <w:t>PC（约1200台）、打印机（约300台）等IT设备的维护（备件采购费用由甲方承担）</w:t>
            </w:r>
            <w:r>
              <w:rPr>
                <w:rFonts w:ascii="仿宋_GB2312" w:hAnsi="仿宋_GB2312" w:cs="仿宋_GB2312" w:eastAsia="仿宋_GB2312"/>
                <w:sz w:val="24"/>
              </w:rPr>
              <w:t>。</w:t>
            </w:r>
          </w:p>
          <w:p>
            <w:pPr>
              <w:pStyle w:val="null3"/>
              <w:numPr>
                <w:ilvl w:val="3"/>
                <w:numId w:val="2"/>
              </w:numPr>
            </w:pPr>
            <w:r>
              <w:rPr>
                <w:rFonts w:ascii="仿宋_GB2312" w:hAnsi="仿宋_GB2312" w:cs="仿宋_GB2312" w:eastAsia="仿宋_GB2312"/>
                <w:sz w:val="28"/>
                <w:b/>
              </w:rPr>
              <w:t>视频会议运维</w:t>
            </w:r>
          </w:p>
          <w:p>
            <w:pPr>
              <w:pStyle w:val="null3"/>
              <w:ind w:firstLine="482"/>
              <w:jc w:val="center"/>
            </w:pPr>
            <w:r>
              <w:rPr>
                <w:rFonts w:ascii="仿宋_GB2312" w:hAnsi="仿宋_GB2312" w:cs="仿宋_GB2312" w:eastAsia="仿宋_GB2312"/>
                <w:sz w:val="24"/>
                <w:b/>
              </w:rPr>
              <w:t>省局视频会议设备技术支持范围</w:t>
            </w:r>
          </w:p>
          <w:tbl>
            <w:tblPr>
              <w:tblBorders>
                <w:top w:val="none" w:color="000000" w:sz="4"/>
                <w:left w:val="none" w:color="000000" w:sz="4"/>
                <w:bottom w:val="none" w:color="000000" w:sz="4"/>
                <w:right w:val="none" w:color="000000" w:sz="4"/>
                <w:insideH w:val="none"/>
                <w:insideV w:val="none"/>
              </w:tblBorders>
            </w:tblPr>
            <w:tblGrid>
              <w:gridCol w:w="142"/>
              <w:gridCol w:w="322"/>
              <w:gridCol w:w="289"/>
              <w:gridCol w:w="506"/>
              <w:gridCol w:w="180"/>
              <w:gridCol w:w="322"/>
              <w:gridCol w:w="289"/>
              <w:gridCol w:w="180"/>
              <w:gridCol w:w="322"/>
            </w:tblGrid>
            <w:tr>
              <w:tc>
                <w:tcPr>
                  <w:tcW w:type="dxa" w:w="255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TE50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S3700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后摄像头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索尼</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 BRC-Z700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前后音响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r>
                    <w:rPr>
                      <w:rFonts w:ascii="仿宋_GB2312" w:hAnsi="仿宋_GB2312" w:cs="仿宋_GB2312" w:eastAsia="仿宋_GB2312"/>
                      <w:sz w:val="21"/>
                    </w:rPr>
                    <w:t>寸显示器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98E7G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r>
                    <w:rPr>
                      <w:rFonts w:ascii="仿宋_GB2312" w:hAnsi="仿宋_GB2312" w:cs="仿宋_GB2312" w:eastAsia="仿宋_GB2312"/>
                      <w:sz w:val="21"/>
                    </w:rPr>
                    <w:t>寸显示器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55t36gp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r>
                    <w:rPr>
                      <w:rFonts w:ascii="仿宋_GB2312" w:hAnsi="仿宋_GB2312" w:cs="仿宋_GB2312" w:eastAsia="仿宋_GB2312"/>
                      <w:sz w:val="21"/>
                    </w:rPr>
                    <w:t>寸显示器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Vidda /55VIF-R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视频转换盒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无线数字会议系统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电源控制接口模块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FUMAN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 V2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CR-WiFi6304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CR-DIG5204E2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投屏器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USB</w:t>
                  </w:r>
                  <w:r>
                    <w:rPr>
                      <w:rFonts w:ascii="仿宋_GB2312" w:hAnsi="仿宋_GB2312" w:cs="仿宋_GB2312" w:eastAsia="仿宋_GB2312"/>
                      <w:sz w:val="21"/>
                    </w:rPr>
                    <w:t>接口</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漫步者</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网络机顶盒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陕西广电</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RMS5733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COOMA</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视频拼接服务器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NovaStar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V960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ARCTIC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U8-MC1202L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FEEDBACK</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ABLPOWER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V1089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专业数字会议系统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w:t>
                  </w:r>
                  <w:r>
                    <w:rPr>
                      <w:rFonts w:ascii="仿宋_GB2312" w:hAnsi="仿宋_GB2312" w:cs="仿宋_GB2312" w:eastAsia="仿宋_GB2312"/>
                      <w:sz w:val="21"/>
                    </w:rPr>
                    <w:t>大屏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2088*1044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FURMAN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PS-PRO 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SDI </w:t>
                  </w: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8X8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视频跟踪矩阵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TEX PROFESSIONAL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CHAMPION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20KVA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视频综合平台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HIKVISION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V2.3.0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6800</w:t>
                  </w:r>
                  <w:r>
                    <w:rPr>
                      <w:rFonts w:ascii="仿宋_GB2312" w:hAnsi="仿宋_GB2312" w:cs="仿宋_GB2312" w:eastAsia="仿宋_GB2312"/>
                      <w:sz w:val="21"/>
                    </w:rPr>
                    <w:t>、</w:t>
                  </w:r>
                  <w:r>
                    <w:rPr>
                      <w:rFonts w:ascii="仿宋_GB2312" w:hAnsi="仿宋_GB2312" w:cs="仿宋_GB2312" w:eastAsia="仿宋_GB2312"/>
                      <w:sz w:val="21"/>
                    </w:rPr>
                    <w:t>L197wA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视频服务器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DS-6601HFH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3*5*46</w:t>
                  </w:r>
                  <w:r>
                    <w:rPr>
                      <w:rFonts w:ascii="仿宋_GB2312" w:hAnsi="仿宋_GB2312" w:cs="仿宋_GB2312" w:eastAsia="仿宋_GB2312"/>
                      <w:sz w:val="21"/>
                    </w:rPr>
                    <w:t>英寸</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406358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DVI</w:t>
                  </w: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4X4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挂式空调</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奥克斯</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匹变频</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思科</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2960G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CR-PGMII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高清视频终端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KDV7920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PSDC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均衡器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M2150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Lexicon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24-bit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等离子触屏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LTX-1200C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摄像头控制台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IPAV</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CK-101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LENOVO/HP</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L2021/HP2211f</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A6800t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/TAIDEN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DS-2CD3325D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博士</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嵌入式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工作站</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惠普</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Z800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海尔</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中央空调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GERM4815T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r>
                    <w:rPr>
                      <w:rFonts w:ascii="仿宋_GB2312" w:hAnsi="仿宋_GB2312" w:cs="仿宋_GB2312" w:eastAsia="仿宋_GB2312"/>
                      <w:sz w:val="21"/>
                    </w:rPr>
                    <w:t>+LED</w:t>
                  </w:r>
                  <w:r>
                    <w:rPr>
                      <w:rFonts w:ascii="仿宋_GB2312" w:hAnsi="仿宋_GB2312" w:cs="仿宋_GB2312" w:eastAsia="仿宋_GB2312"/>
                      <w:sz w:val="21"/>
                    </w:rPr>
                    <w:t>大屏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 LVP603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 PCS-801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TE40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控制机</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MARSA0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w:t>
                  </w:r>
                  <w:r>
                    <w:rPr>
                      <w:rFonts w:ascii="仿宋_GB2312" w:hAnsi="仿宋_GB2312" w:cs="仿宋_GB2312" w:eastAsia="仿宋_GB2312"/>
                      <w:sz w:val="21"/>
                    </w:rPr>
                    <w:t>森海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BLX-88*2/</w:t>
                  </w:r>
                  <w:r>
                    <w:rPr>
                      <w:rFonts w:ascii="仿宋_GB2312" w:hAnsi="仿宋_GB2312" w:cs="仿宋_GB2312" w:eastAsia="仿宋_GB2312"/>
                      <w:sz w:val="21"/>
                    </w:rPr>
                    <w:t>森哈塞尔</w:t>
                  </w:r>
                  <w:r>
                    <w:rPr>
                      <w:rFonts w:ascii="仿宋_GB2312" w:hAnsi="仿宋_GB2312" w:cs="仿宋_GB2312" w:eastAsia="仿宋_GB2312"/>
                      <w:sz w:val="21"/>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w:t>
                  </w:r>
                  <w:r>
                    <w:rPr>
                      <w:rFonts w:ascii="仿宋_GB2312" w:hAnsi="仿宋_GB2312" w:cs="仿宋_GB2312" w:eastAsia="仿宋_GB2312"/>
                      <w:sz w:val="21"/>
                    </w:rPr>
                    <w:t>森海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BLX-88*1/</w:t>
                  </w:r>
                  <w:r>
                    <w:rPr>
                      <w:rFonts w:ascii="仿宋_GB2312" w:hAnsi="仿宋_GB2312" w:cs="仿宋_GB2312" w:eastAsia="仿宋_GB2312"/>
                      <w:sz w:val="21"/>
                    </w:rPr>
                    <w:t>森哈塞尔</w:t>
                  </w:r>
                  <w:r>
                    <w:rPr>
                      <w:rFonts w:ascii="仿宋_GB2312" w:hAnsi="仿宋_GB2312" w:cs="仿宋_GB2312" w:eastAsia="仿宋_GB2312"/>
                      <w:sz w:val="21"/>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会场灯光控制器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DMX-512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QSC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PLX1804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信号切换器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松下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WM-KC20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视频切换矩阵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VASN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数字硅箱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Cee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DP-306D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Ruijie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RG-ES05G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 PX1000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A.B.L-1008i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 FDS-88F</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S5735S-L24T4S-A1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WifI6304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w:t>
                  </w:r>
                  <w:r>
                    <w:rPr>
                      <w:rFonts w:ascii="仿宋_GB2312" w:hAnsi="仿宋_GB2312" w:cs="仿宋_GB2312" w:eastAsia="仿宋_GB2312"/>
                      <w:sz w:val="21"/>
                    </w:rPr>
                    <w:t>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联锦</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600mmx337.5mm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天逸</w:t>
                  </w:r>
                  <w:r>
                    <w:rPr>
                      <w:rFonts w:ascii="仿宋_GB2312" w:hAnsi="仿宋_GB2312" w:cs="仿宋_GB2312" w:eastAsia="仿宋_GB2312"/>
                      <w:sz w:val="21"/>
                    </w:rPr>
                    <w:t>510s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分布式综合管理平台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SRG-HD1M2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T2224r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KYSTAR 8x18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4k</w:t>
                  </w:r>
                  <w:r>
                    <w:rPr>
                      <w:rFonts w:ascii="仿宋_GB2312" w:hAnsi="仿宋_GB2312" w:cs="仿宋_GB2312" w:eastAsia="仿宋_GB2312"/>
                      <w:sz w:val="21"/>
                    </w:rPr>
                    <w:t>视频输入盒子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TV-711H4K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TV-712A4K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视频输出盒子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w:t>
                  </w:r>
                  <w:r>
                    <w:rPr>
                      <w:rFonts w:ascii="仿宋_GB2312" w:hAnsi="仿宋_GB2312" w:cs="仿宋_GB2312" w:eastAsia="仿宋_GB2312"/>
                      <w:sz w:val="21"/>
                    </w:rPr>
                    <w:t>标准机柜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TS-0303A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F521UH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TS-610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安卓平板电脑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无线鼠标键盘</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KBRFBU71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天线分配器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T-522A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w:t>
                  </w:r>
                  <w:r>
                    <w:rPr>
                      <w:rFonts w:ascii="仿宋_GB2312" w:hAnsi="仿宋_GB2312" w:cs="仿宋_GB2312" w:eastAsia="仿宋_GB2312"/>
                      <w:sz w:val="21"/>
                    </w:rPr>
                    <w:t>发送卡</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ROHS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会议网络交换机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FAST-FS16PS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r>
                    <w:rPr>
                      <w:rFonts w:ascii="仿宋_GB2312" w:hAnsi="仿宋_GB2312" w:cs="仿宋_GB2312" w:eastAsia="仿宋_GB2312"/>
                      <w:sz w:val="21"/>
                    </w:rPr>
                    <w:t>机头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科华</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YTR3340-J</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r>
                    <w:rPr>
                      <w:rFonts w:ascii="仿宋_GB2312" w:hAnsi="仿宋_GB2312" w:cs="仿宋_GB2312" w:eastAsia="仿宋_GB2312"/>
                      <w:sz w:val="21"/>
                    </w:rPr>
                    <w:t>电池组</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精卫</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6G-FM100-YT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T-9101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雾化玻璃控制器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青鸟消防含遥控器</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JBF5141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TS-500PI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分布式服务器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TV-713A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R365G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结构边框</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TS-24PD-8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ThinkStation</w:t>
                  </w:r>
                  <w:r>
                    <w:rPr>
                      <w:rFonts w:ascii="仿宋_GB2312" w:hAnsi="仿宋_GB2312" w:cs="仿宋_GB2312" w:eastAsia="仿宋_GB2312"/>
                      <w:sz w:val="21"/>
                    </w:rPr>
                    <w:t>台式电脑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P328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分布式中控</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TS-9101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充电无线话筒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得普声</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w:t>
                  </w:r>
                  <w:r>
                    <w:rPr>
                      <w:rFonts w:ascii="仿宋_GB2312" w:hAnsi="仿宋_GB2312" w:cs="仿宋_GB2312" w:eastAsia="仿宋_GB2312"/>
                      <w:sz w:val="21"/>
                    </w:rPr>
                    <w:t>FT9902</w:t>
                  </w:r>
                  <w:r>
                    <w:rPr>
                      <w:rFonts w:ascii="仿宋_GB2312" w:hAnsi="仿宋_GB2312" w:cs="仿宋_GB2312" w:eastAsia="仿宋_GB2312"/>
                      <w:sz w:val="21"/>
                    </w:rPr>
                    <w:t>三脚架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无线键盘鼠标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罗技</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Y-R0015/M170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液晶屏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内置</w:t>
                  </w:r>
                  <w:r>
                    <w:rPr>
                      <w:rFonts w:ascii="仿宋_GB2312" w:hAnsi="仿宋_GB2312" w:cs="仿宋_GB2312" w:eastAsia="仿宋_GB2312"/>
                      <w:sz w:val="21"/>
                    </w:rPr>
                    <w:t>pc</w:t>
                  </w:r>
                  <w:r>
                    <w:rPr>
                      <w:rFonts w:ascii="仿宋_GB2312" w:hAnsi="仿宋_GB2312" w:cs="仿宋_GB2312" w:eastAsia="仿宋_GB2312"/>
                      <w:sz w:val="21"/>
                    </w:rPr>
                    <w:t>办公一体机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S5720-28X</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会议鹅颈话筒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T50223A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T103S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TS-14PFX-4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分布式视频输入盒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分布式视频输出盒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bl>
          <w:p>
            <w:pPr>
              <w:pStyle w:val="null3"/>
              <w:ind w:firstLine="400"/>
              <w:jc w:val="left"/>
            </w:pPr>
            <w:r>
              <w:rPr>
                <w:rFonts w:ascii="仿宋_GB2312" w:hAnsi="仿宋_GB2312" w:cs="仿宋_GB2312" w:eastAsia="仿宋_GB2312"/>
                <w:sz w:val="20"/>
              </w:rPr>
              <w:t>备注：未显示型号的部分为设备无型号标识。</w:t>
            </w:r>
          </w:p>
          <w:p>
            <w:pPr>
              <w:pStyle w:val="null3"/>
              <w:numPr>
                <w:ilvl w:val="2"/>
                <w:numId w:val="2"/>
              </w:numPr>
            </w:pPr>
            <w:r>
              <w:rPr>
                <w:rFonts w:ascii="仿宋_GB2312" w:hAnsi="仿宋_GB2312" w:cs="仿宋_GB2312" w:eastAsia="仿宋_GB2312"/>
                <w:sz w:val="32"/>
              </w:rPr>
              <w:t>软件</w:t>
            </w:r>
            <w:r>
              <w:rPr>
                <w:rFonts w:ascii="仿宋_GB2312" w:hAnsi="仿宋_GB2312" w:cs="仿宋_GB2312" w:eastAsia="仿宋_GB2312"/>
                <w:sz w:val="32"/>
              </w:rPr>
              <w:t>运维</w:t>
            </w:r>
          </w:p>
          <w:p>
            <w:pPr>
              <w:pStyle w:val="null3"/>
              <w:ind w:firstLine="480"/>
              <w:jc w:val="both"/>
            </w:pPr>
            <w:r>
              <w:rPr>
                <w:rFonts w:ascii="仿宋_GB2312" w:hAnsi="仿宋_GB2312" w:cs="仿宋_GB2312" w:eastAsia="仿宋_GB2312"/>
                <w:sz w:val="24"/>
              </w:rPr>
              <w:t>对陕西省市场监督管理局及陕西省标准化研究院支撑业务系统的操作系统、数据库等通用软件进行集中化和专业化的运营和维护管理。</w:t>
            </w:r>
          </w:p>
          <w:p>
            <w:pPr>
              <w:pStyle w:val="null3"/>
              <w:ind w:firstLine="480"/>
              <w:jc w:val="both"/>
            </w:pPr>
            <w:r>
              <w:rPr>
                <w:rFonts w:ascii="仿宋_GB2312" w:hAnsi="仿宋_GB2312" w:cs="仿宋_GB2312" w:eastAsia="仿宋_GB2312"/>
                <w:sz w:val="24"/>
              </w:rPr>
              <w:t>省局与全省</w:t>
            </w:r>
            <w:r>
              <w:rPr>
                <w:rFonts w:ascii="仿宋_GB2312" w:hAnsi="仿宋_GB2312" w:cs="仿宋_GB2312" w:eastAsia="仿宋_GB2312"/>
                <w:sz w:val="24"/>
              </w:rPr>
              <w:t>9个地市的档案查询、加工系统的服务器（地市各有一台IBM机架服务器与IBM存储）、服务端软件、客户端软件及数据库远程技术支持</w:t>
            </w:r>
            <w:r>
              <w:rPr>
                <w:rFonts w:ascii="仿宋_GB2312" w:hAnsi="仿宋_GB2312" w:cs="仿宋_GB2312" w:eastAsia="仿宋_GB2312"/>
                <w:sz w:val="24"/>
              </w:rPr>
              <w:t>。</w:t>
            </w:r>
          </w:p>
          <w:p>
            <w:pPr>
              <w:pStyle w:val="null3"/>
              <w:ind w:firstLine="482"/>
              <w:jc w:val="center"/>
            </w:pPr>
            <w:r>
              <w:rPr>
                <w:rFonts w:ascii="仿宋_GB2312" w:hAnsi="仿宋_GB2312" w:cs="仿宋_GB2312" w:eastAsia="仿宋_GB2312"/>
                <w:sz w:val="24"/>
                <w:b/>
              </w:rPr>
              <w:t>省局软件运维范围</w:t>
            </w:r>
          </w:p>
          <w:tbl>
            <w:tblPr>
              <w:tblInd w:type="dxa" w:w="135"/>
              <w:tblBorders>
                <w:top w:val="none" w:color="000000" w:sz="4"/>
                <w:left w:val="none" w:color="000000" w:sz="4"/>
                <w:bottom w:val="none" w:color="000000" w:sz="4"/>
                <w:right w:val="none" w:color="000000" w:sz="4"/>
                <w:insideH w:val="none"/>
                <w:insideV w:val="none"/>
              </w:tblBorders>
            </w:tblPr>
            <w:tblGrid>
              <w:gridCol w:w="273"/>
              <w:gridCol w:w="1075"/>
              <w:gridCol w:w="120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软件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系统名称</w:t>
                  </w:r>
                </w:p>
              </w:tc>
              <w:tc>
                <w:tcPr>
                  <w:tcW w:type="dxa" w:w="1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Oracle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Sql Server</w:t>
                  </w:r>
                  <w:r>
                    <w:rPr>
                      <w:rFonts w:ascii="仿宋_GB2312" w:hAnsi="仿宋_GB2312" w:cs="仿宋_GB2312" w:eastAsia="仿宋_GB2312"/>
                      <w:sz w:val="21"/>
                    </w:rPr>
                    <w:t>（档案系统）</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2003</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Enterprise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2008</w:t>
                  </w:r>
                </w:p>
                <w:p>
                  <w:pPr>
                    <w:pStyle w:val="null3"/>
                  </w:pPr>
                  <w:r>
                    <w:rPr>
                      <w:rFonts w:ascii="仿宋_GB2312" w:hAnsi="仿宋_GB2312" w:cs="仿宋_GB2312" w:eastAsia="仿宋_GB2312"/>
                      <w:sz w:val="21"/>
                    </w:rPr>
                    <w:t>Enterprise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Linux</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备份软件</w:t>
                  </w:r>
                  <w:r>
                    <w:rPr>
                      <w:rFonts w:ascii="仿宋_GB2312" w:hAnsi="仿宋_GB2312" w:cs="仿宋_GB2312" w:eastAsia="仿宋_GB2312"/>
                      <w:sz w:val="21"/>
                    </w:rPr>
                    <w:t>NBU</w:t>
                  </w:r>
                </w:p>
                <w:p>
                  <w:pPr>
                    <w:pStyle w:val="null3"/>
                  </w:pPr>
                  <w:r>
                    <w:rPr>
                      <w:rFonts w:ascii="仿宋_GB2312" w:hAnsi="仿宋_GB2312" w:cs="仿宋_GB2312" w:eastAsia="仿宋_GB2312"/>
                      <w:sz w:val="21"/>
                    </w:rPr>
                    <w:t>mediaserver</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r>
                    <w:rPr>
                      <w:rFonts w:ascii="仿宋_GB2312" w:hAnsi="仿宋_GB2312" w:cs="仿宋_GB2312" w:eastAsia="仿宋_GB2312"/>
                      <w:sz w:val="21"/>
                    </w:rPr>
                    <w:t>ESXI 5</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r>
                    <w:rPr>
                      <w:rFonts w:ascii="仿宋_GB2312" w:hAnsi="仿宋_GB2312" w:cs="仿宋_GB2312" w:eastAsia="仿宋_GB2312"/>
                      <w:sz w:val="21"/>
                    </w:rPr>
                    <w:t>H3C_CAS_E509</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bl>
          <w:p>
            <w:pPr>
              <w:pStyle w:val="null3"/>
              <w:spacing w:after="120"/>
              <w:jc w:val="both"/>
            </w:pPr>
            <w:r>
              <w:rPr>
                <w:rFonts w:ascii="仿宋_GB2312" w:hAnsi="仿宋_GB2312" w:cs="仿宋_GB2312" w:eastAsia="仿宋_GB2312"/>
                <w:sz w:val="24"/>
                <w:b/>
              </w:rPr>
              <w:t>标院软件运维范围</w:t>
            </w:r>
          </w:p>
          <w:tbl>
            <w:tblPr>
              <w:tblInd w:type="dxa" w:w="255"/>
              <w:tblBorders>
                <w:top w:val="none" w:color="000000" w:sz="4"/>
                <w:left w:val="none" w:color="000000" w:sz="4"/>
                <w:bottom w:val="none" w:color="000000" w:sz="4"/>
                <w:right w:val="none" w:color="000000" w:sz="4"/>
                <w:insideH w:val="none"/>
                <w:insideV w:val="none"/>
              </w:tblBorders>
            </w:tblPr>
            <w:tblGrid>
              <w:gridCol w:w="275"/>
              <w:gridCol w:w="1061"/>
              <w:gridCol w:w="1218"/>
            </w:tblGrid>
            <w:tr>
              <w:tc>
                <w:tcPr>
                  <w:tcW w:type="dxa" w:w="255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软件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系统名称</w:t>
                  </w:r>
                </w:p>
              </w:tc>
              <w:tc>
                <w:tcPr>
                  <w:tcW w:type="dxa" w:w="1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Oracle</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2008</w:t>
                  </w:r>
                </w:p>
                <w:p>
                  <w:pPr>
                    <w:pStyle w:val="null3"/>
                  </w:pPr>
                  <w:r>
                    <w:rPr>
                      <w:rFonts w:ascii="仿宋_GB2312" w:hAnsi="仿宋_GB2312" w:cs="仿宋_GB2312" w:eastAsia="仿宋_GB2312"/>
                      <w:sz w:val="21"/>
                    </w:rPr>
                    <w:t>Enterprise</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Linux</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bl>
          <w:p>
            <w:pPr>
              <w:pStyle w:val="null3"/>
              <w:numPr>
                <w:ilvl w:val="1"/>
                <w:numId w:val="2"/>
              </w:numPr>
            </w:pPr>
            <w:r>
              <w:rPr>
                <w:rFonts w:ascii="仿宋_GB2312" w:hAnsi="仿宋_GB2312" w:cs="仿宋_GB2312" w:eastAsia="仿宋_GB2312"/>
                <w:sz w:val="36"/>
              </w:rPr>
              <w:t>服务级别</w:t>
            </w:r>
          </w:p>
          <w:p>
            <w:pPr>
              <w:pStyle w:val="null3"/>
              <w:ind w:firstLine="480"/>
              <w:jc w:val="both"/>
            </w:pPr>
            <w:r>
              <w:rPr>
                <w:rFonts w:ascii="仿宋_GB2312" w:hAnsi="仿宋_GB2312" w:cs="仿宋_GB2312" w:eastAsia="仿宋_GB2312"/>
                <w:sz w:val="24"/>
              </w:rPr>
              <w:t>服务商需根据事件的影响范围及紧急程度，将事件划分为</w:t>
            </w:r>
            <w:r>
              <w:rPr>
                <w:rFonts w:ascii="仿宋_GB2312" w:hAnsi="仿宋_GB2312" w:cs="仿宋_GB2312" w:eastAsia="仿宋_GB2312"/>
                <w:sz w:val="24"/>
              </w:rPr>
              <w:t xml:space="preserve"> S1 级、S2 级、S3 级、S4 级，四个级别。对应不同的级别，协调相应的资源予以支持及保证。</w:t>
            </w:r>
          </w:p>
          <w:p>
            <w:pPr>
              <w:pStyle w:val="null3"/>
              <w:ind w:left="480" w:firstLine="480"/>
            </w:pPr>
            <w:r>
              <w:rPr>
                <w:rFonts w:ascii="仿宋_GB2312" w:hAnsi="仿宋_GB2312" w:cs="仿宋_GB2312" w:eastAsia="仿宋_GB2312"/>
                <w:sz w:val="24"/>
              </w:rPr>
              <w:t>S1级：因设备故障导致关键业务的系统中断，全部用户无法访问。</w:t>
            </w:r>
          </w:p>
          <w:p>
            <w:pPr>
              <w:pStyle w:val="null3"/>
              <w:ind w:left="480" w:firstLine="480"/>
            </w:pPr>
            <w:r>
              <w:rPr>
                <w:rFonts w:ascii="仿宋_GB2312" w:hAnsi="仿宋_GB2312" w:cs="仿宋_GB2312" w:eastAsia="仿宋_GB2312"/>
                <w:sz w:val="24"/>
              </w:rPr>
              <w:t>S2级：因设备故障导致关键业务中断，部分用户无法访问，或者VIP用户无法访问。非关键业务因设备故障导致全部用户无法访问。</w:t>
            </w:r>
          </w:p>
          <w:p>
            <w:pPr>
              <w:pStyle w:val="null3"/>
              <w:ind w:left="480" w:firstLine="480"/>
            </w:pPr>
            <w:r>
              <w:rPr>
                <w:rFonts w:ascii="仿宋_GB2312" w:hAnsi="仿宋_GB2312" w:cs="仿宋_GB2312" w:eastAsia="仿宋_GB2312"/>
                <w:sz w:val="24"/>
              </w:rPr>
              <w:t>S3级：个别业务因设备故障出现异常，导致用户访问变慢。</w:t>
            </w:r>
          </w:p>
          <w:p>
            <w:pPr>
              <w:pStyle w:val="null3"/>
              <w:ind w:left="480" w:firstLine="480"/>
            </w:pPr>
            <w:r>
              <w:rPr>
                <w:rFonts w:ascii="仿宋_GB2312" w:hAnsi="仿宋_GB2312" w:cs="仿宋_GB2312" w:eastAsia="仿宋_GB2312"/>
                <w:sz w:val="24"/>
              </w:rPr>
              <w:t>S4级：设备的个别配置项失效，不影响正常业务。</w:t>
            </w:r>
          </w:p>
          <w:tbl>
            <w:tblPr>
              <w:tblBorders>
                <w:top w:val="none" w:color="000000" w:sz="4"/>
                <w:left w:val="none" w:color="000000" w:sz="4"/>
                <w:bottom w:val="none" w:color="000000" w:sz="4"/>
                <w:right w:val="none" w:color="000000" w:sz="4"/>
                <w:insideH w:val="none"/>
                <w:insideV w:val="none"/>
              </w:tblBorders>
            </w:tblPr>
            <w:tblGrid>
              <w:gridCol w:w="546"/>
              <w:gridCol w:w="546"/>
              <w:gridCol w:w="730"/>
              <w:gridCol w:w="730"/>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故障级别</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响应时间</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问题定位</w:t>
                  </w:r>
                  <w:r>
                    <w:rPr>
                      <w:rFonts w:ascii="仿宋_GB2312" w:hAnsi="仿宋_GB2312" w:cs="仿宋_GB2312" w:eastAsia="仿宋_GB2312"/>
                      <w:sz w:val="21"/>
                    </w:rPr>
                    <w:t>时间</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w:t>
                  </w:r>
                  <w:r>
                    <w:rPr>
                      <w:rFonts w:ascii="仿宋_GB2312" w:hAnsi="仿宋_GB2312" w:cs="仿宋_GB2312" w:eastAsia="仿宋_GB2312"/>
                      <w:sz w:val="21"/>
                    </w:rPr>
                    <w:t>恢复</w:t>
                  </w:r>
                  <w:r>
                    <w:rPr>
                      <w:rFonts w:ascii="仿宋_GB2312" w:hAnsi="仿宋_GB2312" w:cs="仿宋_GB2312" w:eastAsia="仿宋_GB2312"/>
                      <w:sz w:val="21"/>
                    </w:rPr>
                    <w:t>时间</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r>
                    <w:rPr>
                      <w:rFonts w:ascii="仿宋_GB2312" w:hAnsi="仿宋_GB2312" w:cs="仿宋_GB2312" w:eastAsia="仿宋_GB2312"/>
                      <w:sz w:val="21"/>
                    </w:rPr>
                    <w:t>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r>
                    <w:rPr>
                      <w:rFonts w:ascii="仿宋_GB2312" w:hAnsi="仿宋_GB2312" w:cs="仿宋_GB2312" w:eastAsia="仿宋_GB2312"/>
                      <w:sz w:val="21"/>
                    </w:rPr>
                    <w:t>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r>
                    <w:rPr>
                      <w:rFonts w:ascii="仿宋_GB2312" w:hAnsi="仿宋_GB2312" w:cs="仿宋_GB2312" w:eastAsia="仿宋_GB2312"/>
                      <w:sz w:val="21"/>
                    </w:rPr>
                    <w:t>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r>
                    <w:rPr>
                      <w:rFonts w:ascii="仿宋_GB2312" w:hAnsi="仿宋_GB2312" w:cs="仿宋_GB2312" w:eastAsia="仿宋_GB2312"/>
                      <w:sz w:val="21"/>
                    </w:rPr>
                    <w:t>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r>
                    <w:rPr>
                      <w:rFonts w:ascii="仿宋_GB2312" w:hAnsi="仿宋_GB2312" w:cs="仿宋_GB2312" w:eastAsia="仿宋_GB2312"/>
                      <w:sz w:val="21"/>
                    </w:rPr>
                    <w:t>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r>
                    <w:rPr>
                      <w:rFonts w:ascii="仿宋_GB2312" w:hAnsi="仿宋_GB2312" w:cs="仿宋_GB2312" w:eastAsia="仿宋_GB2312"/>
                      <w:sz w:val="21"/>
                    </w:rPr>
                    <w:t>8</w:t>
                  </w:r>
                  <w:r>
                    <w:rPr>
                      <w:rFonts w:ascii="仿宋_GB2312" w:hAnsi="仿宋_GB2312" w:cs="仿宋_GB2312" w:eastAsia="仿宋_GB2312"/>
                      <w:sz w:val="21"/>
                    </w:rPr>
                    <w:t>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r>
                    <w:rPr>
                      <w:rFonts w:ascii="仿宋_GB2312" w:hAnsi="仿宋_GB2312" w:cs="仿宋_GB2312" w:eastAsia="仿宋_GB2312"/>
                      <w:sz w:val="21"/>
                    </w:rPr>
                    <w:t>小时内</w:t>
                  </w:r>
                </w:p>
              </w:tc>
            </w:tr>
          </w:tbl>
          <w:p>
            <w:pPr>
              <w:pStyle w:val="null3"/>
              <w:spacing w:after="120"/>
              <w:ind w:left="480" w:firstLine="482"/>
              <w:jc w:val="both"/>
            </w:pPr>
            <w:r>
              <w:rPr>
                <w:rFonts w:ascii="仿宋_GB2312" w:hAnsi="仿宋_GB2312" w:cs="仿宋_GB2312" w:eastAsia="仿宋_GB2312"/>
                <w:sz w:val="24"/>
                <w:b/>
              </w:rPr>
              <w:t>备注：</w:t>
            </w:r>
          </w:p>
          <w:p>
            <w:pPr>
              <w:pStyle w:val="null3"/>
              <w:ind w:firstLine="480"/>
              <w:jc w:val="both"/>
            </w:pPr>
            <w:r>
              <w:rPr>
                <w:rFonts w:ascii="仿宋_GB2312" w:hAnsi="仿宋_GB2312" w:cs="仿宋_GB2312" w:eastAsia="仿宋_GB2312"/>
                <w:sz w:val="24"/>
              </w:rPr>
              <w:t>1.若发生问题驻场工程师无法解决，则由二线工程师协助解决，S1/S2级别故障二线工程师到场时间不超过一小时，S3级别故障在远程协助无果的情况下，两个小时内到场，S4级别故障在远程协助无果的情况下，一个工作日内到场。</w:t>
            </w:r>
          </w:p>
          <w:p>
            <w:pPr>
              <w:pStyle w:val="null3"/>
              <w:ind w:firstLine="480"/>
              <w:jc w:val="both"/>
            </w:pPr>
            <w:r>
              <w:rPr>
                <w:rFonts w:ascii="仿宋_GB2312" w:hAnsi="仿宋_GB2312" w:cs="仿宋_GB2312" w:eastAsia="仿宋_GB2312"/>
                <w:sz w:val="24"/>
              </w:rPr>
              <w:t>2.故障恢复时间为硬件设备、软件（包括操作系统、数据软件、支持软件，不包括业务系统）的故障修复时间。</w:t>
            </w:r>
          </w:p>
          <w:p>
            <w:pPr>
              <w:pStyle w:val="null3"/>
              <w:numPr>
                <w:ilvl w:val="1"/>
                <w:numId w:val="2"/>
              </w:numPr>
            </w:pPr>
            <w:r>
              <w:rPr>
                <w:rFonts w:ascii="仿宋_GB2312" w:hAnsi="仿宋_GB2312" w:cs="仿宋_GB2312" w:eastAsia="仿宋_GB2312"/>
                <w:sz w:val="36"/>
              </w:rPr>
              <w:t>服务标准</w:t>
            </w:r>
          </w:p>
          <w:p>
            <w:pPr>
              <w:pStyle w:val="null3"/>
              <w:ind w:firstLine="480"/>
              <w:jc w:val="both"/>
            </w:pPr>
            <w:r>
              <w:rPr>
                <w:rFonts w:ascii="仿宋_GB2312" w:hAnsi="仿宋_GB2312" w:cs="仿宋_GB2312" w:eastAsia="仿宋_GB2312"/>
                <w:sz w:val="24"/>
              </w:rPr>
              <w:t>服务商应严格按照检测标准进行运维项目实施，以保证服务质量。参照标准：</w:t>
            </w:r>
          </w:p>
          <w:p>
            <w:pPr>
              <w:pStyle w:val="null3"/>
              <w:ind w:firstLine="480"/>
              <w:jc w:val="both"/>
            </w:pPr>
            <w:r>
              <w:rPr>
                <w:rFonts w:ascii="仿宋_GB2312" w:hAnsi="仿宋_GB2312" w:cs="仿宋_GB2312" w:eastAsia="仿宋_GB2312"/>
                <w:sz w:val="24"/>
              </w:rPr>
              <w:t>国务院</w:t>
            </w:r>
            <w:r>
              <w:rPr>
                <w:rFonts w:ascii="仿宋_GB2312" w:hAnsi="仿宋_GB2312" w:cs="仿宋_GB2312" w:eastAsia="仿宋_GB2312"/>
                <w:sz w:val="24"/>
              </w:rPr>
              <w:t>[1994]147号《中华人民共和国计算机信息系统安全保护条例》</w:t>
            </w:r>
          </w:p>
          <w:p>
            <w:pPr>
              <w:pStyle w:val="null3"/>
              <w:ind w:firstLine="480"/>
              <w:jc w:val="both"/>
            </w:pPr>
            <w:r>
              <w:rPr>
                <w:rFonts w:ascii="仿宋_GB2312" w:hAnsi="仿宋_GB2312" w:cs="仿宋_GB2312" w:eastAsia="仿宋_GB2312"/>
                <w:sz w:val="24"/>
              </w:rPr>
              <w:t>中华人民共和国主席令第五十三号《中华人民共和国网络安全法》</w:t>
            </w:r>
          </w:p>
          <w:p>
            <w:pPr>
              <w:pStyle w:val="null3"/>
              <w:ind w:firstLine="480"/>
              <w:jc w:val="both"/>
            </w:pPr>
            <w:r>
              <w:rPr>
                <w:rFonts w:ascii="仿宋_GB2312" w:hAnsi="仿宋_GB2312" w:cs="仿宋_GB2312" w:eastAsia="仿宋_GB2312"/>
                <w:sz w:val="24"/>
              </w:rPr>
              <w:t>公通字</w:t>
            </w:r>
            <w:r>
              <w:rPr>
                <w:rFonts w:ascii="仿宋_GB2312" w:hAnsi="仿宋_GB2312" w:cs="仿宋_GB2312" w:eastAsia="仿宋_GB2312"/>
                <w:sz w:val="24"/>
              </w:rPr>
              <w:t>[2007]43号</w:t>
            </w:r>
            <w:r>
              <w:rPr>
                <w:rFonts w:ascii="仿宋_GB2312" w:hAnsi="仿宋_GB2312" w:cs="仿宋_GB2312" w:eastAsia="仿宋_GB2312"/>
                <w:sz w:val="24"/>
              </w:rPr>
              <w:t>《信息安全等级保护管理办法》</w:t>
            </w:r>
          </w:p>
          <w:p>
            <w:pPr>
              <w:pStyle w:val="null3"/>
              <w:ind w:firstLine="480"/>
              <w:jc w:val="both"/>
            </w:pPr>
            <w:r>
              <w:rPr>
                <w:rFonts w:ascii="仿宋_GB2312" w:hAnsi="仿宋_GB2312" w:cs="仿宋_GB2312" w:eastAsia="仿宋_GB2312"/>
                <w:sz w:val="24"/>
              </w:rPr>
              <w:t>SJ/T 11564.4-2015</w:t>
            </w:r>
            <w:r>
              <w:rPr>
                <w:rFonts w:ascii="仿宋_GB2312" w:hAnsi="仿宋_GB2312" w:cs="仿宋_GB2312" w:eastAsia="仿宋_GB2312"/>
                <w:sz w:val="24"/>
              </w:rPr>
              <w:t xml:space="preserve"> </w:t>
            </w:r>
            <w:r>
              <w:rPr>
                <w:rFonts w:ascii="仿宋_GB2312" w:hAnsi="仿宋_GB2312" w:cs="仿宋_GB2312" w:eastAsia="仿宋_GB2312"/>
                <w:sz w:val="24"/>
              </w:rPr>
              <w:t>信息技术服务</w:t>
            </w:r>
            <w:r>
              <w:rPr>
                <w:rFonts w:ascii="仿宋_GB2312" w:hAnsi="仿宋_GB2312" w:cs="仿宋_GB2312" w:eastAsia="仿宋_GB2312"/>
                <w:sz w:val="24"/>
              </w:rPr>
              <w:t>运行维护</w:t>
            </w:r>
            <w:r>
              <w:rPr>
                <w:rFonts w:ascii="仿宋_GB2312" w:hAnsi="仿宋_GB2312" w:cs="仿宋_GB2312" w:eastAsia="仿宋_GB2312"/>
                <w:sz w:val="24"/>
              </w:rPr>
              <w:t>第</w:t>
            </w:r>
            <w:r>
              <w:rPr>
                <w:rFonts w:ascii="仿宋_GB2312" w:hAnsi="仿宋_GB2312" w:cs="仿宋_GB2312" w:eastAsia="仿宋_GB2312"/>
                <w:sz w:val="24"/>
              </w:rPr>
              <w:t>4部分：数据中心规范</w:t>
            </w:r>
          </w:p>
          <w:p>
            <w:pPr>
              <w:pStyle w:val="null3"/>
              <w:ind w:firstLine="480"/>
              <w:jc w:val="both"/>
            </w:pPr>
            <w:r>
              <w:rPr>
                <w:rFonts w:ascii="仿宋_GB2312" w:hAnsi="仿宋_GB2312" w:cs="仿宋_GB2312" w:eastAsia="仿宋_GB2312"/>
                <w:sz w:val="24"/>
              </w:rPr>
              <w:t>GB/T 37961-2019 信息技术服务-服务基本要求</w:t>
            </w:r>
          </w:p>
          <w:p>
            <w:pPr>
              <w:pStyle w:val="null3"/>
              <w:ind w:firstLine="480"/>
              <w:jc w:val="both"/>
            </w:pPr>
            <w:r>
              <w:rPr>
                <w:rFonts w:ascii="仿宋_GB2312" w:hAnsi="仿宋_GB2312" w:cs="仿宋_GB2312" w:eastAsia="仿宋_GB2312"/>
                <w:sz w:val="24"/>
              </w:rPr>
              <w:t>GB/T 33850-2017 信息技术服务-质量评价指标体系</w:t>
            </w:r>
          </w:p>
          <w:p>
            <w:pPr>
              <w:pStyle w:val="null3"/>
              <w:ind w:firstLine="480"/>
              <w:jc w:val="both"/>
            </w:pPr>
            <w:r>
              <w:rPr>
                <w:rFonts w:ascii="仿宋_GB2312" w:hAnsi="仿宋_GB2312" w:cs="仿宋_GB2312" w:eastAsia="仿宋_GB2312"/>
                <w:sz w:val="24"/>
              </w:rPr>
              <w:t>GB/T 36463.1-2018 信息技术服务-咨询设计-第1部分：通用要求</w:t>
            </w:r>
          </w:p>
          <w:p>
            <w:pPr>
              <w:pStyle w:val="null3"/>
              <w:ind w:firstLine="480"/>
              <w:jc w:val="both"/>
            </w:pPr>
            <w:r>
              <w:rPr>
                <w:rFonts w:ascii="仿宋_GB2312" w:hAnsi="仿宋_GB2312" w:cs="仿宋_GB2312" w:eastAsia="仿宋_GB2312"/>
                <w:sz w:val="24"/>
              </w:rPr>
              <w:t>GB/T 36463.2-2019 信息技术服务-咨询设计-第2部分：规划设计指南</w:t>
            </w:r>
          </w:p>
          <w:p>
            <w:pPr>
              <w:pStyle w:val="null3"/>
              <w:ind w:firstLine="480"/>
              <w:jc w:val="both"/>
            </w:pPr>
            <w:r>
              <w:rPr>
                <w:rFonts w:ascii="仿宋_GB2312" w:hAnsi="仿宋_GB2312" w:cs="仿宋_GB2312" w:eastAsia="仿宋_GB2312"/>
                <w:sz w:val="24"/>
              </w:rPr>
              <w:t>GB/T 36074.2-2018 信息技术服务-服务管理-第2部分：实施指南</w:t>
            </w:r>
          </w:p>
          <w:p>
            <w:pPr>
              <w:pStyle w:val="null3"/>
              <w:ind w:firstLine="480"/>
              <w:jc w:val="both"/>
            </w:pPr>
            <w:r>
              <w:rPr>
                <w:rFonts w:ascii="仿宋_GB2312" w:hAnsi="仿宋_GB2312" w:cs="仿宋_GB2312" w:eastAsia="仿宋_GB2312"/>
                <w:sz w:val="24"/>
              </w:rPr>
              <w:t>GB/T 36074.3-2019 信息技术服务-服务管理-第3部分：技术要求</w:t>
            </w:r>
          </w:p>
          <w:p>
            <w:pPr>
              <w:pStyle w:val="null3"/>
              <w:ind w:firstLine="480"/>
              <w:jc w:val="both"/>
            </w:pPr>
            <w:r>
              <w:rPr>
                <w:rFonts w:ascii="仿宋_GB2312" w:hAnsi="仿宋_GB2312" w:cs="仿宋_GB2312" w:eastAsia="仿宋_GB2312"/>
                <w:sz w:val="24"/>
              </w:rPr>
              <w:t>GB/T 28827.1-2012 信息技术服务-运行维护-第1部分：通用要求</w:t>
            </w:r>
          </w:p>
          <w:p>
            <w:pPr>
              <w:pStyle w:val="null3"/>
              <w:ind w:firstLine="480"/>
              <w:jc w:val="both"/>
            </w:pPr>
            <w:r>
              <w:rPr>
                <w:rFonts w:ascii="仿宋_GB2312" w:hAnsi="仿宋_GB2312" w:cs="仿宋_GB2312" w:eastAsia="仿宋_GB2312"/>
                <w:sz w:val="24"/>
              </w:rPr>
              <w:t>GB/T 28827.2-2012 信息技术服务-运行维护-第2部分：交付规范</w:t>
            </w:r>
          </w:p>
          <w:p>
            <w:pPr>
              <w:pStyle w:val="null3"/>
              <w:ind w:firstLine="480"/>
              <w:jc w:val="both"/>
            </w:pPr>
            <w:r>
              <w:rPr>
                <w:rFonts w:ascii="仿宋_GB2312" w:hAnsi="仿宋_GB2312" w:cs="仿宋_GB2312" w:eastAsia="仿宋_GB2312"/>
                <w:sz w:val="24"/>
              </w:rPr>
              <w:t>GB/T 28827.3-2012 信息技术服务-运行维护-第3部分：应急响应规范</w:t>
            </w:r>
          </w:p>
          <w:p>
            <w:pPr>
              <w:pStyle w:val="null3"/>
              <w:ind w:firstLine="480"/>
              <w:jc w:val="both"/>
            </w:pPr>
            <w:r>
              <w:rPr>
                <w:rFonts w:ascii="仿宋_GB2312" w:hAnsi="仿宋_GB2312" w:cs="仿宋_GB2312" w:eastAsia="仿宋_GB2312"/>
                <w:sz w:val="24"/>
              </w:rPr>
              <w:t>GB/T 28827.4-2019 信息技术服务-运行维护-第4部分：数据中心服务要求</w:t>
            </w:r>
          </w:p>
          <w:p>
            <w:pPr>
              <w:pStyle w:val="null3"/>
              <w:ind w:firstLine="480"/>
              <w:jc w:val="both"/>
            </w:pPr>
            <w:r>
              <w:rPr>
                <w:rFonts w:ascii="仿宋_GB2312" w:hAnsi="仿宋_GB2312" w:cs="仿宋_GB2312" w:eastAsia="仿宋_GB2312"/>
                <w:sz w:val="24"/>
              </w:rPr>
              <w:t>GB/T 20272-2019 信息安全技术-操作系统安全技术要求</w:t>
            </w:r>
          </w:p>
          <w:p>
            <w:pPr>
              <w:pStyle w:val="null3"/>
              <w:ind w:firstLine="480"/>
              <w:jc w:val="both"/>
            </w:pPr>
            <w:r>
              <w:rPr>
                <w:rFonts w:ascii="仿宋_GB2312" w:hAnsi="仿宋_GB2312" w:cs="仿宋_GB2312" w:eastAsia="仿宋_GB2312"/>
                <w:sz w:val="24"/>
              </w:rPr>
              <w:t>GB/T 20273-2019 信息安全技术-数据库管理系统安全技术要求</w:t>
            </w:r>
          </w:p>
          <w:p>
            <w:pPr>
              <w:pStyle w:val="null3"/>
              <w:ind w:firstLine="480"/>
              <w:jc w:val="both"/>
            </w:pPr>
            <w:r>
              <w:rPr>
                <w:rFonts w:ascii="仿宋_GB2312" w:hAnsi="仿宋_GB2312" w:cs="仿宋_GB2312" w:eastAsia="仿宋_GB2312"/>
                <w:sz w:val="24"/>
              </w:rPr>
              <w:t>GB/T 21050-2019 信息安全技术-网络交换机安全技术要求</w:t>
            </w:r>
          </w:p>
          <w:p>
            <w:pPr>
              <w:pStyle w:val="null3"/>
              <w:ind w:firstLine="480"/>
              <w:jc w:val="both"/>
            </w:pPr>
            <w:r>
              <w:rPr>
                <w:rFonts w:ascii="仿宋_GB2312" w:hAnsi="仿宋_GB2312" w:cs="仿宋_GB2312" w:eastAsia="仿宋_GB2312"/>
                <w:sz w:val="24"/>
              </w:rPr>
              <w:t>GB/T 36957-2018 信息安全技术-灾难恢复服务要求。</w:t>
            </w:r>
          </w:p>
          <w:p>
            <w:pPr>
              <w:pStyle w:val="null3"/>
              <w:ind w:firstLine="480"/>
              <w:jc w:val="both"/>
            </w:pPr>
            <w:r>
              <w:rPr>
                <w:rFonts w:ascii="仿宋_GB2312" w:hAnsi="仿宋_GB2312" w:cs="仿宋_GB2312" w:eastAsia="仿宋_GB2312"/>
                <w:sz w:val="24"/>
              </w:rPr>
              <w:t>GB-/T 22239-2019《信息安全技术安全通信网络等级保护基本要求》</w:t>
            </w:r>
          </w:p>
          <w:p>
            <w:pPr>
              <w:pStyle w:val="null3"/>
              <w:ind w:firstLine="480"/>
              <w:jc w:val="both"/>
            </w:pPr>
            <w:r>
              <w:rPr>
                <w:rFonts w:ascii="仿宋_GB2312" w:hAnsi="仿宋_GB2312" w:cs="仿宋_GB2312" w:eastAsia="仿宋_GB2312"/>
                <w:sz w:val="24"/>
              </w:rPr>
              <w:t>ITIL4</w:t>
            </w:r>
          </w:p>
          <w:p>
            <w:pPr>
              <w:pStyle w:val="null3"/>
              <w:numPr>
                <w:ilvl w:val="1"/>
                <w:numId w:val="2"/>
              </w:numPr>
            </w:pPr>
            <w:r>
              <w:rPr>
                <w:rFonts w:ascii="仿宋_GB2312" w:hAnsi="仿宋_GB2312" w:cs="仿宋_GB2312" w:eastAsia="仿宋_GB2312"/>
                <w:sz w:val="36"/>
              </w:rPr>
              <w:t>服务内容</w:t>
            </w:r>
          </w:p>
          <w:p>
            <w:pPr>
              <w:pStyle w:val="null3"/>
              <w:numPr>
                <w:ilvl w:val="2"/>
                <w:numId w:val="2"/>
              </w:numPr>
              <w:spacing w:before="120" w:after="120"/>
              <w:jc w:val="left"/>
            </w:pPr>
            <w:r>
              <w:rPr>
                <w:rFonts w:ascii="仿宋_GB2312" w:hAnsi="仿宋_GB2312" w:cs="仿宋_GB2312" w:eastAsia="仿宋_GB2312"/>
                <w:sz w:val="32"/>
              </w:rPr>
              <w:t>驻场服务</w:t>
            </w:r>
          </w:p>
          <w:p>
            <w:pPr>
              <w:pStyle w:val="null3"/>
              <w:ind w:left="480"/>
            </w:pPr>
            <w:r>
              <w:rPr>
                <w:rFonts w:ascii="仿宋_GB2312" w:hAnsi="仿宋_GB2312" w:cs="仿宋_GB2312" w:eastAsia="仿宋_GB2312"/>
                <w:sz w:val="24"/>
                <w:color w:val="000000"/>
              </w:rPr>
              <w:t>本次驻场服务为陕西省市场监督管理局数据中心驻场服务，具体要求如下：</w:t>
            </w:r>
          </w:p>
          <w:tbl>
            <w:tblPr>
              <w:tblInd w:type="dxa" w:w="90"/>
              <w:tblBorders>
                <w:top w:val="none" w:color="000000" w:sz="4"/>
                <w:left w:val="none" w:color="000000" w:sz="4"/>
                <w:bottom w:val="none" w:color="000000" w:sz="4"/>
                <w:right w:val="none" w:color="000000" w:sz="4"/>
                <w:insideH w:val="none"/>
                <w:insideV w:val="none"/>
              </w:tblBorders>
            </w:tblPr>
            <w:tblGrid>
              <w:gridCol w:w="785"/>
              <w:gridCol w:w="1125"/>
              <w:gridCol w:w="643"/>
            </w:tblGrid>
            <w:tr>
              <w:tc>
                <w:tcPr>
                  <w:tcW w:type="dxa" w:w="7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名称</w:t>
                  </w:r>
                </w:p>
              </w:tc>
              <w:tc>
                <w:tcPr>
                  <w:tcW w:type="dxa" w:w="112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要求</w:t>
                  </w:r>
                </w:p>
              </w:tc>
              <w:tc>
                <w:tcPr>
                  <w:tcW w:type="dxa" w:w="6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配置人数</w:t>
                  </w:r>
                </w:p>
              </w:tc>
            </w:tr>
            <w:tr>
              <w:tc>
                <w:tcPr>
                  <w:tcW w:type="dxa" w:w="78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驻场工程师</w:t>
                  </w:r>
                </w:p>
              </w:tc>
              <w:tc>
                <w:tcPr>
                  <w:tcW w:type="dxa" w:w="11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ITSS应用经理或同等级认证</w:t>
                  </w:r>
                </w:p>
              </w:tc>
              <w:tc>
                <w:tcPr>
                  <w:tcW w:type="dxa" w:w="6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不少于</w:t>
                  </w:r>
                  <w:r>
                    <w:rPr>
                      <w:rFonts w:ascii="仿宋_GB2312" w:hAnsi="仿宋_GB2312" w:cs="仿宋_GB2312" w:eastAsia="仿宋_GB2312"/>
                      <w:sz w:val="21"/>
                    </w:rPr>
                    <w:t>1人</w:t>
                  </w:r>
                </w:p>
              </w:tc>
            </w:tr>
            <w:tr>
              <w:tc>
                <w:tcPr>
                  <w:tcW w:type="dxa" w:w="785"/>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RHCE或同等级认证</w:t>
                  </w:r>
                </w:p>
              </w:tc>
              <w:tc>
                <w:tcPr>
                  <w:tcW w:type="dxa" w:w="6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不少于</w:t>
                  </w:r>
                  <w:r>
                    <w:rPr>
                      <w:rFonts w:ascii="仿宋_GB2312" w:hAnsi="仿宋_GB2312" w:cs="仿宋_GB2312" w:eastAsia="仿宋_GB2312"/>
                      <w:sz w:val="21"/>
                    </w:rPr>
                    <w:t>1人</w:t>
                  </w:r>
                </w:p>
              </w:tc>
            </w:tr>
            <w:tr>
              <w:tc>
                <w:tcPr>
                  <w:tcW w:type="dxa" w:w="785"/>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OCP或同等级认证</w:t>
                  </w:r>
                </w:p>
              </w:tc>
              <w:tc>
                <w:tcPr>
                  <w:tcW w:type="dxa" w:w="6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不少于</w:t>
                  </w:r>
                  <w:r>
                    <w:rPr>
                      <w:rFonts w:ascii="仿宋_GB2312" w:hAnsi="仿宋_GB2312" w:cs="仿宋_GB2312" w:eastAsia="仿宋_GB2312"/>
                      <w:sz w:val="21"/>
                    </w:rPr>
                    <w:t>1人</w:t>
                  </w:r>
                </w:p>
              </w:tc>
            </w:tr>
            <w:tr>
              <w:tc>
                <w:tcPr>
                  <w:tcW w:type="dxa" w:w="785"/>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低压电工证或同等级认证</w:t>
                  </w:r>
                </w:p>
              </w:tc>
              <w:tc>
                <w:tcPr>
                  <w:tcW w:type="dxa" w:w="6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不少于</w:t>
                  </w:r>
                  <w:r>
                    <w:rPr>
                      <w:rFonts w:ascii="仿宋_GB2312" w:hAnsi="仿宋_GB2312" w:cs="仿宋_GB2312" w:eastAsia="仿宋_GB2312"/>
                      <w:sz w:val="21"/>
                    </w:rPr>
                    <w:t>1人</w:t>
                  </w:r>
                </w:p>
              </w:tc>
            </w:tr>
            <w:tr>
              <w:tc>
                <w:tcPr>
                  <w:tcW w:type="dxa" w:w="785"/>
                  <w:vMerge/>
                  <w:tcBorders>
                    <w:top w:val="none" w:color="000000" w:sz="4"/>
                    <w:left w:val="single" w:color="000000" w:sz="4"/>
                    <w:bottom w:val="single" w:color="000000" w:sz="4"/>
                    <w:right w:val="single" w:color="000000" w:sz="4"/>
                  </w:tcBorders>
                </w:tcPr>
                <w:p/>
              </w:tc>
              <w:tc>
                <w:tcPr>
                  <w:tcW w:type="dxa" w:w="11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H3CSE或同等级认证</w:t>
                  </w:r>
                </w:p>
              </w:tc>
              <w:tc>
                <w:tcPr>
                  <w:tcW w:type="dxa" w:w="6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center"/>
                  </w:pPr>
                  <w:r>
                    <w:rPr>
                      <w:rFonts w:ascii="仿宋_GB2312" w:hAnsi="仿宋_GB2312" w:cs="仿宋_GB2312" w:eastAsia="仿宋_GB2312"/>
                      <w:sz w:val="21"/>
                    </w:rPr>
                    <w:t>不少于</w:t>
                  </w:r>
                  <w:r>
                    <w:rPr>
                      <w:rFonts w:ascii="仿宋_GB2312" w:hAnsi="仿宋_GB2312" w:cs="仿宋_GB2312" w:eastAsia="仿宋_GB2312"/>
                      <w:sz w:val="21"/>
                    </w:rPr>
                    <w:t>1人</w:t>
                  </w:r>
                </w:p>
              </w:tc>
            </w:tr>
          </w:tbl>
          <w:p>
            <w:pPr>
              <w:pStyle w:val="null3"/>
              <w:ind w:left="480"/>
            </w:pPr>
            <w:r>
              <w:rPr>
                <w:rFonts w:ascii="仿宋_GB2312" w:hAnsi="仿宋_GB2312" w:cs="仿宋_GB2312" w:eastAsia="仿宋_GB2312"/>
                <w:sz w:val="24"/>
                <w:color w:val="000000"/>
              </w:rPr>
              <w:t>陕西省市场监督管理局驻场服务</w:t>
            </w:r>
          </w:p>
          <w:p>
            <w:pPr>
              <w:pStyle w:val="null3"/>
              <w:ind w:left="480"/>
            </w:pPr>
            <w:r>
              <w:rPr>
                <w:rFonts w:ascii="仿宋_GB2312" w:hAnsi="仿宋_GB2312" w:cs="仿宋_GB2312" w:eastAsia="仿宋_GB2312"/>
                <w:sz w:val="24"/>
                <w:color w:val="000000"/>
              </w:rPr>
              <w:t>服务商需提供不少于</w:t>
            </w:r>
            <w:r>
              <w:rPr>
                <w:rFonts w:ascii="仿宋_GB2312" w:hAnsi="仿宋_GB2312" w:cs="仿宋_GB2312" w:eastAsia="仿宋_GB2312"/>
                <w:sz w:val="24"/>
                <w:color w:val="000000"/>
              </w:rPr>
              <w:t>11</w:t>
            </w:r>
            <w:r>
              <w:rPr>
                <w:rFonts w:ascii="仿宋_GB2312" w:hAnsi="仿宋_GB2312" w:cs="仿宋_GB2312" w:eastAsia="仿宋_GB2312"/>
                <w:sz w:val="24"/>
                <w:color w:val="000000"/>
              </w:rPr>
              <w:t>人的驻场服务，其中：驻场服务时间为</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8h</w:t>
            </w:r>
            <w:r>
              <w:rPr>
                <w:rFonts w:ascii="仿宋_GB2312" w:hAnsi="仿宋_GB2312" w:cs="仿宋_GB2312" w:eastAsia="仿宋_GB2312"/>
                <w:sz w:val="24"/>
                <w:color w:val="000000"/>
              </w:rPr>
              <w:t>，要求驻场不少于</w:t>
            </w:r>
            <w:r>
              <w:rPr>
                <w:rFonts w:ascii="仿宋_GB2312" w:hAnsi="仿宋_GB2312" w:cs="仿宋_GB2312" w:eastAsia="仿宋_GB2312"/>
                <w:sz w:val="24"/>
                <w:color w:val="000000"/>
              </w:rPr>
              <w:t>9</w:t>
            </w:r>
            <w:r>
              <w:rPr>
                <w:rFonts w:ascii="仿宋_GB2312" w:hAnsi="仿宋_GB2312" w:cs="仿宋_GB2312" w:eastAsia="仿宋_GB2312"/>
                <w:sz w:val="24"/>
                <w:color w:val="000000"/>
              </w:rPr>
              <w:t>人；驻场服务时间为</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24h</w:t>
            </w:r>
            <w:r>
              <w:rPr>
                <w:rFonts w:ascii="仿宋_GB2312" w:hAnsi="仿宋_GB2312" w:cs="仿宋_GB2312" w:eastAsia="仿宋_GB2312"/>
                <w:sz w:val="24"/>
                <w:color w:val="000000"/>
              </w:rPr>
              <w:t>，要求驻场不少于</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人倒班）。负责数据中心、网络和桌面、智能化和办公系统的日常事务处理，完成现场最紧急和重复性较大的日常事务。</w:t>
            </w:r>
          </w:p>
          <w:p>
            <w:pPr>
              <w:pStyle w:val="null3"/>
              <w:ind w:left="480"/>
            </w:pPr>
            <w:r>
              <w:rPr>
                <w:rFonts w:ascii="仿宋_GB2312" w:hAnsi="仿宋_GB2312" w:cs="仿宋_GB2312" w:eastAsia="仿宋_GB2312"/>
                <w:sz w:val="24"/>
                <w:color w:val="000000"/>
              </w:rPr>
              <w:t>陕西省标准化研究院驻场服务</w:t>
            </w:r>
          </w:p>
          <w:p>
            <w:pPr>
              <w:pStyle w:val="null3"/>
              <w:ind w:left="480"/>
            </w:pPr>
            <w:r>
              <w:rPr>
                <w:rFonts w:ascii="仿宋_GB2312" w:hAnsi="仿宋_GB2312" w:cs="仿宋_GB2312" w:eastAsia="仿宋_GB2312"/>
                <w:sz w:val="24"/>
                <w:color w:val="000000"/>
              </w:rPr>
              <w:t>服务商需提供不少于</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人的驻场服务，驻场服务时间</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8h</w:t>
            </w:r>
            <w:r>
              <w:rPr>
                <w:rFonts w:ascii="仿宋_GB2312" w:hAnsi="仿宋_GB2312" w:cs="仿宋_GB2312" w:eastAsia="仿宋_GB2312"/>
                <w:sz w:val="24"/>
                <w:color w:val="000000"/>
              </w:rPr>
              <w:t>，要求驻场人员加入陕西省标准化研究院运维管理组织，负责涉及省局业务系统相关设备的事务的处理，完成硬件巡检、软件故障处理、应急响应等现场工作。</w:t>
            </w:r>
          </w:p>
          <w:p>
            <w:pPr>
              <w:pStyle w:val="null3"/>
            </w:pPr>
            <w:r>
              <w:rPr>
                <w:rFonts w:ascii="仿宋_GB2312" w:hAnsi="仿宋_GB2312" w:cs="仿宋_GB2312" w:eastAsia="仿宋_GB2312"/>
                <w:sz w:val="24"/>
              </w:rPr>
              <w:t>运维组织需具备持续改进能力，每半年一次对驻场工程师进行设备操作、安全漏洞处置、政策规范更新等方面的定期培训并进行考核，达标后可继续上岗</w:t>
            </w:r>
            <w:r>
              <w:rPr>
                <w:rFonts w:ascii="仿宋_GB2312" w:hAnsi="仿宋_GB2312" w:cs="仿宋_GB2312" w:eastAsia="仿宋_GB2312"/>
                <w:sz w:val="24"/>
                <w:color w:val="000000"/>
              </w:rPr>
              <w:t>。</w:t>
            </w:r>
          </w:p>
          <w:p>
            <w:pPr>
              <w:pStyle w:val="null3"/>
              <w:numPr>
                <w:ilvl w:val="2"/>
                <w:numId w:val="2"/>
              </w:numPr>
            </w:pPr>
            <w:r>
              <w:rPr>
                <w:rFonts w:ascii="仿宋_GB2312" w:hAnsi="仿宋_GB2312" w:cs="仿宋_GB2312" w:eastAsia="仿宋_GB2312"/>
                <w:sz w:val="32"/>
              </w:rPr>
              <w:t>服务支持团队</w:t>
            </w:r>
          </w:p>
          <w:p>
            <w:pPr>
              <w:pStyle w:val="null3"/>
              <w:ind w:firstLine="480"/>
              <w:jc w:val="both"/>
            </w:pPr>
            <w:r>
              <w:rPr>
                <w:rFonts w:ascii="仿宋_GB2312" w:hAnsi="仿宋_GB2312" w:cs="仿宋_GB2312" w:eastAsia="仿宋_GB2312"/>
                <w:sz w:val="24"/>
              </w:rPr>
              <w:t>整体运维外包服务内容是由服务商商组建的专业技术支持团队完成，包括服务管理、一线（驻场）和二线技术团队，二线技术团队不少于</w:t>
            </w:r>
            <w:r>
              <w:rPr>
                <w:rFonts w:ascii="仿宋_GB2312" w:hAnsi="仿宋_GB2312" w:cs="仿宋_GB2312" w:eastAsia="仿宋_GB2312"/>
                <w:sz w:val="24"/>
              </w:rPr>
              <w:t>20人。</w:t>
            </w:r>
          </w:p>
          <w:p>
            <w:pPr>
              <w:pStyle w:val="null3"/>
              <w:ind w:firstLine="480"/>
              <w:jc w:val="both"/>
            </w:pPr>
            <w:r>
              <w:rPr>
                <w:rFonts w:ascii="仿宋_GB2312" w:hAnsi="仿宋_GB2312" w:cs="仿宋_GB2312" w:eastAsia="仿宋_GB2312"/>
                <w:sz w:val="24"/>
              </w:rPr>
              <w:t>重要事务由二线技术团队配合驻场工程师一起完成。专业技术团队包含驻场人员和二线技术团队，承担不同的职责。</w:t>
            </w:r>
          </w:p>
          <w:p>
            <w:pPr>
              <w:pStyle w:val="null3"/>
              <w:numPr>
                <w:ilvl w:val="2"/>
                <w:numId w:val="2"/>
              </w:numPr>
            </w:pPr>
            <w:r>
              <w:rPr>
                <w:rFonts w:ascii="仿宋_GB2312" w:hAnsi="仿宋_GB2312" w:cs="仿宋_GB2312" w:eastAsia="仿宋_GB2312"/>
                <w:sz w:val="32"/>
              </w:rPr>
              <w:t>制定管理计划</w:t>
            </w:r>
          </w:p>
          <w:p>
            <w:pPr>
              <w:pStyle w:val="null3"/>
              <w:ind w:firstLine="480"/>
              <w:jc w:val="both"/>
            </w:pPr>
            <w:r>
              <w:rPr>
                <w:rFonts w:ascii="仿宋_GB2312" w:hAnsi="仿宋_GB2312" w:cs="仿宋_GB2312" w:eastAsia="仿宋_GB2312"/>
                <w:sz w:val="24"/>
              </w:rPr>
              <w:t>项目启动后，服务商和需方沟通，人员入场前针对各系统制定管理计划，管理计划分阶段进行优化，在每次定期汇报交流后修改管理计划，形成下一阶段的管理计划，使管理计划与时俱进，更符合系统当前的需求。</w:t>
            </w:r>
          </w:p>
          <w:p>
            <w:pPr>
              <w:pStyle w:val="null3"/>
              <w:numPr>
                <w:ilvl w:val="2"/>
                <w:numId w:val="2"/>
              </w:numPr>
            </w:pPr>
            <w:r>
              <w:rPr>
                <w:rFonts w:ascii="仿宋_GB2312" w:hAnsi="仿宋_GB2312" w:cs="仿宋_GB2312" w:eastAsia="仿宋_GB2312"/>
                <w:sz w:val="32"/>
              </w:rPr>
              <w:t>IT服务管理咨询</w:t>
            </w:r>
          </w:p>
          <w:p>
            <w:pPr>
              <w:pStyle w:val="null3"/>
              <w:ind w:firstLine="480"/>
              <w:jc w:val="both"/>
            </w:pPr>
            <w:r>
              <w:rPr>
                <w:rFonts w:ascii="仿宋_GB2312" w:hAnsi="仿宋_GB2312" w:cs="仿宋_GB2312" w:eastAsia="仿宋_GB2312"/>
                <w:sz w:val="24"/>
              </w:rPr>
              <w:t>服务商在本项目运维期间需免费提供运维管理软件，并搭建相应的运维管理软件平台，制定符合现场情况的运维管理流程。软件具备：监控管理、运保维管理、报表统计等功能。把运维管理流程融入运维管理软件平台，加上运维管理人员，建立高效可控的运维管理体系，保障服务质量。</w:t>
            </w:r>
          </w:p>
          <w:p>
            <w:pPr>
              <w:pStyle w:val="null3"/>
              <w:numPr>
                <w:ilvl w:val="2"/>
                <w:numId w:val="2"/>
              </w:numPr>
            </w:pPr>
            <w:r>
              <w:rPr>
                <w:rFonts w:ascii="仿宋_GB2312" w:hAnsi="仿宋_GB2312" w:cs="仿宋_GB2312" w:eastAsia="仿宋_GB2312"/>
                <w:sz w:val="32"/>
              </w:rPr>
              <w:t>特殊时段保障</w:t>
            </w:r>
          </w:p>
          <w:p>
            <w:pPr>
              <w:pStyle w:val="null3"/>
              <w:ind w:firstLine="480"/>
              <w:jc w:val="both"/>
            </w:pPr>
            <w:r>
              <w:rPr>
                <w:rFonts w:ascii="仿宋_GB2312" w:hAnsi="仿宋_GB2312" w:cs="仿宋_GB2312" w:eastAsia="仿宋_GB2312"/>
                <w:sz w:val="24"/>
              </w:rPr>
              <w:t>服务商需在元旦、春节、劳动节、国庆节及年终决算，对系统设备稳定运行要求较高的特殊时段，需提前进行节前巡检，并将值班工程师的时间表以及联系电话表以传真或</w:t>
            </w:r>
            <w:r>
              <w:rPr>
                <w:rFonts w:ascii="仿宋_GB2312" w:hAnsi="仿宋_GB2312" w:cs="仿宋_GB2312" w:eastAsia="仿宋_GB2312"/>
                <w:sz w:val="24"/>
              </w:rPr>
              <w:t>Email的方式传送给陕西省市场监督管理局信息化管理机构负责人，如果需要，根据实际情况北二环机房安排工程师提供现场值班技术支持服务。</w:t>
            </w:r>
          </w:p>
          <w:p>
            <w:pPr>
              <w:pStyle w:val="null3"/>
              <w:ind w:firstLine="480"/>
              <w:jc w:val="both"/>
            </w:pPr>
            <w:r>
              <w:rPr>
                <w:rFonts w:ascii="仿宋_GB2312" w:hAnsi="仿宋_GB2312" w:cs="仿宋_GB2312" w:eastAsia="仿宋_GB2312"/>
                <w:sz w:val="24"/>
              </w:rPr>
              <w:t>在计划实施较重要的项目时，如需要配合或协助，服务商在得到通知后应积极予以响应并派工程师到现场服务。</w:t>
            </w:r>
          </w:p>
          <w:p>
            <w:pPr>
              <w:pStyle w:val="null3"/>
              <w:numPr>
                <w:ilvl w:val="2"/>
                <w:numId w:val="2"/>
              </w:numPr>
            </w:pPr>
            <w:r>
              <w:rPr>
                <w:rFonts w:ascii="仿宋_GB2312" w:hAnsi="仿宋_GB2312" w:cs="仿宋_GB2312" w:eastAsia="仿宋_GB2312"/>
                <w:sz w:val="32"/>
              </w:rPr>
              <w:t>安全服务</w:t>
            </w:r>
          </w:p>
          <w:p>
            <w:pPr>
              <w:pStyle w:val="null3"/>
              <w:ind w:firstLine="480"/>
              <w:jc w:val="both"/>
            </w:pPr>
            <w:r>
              <w:rPr>
                <w:rFonts w:ascii="仿宋_GB2312" w:hAnsi="仿宋_GB2312" w:cs="仿宋_GB2312" w:eastAsia="仿宋_GB2312"/>
                <w:sz w:val="24"/>
              </w:rPr>
              <w:t>服务商需每季度对陕西省市场监督管理局本地部署的主要业务应用做全面安全扫描及加固，范围包括系统漏洞、配置合规性检查，提供相应评估报告，并完成加固整改。</w:t>
            </w:r>
          </w:p>
          <w:p>
            <w:pPr>
              <w:pStyle w:val="null3"/>
              <w:numPr>
                <w:ilvl w:val="2"/>
                <w:numId w:val="2"/>
              </w:numPr>
            </w:pPr>
            <w:r>
              <w:rPr>
                <w:rFonts w:ascii="仿宋_GB2312" w:hAnsi="仿宋_GB2312" w:cs="仿宋_GB2312" w:eastAsia="仿宋_GB2312"/>
                <w:sz w:val="32"/>
              </w:rPr>
              <w:t>备机服务</w:t>
            </w:r>
          </w:p>
          <w:p>
            <w:pPr>
              <w:pStyle w:val="null3"/>
              <w:ind w:firstLine="480"/>
              <w:jc w:val="both"/>
            </w:pPr>
            <w:r>
              <w:rPr>
                <w:rFonts w:ascii="仿宋_GB2312" w:hAnsi="仿宋_GB2312" w:cs="仿宋_GB2312" w:eastAsia="仿宋_GB2312"/>
                <w:sz w:val="24"/>
              </w:rPr>
              <w:t>在陕西省市场监督管理局和陕西省标准化研究院数据中心设备出现硬件故障或无法工作时，由服务商提供响应的备机并更换，在最短时间恢复业务。</w:t>
            </w:r>
          </w:p>
          <w:p>
            <w:pPr>
              <w:pStyle w:val="null3"/>
              <w:ind w:firstLine="480"/>
              <w:jc w:val="both"/>
            </w:pPr>
            <w:r>
              <w:rPr>
                <w:rFonts w:ascii="仿宋_GB2312" w:hAnsi="仿宋_GB2312" w:cs="仿宋_GB2312" w:eastAsia="仿宋_GB2312"/>
                <w:sz w:val="24"/>
              </w:rPr>
              <w:t>备机清单：</w:t>
            </w:r>
            <w:r>
              <w:rPr>
                <w:rFonts w:ascii="仿宋_GB2312" w:hAnsi="仿宋_GB2312" w:cs="仿宋_GB2312" w:eastAsia="仿宋_GB2312"/>
                <w:sz w:val="24"/>
              </w:rPr>
              <w:t>1台负载均衡（服务器+链路）、1台X86服务器、1台防火墙、1台千兆三层网络交换机。</w:t>
            </w:r>
          </w:p>
          <w:p>
            <w:pPr>
              <w:pStyle w:val="null3"/>
              <w:numPr>
                <w:ilvl w:val="2"/>
                <w:numId w:val="2"/>
              </w:numPr>
            </w:pPr>
            <w:r>
              <w:rPr>
                <w:rFonts w:ascii="仿宋_GB2312" w:hAnsi="仿宋_GB2312" w:cs="仿宋_GB2312" w:eastAsia="仿宋_GB2312"/>
                <w:sz w:val="32"/>
              </w:rPr>
              <w:t>备品备件服务</w:t>
            </w:r>
          </w:p>
          <w:p>
            <w:pPr>
              <w:pStyle w:val="null3"/>
              <w:ind w:firstLine="480"/>
              <w:jc w:val="both"/>
            </w:pPr>
            <w:r>
              <w:rPr>
                <w:rFonts w:ascii="仿宋_GB2312" w:hAnsi="仿宋_GB2312" w:cs="仿宋_GB2312" w:eastAsia="仿宋_GB2312"/>
                <w:sz w:val="24"/>
              </w:rPr>
              <w:t>为保障服务级别响应、加快故障处理速度、提高客户满意度，特此为服务范围内的设备提供项目所在地备件。服务商需在项目所在地设有备件库，备件范围满足服务清单内设备范围。</w:t>
            </w:r>
          </w:p>
          <w:p>
            <w:pPr>
              <w:pStyle w:val="null3"/>
              <w:ind w:firstLine="480"/>
              <w:jc w:val="both"/>
            </w:pPr>
            <w:r>
              <w:rPr>
                <w:rFonts w:ascii="仿宋_GB2312" w:hAnsi="仿宋_GB2312" w:cs="仿宋_GB2312" w:eastAsia="仿宋_GB2312"/>
                <w:sz w:val="24"/>
              </w:rPr>
              <w:t>常规备件</w:t>
            </w:r>
            <w:r>
              <w:rPr>
                <w:rFonts w:ascii="仿宋_GB2312" w:hAnsi="仿宋_GB2312" w:cs="仿宋_GB2312" w:eastAsia="仿宋_GB2312"/>
                <w:sz w:val="24"/>
              </w:rPr>
              <w:t>/本地备品，备件保障4小时内到达现场，12小时内更换完毕，备件使用后快速补充。非常规备件，48小时内到达现场。</w:t>
            </w:r>
          </w:p>
          <w:p>
            <w:pPr>
              <w:pStyle w:val="null3"/>
              <w:numPr>
                <w:ilvl w:val="2"/>
                <w:numId w:val="2"/>
              </w:numPr>
            </w:pPr>
            <w:r>
              <w:rPr>
                <w:rFonts w:ascii="仿宋_GB2312" w:hAnsi="仿宋_GB2312" w:cs="仿宋_GB2312" w:eastAsia="仿宋_GB2312"/>
                <w:sz w:val="32"/>
              </w:rPr>
              <w:t>硬件保修与升级服务</w:t>
            </w:r>
          </w:p>
          <w:p>
            <w:pPr>
              <w:pStyle w:val="null3"/>
              <w:ind w:firstLine="480"/>
              <w:jc w:val="both"/>
            </w:pPr>
            <w:r>
              <w:rPr>
                <w:rFonts w:ascii="仿宋_GB2312" w:hAnsi="仿宋_GB2312" w:cs="仿宋_GB2312" w:eastAsia="仿宋_GB2312"/>
                <w:sz w:val="24"/>
              </w:rPr>
              <w:t>服务商需对陕西省市场监督管理局运维服务范围中的基础环境及硬件设备提供硬件维护服务（质保期限一年），要求对故障部件进行替换，对预期寿命即将终了的部件进行预先替换。</w:t>
            </w:r>
          </w:p>
          <w:p>
            <w:pPr>
              <w:pStyle w:val="null3"/>
              <w:ind w:firstLine="480"/>
              <w:jc w:val="both"/>
            </w:pPr>
            <w:r>
              <w:rPr>
                <w:rFonts w:ascii="仿宋_GB2312" w:hAnsi="仿宋_GB2312" w:cs="仿宋_GB2312" w:eastAsia="仿宋_GB2312"/>
                <w:sz w:val="24"/>
              </w:rPr>
              <w:t>服务内容如下：</w:t>
            </w:r>
          </w:p>
          <w:p>
            <w:pPr>
              <w:pStyle w:val="null3"/>
              <w:ind w:firstLine="480"/>
              <w:jc w:val="both"/>
            </w:pPr>
            <w:r>
              <w:rPr>
                <w:rFonts w:ascii="仿宋_GB2312" w:hAnsi="仿宋_GB2312" w:cs="仿宋_GB2312" w:eastAsia="仿宋_GB2312"/>
                <w:sz w:val="24"/>
              </w:rPr>
              <w:t>在设备开始进入保修期前，对系统运行状况、连接环境等进行全面核查，并提交核查报告以排除隐患。</w:t>
            </w:r>
          </w:p>
          <w:p>
            <w:pPr>
              <w:pStyle w:val="null3"/>
              <w:ind w:firstLine="480"/>
              <w:jc w:val="both"/>
            </w:pPr>
            <w:r>
              <w:rPr>
                <w:rFonts w:ascii="仿宋_GB2312" w:hAnsi="仿宋_GB2312" w:cs="仿宋_GB2312" w:eastAsia="仿宋_GB2312"/>
                <w:sz w:val="24"/>
              </w:rPr>
              <w:t>维修与部件更换范围仅包含陕西省市场监督管理局机关大楼和北二环机房相应设备，在陕西省市场监督管理局配件采购到位后，服务商维修及更换配件完成周期不得多于</w:t>
            </w:r>
            <w:r>
              <w:rPr>
                <w:rFonts w:ascii="仿宋_GB2312" w:hAnsi="仿宋_GB2312" w:cs="仿宋_GB2312" w:eastAsia="仿宋_GB2312"/>
                <w:sz w:val="24"/>
              </w:rPr>
              <w:t>96小时。</w:t>
            </w:r>
          </w:p>
          <w:p>
            <w:pPr>
              <w:pStyle w:val="null3"/>
              <w:ind w:firstLine="480"/>
              <w:jc w:val="both"/>
            </w:pPr>
            <w:r>
              <w:rPr>
                <w:rFonts w:ascii="仿宋_GB2312" w:hAnsi="仿宋_GB2312" w:cs="仿宋_GB2312" w:eastAsia="仿宋_GB2312"/>
                <w:sz w:val="24"/>
              </w:rPr>
              <w:t>维修、维护动作需严格执行设备生产厂家规定的维修流程。</w:t>
            </w:r>
          </w:p>
          <w:p>
            <w:pPr>
              <w:pStyle w:val="null3"/>
              <w:ind w:firstLine="480"/>
              <w:jc w:val="both"/>
            </w:pPr>
            <w:r>
              <w:rPr>
                <w:rFonts w:ascii="仿宋_GB2312" w:hAnsi="仿宋_GB2312" w:cs="仿宋_GB2312" w:eastAsia="仿宋_GB2312"/>
                <w:sz w:val="24"/>
              </w:rPr>
              <w:t>项目结束前根据硬件保修结余情况针对安全设备进行升级服务。</w:t>
            </w:r>
          </w:p>
          <w:p>
            <w:pPr>
              <w:pStyle w:val="null3"/>
              <w:ind w:left="480" w:firstLine="482"/>
              <w:jc w:val="center"/>
            </w:pPr>
            <w:r>
              <w:rPr>
                <w:rFonts w:ascii="仿宋_GB2312" w:hAnsi="仿宋_GB2312" w:cs="仿宋_GB2312" w:eastAsia="仿宋_GB2312"/>
                <w:sz w:val="24"/>
                <w:b/>
              </w:rPr>
              <w:t>省局</w:t>
            </w:r>
            <w:r>
              <w:rPr>
                <w:rFonts w:ascii="仿宋_GB2312" w:hAnsi="仿宋_GB2312" w:cs="仿宋_GB2312" w:eastAsia="仿宋_GB2312"/>
                <w:sz w:val="24"/>
                <w:b/>
              </w:rPr>
              <w:t>基础环境硬件范围</w:t>
            </w:r>
          </w:p>
          <w:tbl>
            <w:tblPr>
              <w:tblBorders>
                <w:top w:val="none" w:color="000000" w:sz="4"/>
                <w:left w:val="none" w:color="000000" w:sz="4"/>
                <w:bottom w:val="none" w:color="000000" w:sz="4"/>
                <w:right w:val="none" w:color="000000" w:sz="4"/>
                <w:insideH w:val="none"/>
                <w:insideV w:val="none"/>
              </w:tblBorders>
            </w:tblPr>
            <w:tblGrid>
              <w:gridCol w:w="77"/>
              <w:gridCol w:w="171"/>
              <w:gridCol w:w="455"/>
              <w:gridCol w:w="1045"/>
              <w:gridCol w:w="159"/>
              <w:gridCol w:w="195"/>
              <w:gridCol w:w="276"/>
              <w:gridCol w:w="175"/>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基础环境</w:t>
                  </w:r>
                </w:p>
                <w:p>
                  <w:pPr>
                    <w:pStyle w:val="null3"/>
                  </w:pPr>
                  <w:r>
                    <w:rPr>
                      <w:rFonts w:ascii="仿宋_GB2312" w:hAnsi="仿宋_GB2312" w:cs="仿宋_GB2312" w:eastAsia="仿宋_GB2312"/>
                      <w:sz w:val="19"/>
                    </w:rPr>
                    <w:t xml:space="preserve"> </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w:t>
                  </w:r>
                  <w:r>
                    <w:rPr>
                      <w:rFonts w:ascii="仿宋_GB2312" w:hAnsi="仿宋_GB2312" w:cs="仿宋_GB2312" w:eastAsia="仿宋_GB2312"/>
                      <w:sz w:val="21"/>
                    </w:rPr>
                    <w:t>制冷消耗功率</w:t>
                  </w:r>
                  <w:r>
                    <w:rPr>
                      <w:rFonts w:ascii="仿宋_GB2312" w:hAnsi="仿宋_GB2312" w:cs="仿宋_GB2312" w:eastAsia="仿宋_GB2312"/>
                      <w:sz w:val="21"/>
                    </w:rPr>
                    <w:t>:15.57kW,</w:t>
                  </w:r>
                  <w:r>
                    <w:rPr>
                      <w:rFonts w:ascii="仿宋_GB2312" w:hAnsi="仿宋_GB2312" w:cs="仿宋_GB2312" w:eastAsia="仿宋_GB2312"/>
                      <w:sz w:val="21"/>
                    </w:rPr>
                    <w:t>制冷剂</w:t>
                  </w:r>
                  <w:r>
                    <w:rPr>
                      <w:rFonts w:ascii="仿宋_GB2312" w:hAnsi="仿宋_GB2312" w:cs="仿宋_GB2312" w:eastAsia="仿宋_GB2312"/>
                      <w:sz w:val="21"/>
                    </w:rPr>
                    <w:t>:R410A,</w:t>
                  </w:r>
                  <w:r>
                    <w:rPr>
                      <w:rFonts w:ascii="仿宋_GB2312" w:hAnsi="仿宋_GB2312" w:cs="仿宋_GB2312" w:eastAsia="仿宋_GB2312"/>
                      <w:sz w:val="21"/>
                    </w:rPr>
                    <w:t>排气侧过压</w:t>
                  </w:r>
                  <w:r>
                    <w:rPr>
                      <w:rFonts w:ascii="仿宋_GB2312" w:hAnsi="仿宋_GB2312" w:cs="仿宋_GB2312" w:eastAsia="仿宋_GB2312"/>
                      <w:sz w:val="21"/>
                    </w:rPr>
                    <w:t>:4.1Mpa,</w:t>
                  </w:r>
                  <w:r>
                    <w:rPr>
                      <w:rFonts w:ascii="仿宋_GB2312" w:hAnsi="仿宋_GB2312" w:cs="仿宋_GB2312" w:eastAsia="仿宋_GB2312"/>
                      <w:sz w:val="21"/>
                    </w:rPr>
                    <w:t>电源</w:t>
                  </w:r>
                  <w:r>
                    <w:rPr>
                      <w:rFonts w:ascii="仿宋_GB2312" w:hAnsi="仿宋_GB2312" w:cs="仿宋_GB2312" w:eastAsia="仿宋_GB2312"/>
                      <w:sz w:val="21"/>
                    </w:rPr>
                    <w:t>:380V 3N~ 50Hz</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w:t>
                  </w:r>
                  <w:r>
                    <w:rPr>
                      <w:rFonts w:ascii="仿宋_GB2312" w:hAnsi="仿宋_GB2312" w:cs="仿宋_GB2312" w:eastAsia="仿宋_GB2312"/>
                      <w:sz w:val="21"/>
                    </w:rPr>
                    <w:t>制冷消耗功率</w:t>
                  </w:r>
                  <w:r>
                    <w:rPr>
                      <w:rFonts w:ascii="仿宋_GB2312" w:hAnsi="仿宋_GB2312" w:cs="仿宋_GB2312" w:eastAsia="仿宋_GB2312"/>
                      <w:sz w:val="21"/>
                    </w:rPr>
                    <w:t>:15.57kW,</w:t>
                  </w:r>
                  <w:r>
                    <w:rPr>
                      <w:rFonts w:ascii="仿宋_GB2312" w:hAnsi="仿宋_GB2312" w:cs="仿宋_GB2312" w:eastAsia="仿宋_GB2312"/>
                      <w:sz w:val="21"/>
                    </w:rPr>
                    <w:t>制冷剂</w:t>
                  </w:r>
                  <w:r>
                    <w:rPr>
                      <w:rFonts w:ascii="仿宋_GB2312" w:hAnsi="仿宋_GB2312" w:cs="仿宋_GB2312" w:eastAsia="仿宋_GB2312"/>
                      <w:sz w:val="21"/>
                    </w:rPr>
                    <w:t>:R410A,</w:t>
                  </w:r>
                  <w:r>
                    <w:rPr>
                      <w:rFonts w:ascii="仿宋_GB2312" w:hAnsi="仿宋_GB2312" w:cs="仿宋_GB2312" w:eastAsia="仿宋_GB2312"/>
                      <w:sz w:val="21"/>
                    </w:rPr>
                    <w:t>排气侧过压</w:t>
                  </w:r>
                  <w:r>
                    <w:rPr>
                      <w:rFonts w:ascii="仿宋_GB2312" w:hAnsi="仿宋_GB2312" w:cs="仿宋_GB2312" w:eastAsia="仿宋_GB2312"/>
                      <w:sz w:val="21"/>
                    </w:rPr>
                    <w:t>:4.1Mpa,</w:t>
                  </w:r>
                  <w:r>
                    <w:rPr>
                      <w:rFonts w:ascii="仿宋_GB2312" w:hAnsi="仿宋_GB2312" w:cs="仿宋_GB2312" w:eastAsia="仿宋_GB2312"/>
                      <w:sz w:val="21"/>
                    </w:rPr>
                    <w:t>电源</w:t>
                  </w:r>
                  <w:r>
                    <w:rPr>
                      <w:rFonts w:ascii="仿宋_GB2312" w:hAnsi="仿宋_GB2312" w:cs="仿宋_GB2312" w:eastAsia="仿宋_GB2312"/>
                      <w:sz w:val="21"/>
                    </w:rPr>
                    <w:t>:380V 3N~ 50Hz</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r>
                    <w:rPr>
                      <w:rFonts w:ascii="仿宋_GB2312" w:hAnsi="仿宋_GB2312" w:cs="仿宋_GB2312" w:eastAsia="仿宋_GB2312"/>
                      <w:sz w:val="21"/>
                    </w:rPr>
                    <w:t>机头柜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施耐德</w:t>
                  </w:r>
                  <w:r>
                    <w:rPr>
                      <w:rFonts w:ascii="仿宋_GB2312" w:hAnsi="仿宋_GB2312" w:cs="仿宋_GB2312" w:eastAsia="仿宋_GB2312"/>
                      <w:sz w:val="21"/>
                    </w:rPr>
                    <w:t>PX250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125KVA</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电池</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山特</w:t>
                  </w:r>
                  <w:r>
                    <w:rPr>
                      <w:rFonts w:ascii="仿宋_GB2312" w:hAnsi="仿宋_GB2312" w:cs="仿宋_GB2312" w:eastAsia="仿宋_GB2312"/>
                      <w:sz w:val="21"/>
                    </w:rPr>
                    <w:t>H30115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100Ah</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ind w:left="480" w:firstLine="482"/>
              <w:jc w:val="center"/>
            </w:pPr>
            <w:r>
              <w:rPr>
                <w:rFonts w:ascii="仿宋_GB2312" w:hAnsi="仿宋_GB2312" w:cs="仿宋_GB2312" w:eastAsia="仿宋_GB2312"/>
                <w:sz w:val="24"/>
                <w:b/>
              </w:rPr>
              <w:t>省局硬件设备硬件保修范围</w:t>
            </w:r>
          </w:p>
          <w:tbl>
            <w:tblPr>
              <w:tblBorders>
                <w:top w:val="none" w:color="000000" w:sz="4"/>
                <w:left w:val="none" w:color="000000" w:sz="4"/>
                <w:bottom w:val="none" w:color="000000" w:sz="4"/>
                <w:right w:val="none" w:color="000000" w:sz="4"/>
                <w:insideH w:val="none"/>
                <w:insideV w:val="none"/>
              </w:tblBorders>
            </w:tblPr>
            <w:tblGrid>
              <w:gridCol w:w="157"/>
              <w:gridCol w:w="189"/>
              <w:gridCol w:w="534"/>
              <w:gridCol w:w="915"/>
              <w:gridCol w:w="134"/>
              <w:gridCol w:w="302"/>
              <w:gridCol w:w="169"/>
              <w:gridCol w:w="153"/>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硬件设备</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VPN-1000 B2100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*10,</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外部访问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WAF</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Leadsec-6000WAF-C-TR-G58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w:t>
                  </w:r>
                  <w:r>
                    <w:rPr>
                      <w:rFonts w:ascii="仿宋_GB2312" w:hAnsi="仿宋_GB2312" w:cs="仿宋_GB2312" w:eastAsia="仿宋_GB2312"/>
                      <w:sz w:val="21"/>
                    </w:rPr>
                    <w:t>WAF</w:t>
                  </w:r>
                  <w:r>
                    <w:rPr>
                      <w:rFonts w:ascii="仿宋_GB2312" w:hAnsi="仿宋_GB2312" w:cs="仿宋_GB2312" w:eastAsia="仿宋_GB2312"/>
                      <w:sz w:val="21"/>
                    </w:rPr>
                    <w:t>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 V6000-F3510E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TopApp TAD-82218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外网负载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IPV6</w:t>
                  </w:r>
                  <w:r>
                    <w:rPr>
                      <w:rFonts w:ascii="仿宋_GB2312" w:hAnsi="仿宋_GB2312" w:cs="仿宋_GB2312" w:eastAsia="仿宋_GB2312"/>
                      <w:sz w:val="21"/>
                    </w:rPr>
                    <w:t>负载均衡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AD-1000-E640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*8,</w:t>
                  </w:r>
                  <w:r>
                    <w:rPr>
                      <w:rFonts w:ascii="仿宋_GB2312" w:hAnsi="仿宋_GB2312" w:cs="仿宋_GB2312" w:eastAsia="仿宋_GB2312"/>
                      <w:sz w:val="21"/>
                    </w:rPr>
                    <w:t>光口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r>
                    <w:rPr>
                      <w:rFonts w:ascii="仿宋_GB2312" w:hAnsi="仿宋_GB2312" w:cs="仿宋_GB2312" w:eastAsia="仿宋_GB2312"/>
                      <w:sz w:val="21"/>
                    </w:rPr>
                    <w:t>IPV6</w:t>
                  </w:r>
                  <w:r>
                    <w:rPr>
                      <w:rFonts w:ascii="仿宋_GB2312" w:hAnsi="仿宋_GB2312" w:cs="仿宋_GB2312" w:eastAsia="仿宋_GB2312"/>
                      <w:sz w:val="21"/>
                    </w:rPr>
                    <w:t>负载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AC-1000-H440-XS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AC-1000-L2100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SIS-3000-Z85GS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内外网隔离</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Power_V6000-A5310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外网安全防护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w:t>
                  </w:r>
                  <w:r>
                    <w:rPr>
                      <w:rFonts w:ascii="仿宋_GB2312" w:hAnsi="仿宋_GB2312" w:cs="仿宋_GB2312" w:eastAsia="仿宋_GB2312"/>
                      <w:sz w:val="21"/>
                    </w:rPr>
                    <w:t>DDOS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交大捷普</w:t>
                  </w:r>
                  <w:r>
                    <w:rPr>
                      <w:rFonts w:ascii="仿宋_GB2312" w:hAnsi="仿宋_GB2312" w:cs="仿宋_GB2312" w:eastAsia="仿宋_GB2312"/>
                      <w:sz w:val="21"/>
                    </w:rPr>
                    <w:t>JDD/V6.0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DDOS</w:t>
                  </w:r>
                  <w:r>
                    <w:rPr>
                      <w:rFonts w:ascii="仿宋_GB2312" w:hAnsi="仿宋_GB2312" w:cs="仿宋_GB2312" w:eastAsia="仿宋_GB2312"/>
                      <w:sz w:val="21"/>
                    </w:rPr>
                    <w:t>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*10,</w:t>
                  </w:r>
                  <w:r>
                    <w:rPr>
                      <w:rFonts w:ascii="仿宋_GB2312" w:hAnsi="仿宋_GB2312" w:cs="仿宋_GB2312" w:eastAsia="仿宋_GB2312"/>
                      <w:sz w:val="21"/>
                    </w:rPr>
                    <w:t>光电复用口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*10,</w:t>
                  </w:r>
                  <w:r>
                    <w:rPr>
                      <w:rFonts w:ascii="仿宋_GB2312" w:hAnsi="仿宋_GB2312" w:cs="仿宋_GB2312" w:eastAsia="仿宋_GB2312"/>
                      <w:sz w:val="21"/>
                    </w:rPr>
                    <w:t>光电复用口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SIP-1000-F600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2U,64G</w:t>
                  </w:r>
                  <w:r>
                    <w:rPr>
                      <w:rFonts w:ascii="仿宋_GB2312" w:hAnsi="仿宋_GB2312" w:cs="仿宋_GB2312" w:eastAsia="仿宋_GB2312"/>
                      <w:sz w:val="21"/>
                    </w:rPr>
                    <w:t>内存，</w:t>
                  </w:r>
                  <w:r>
                    <w:rPr>
                      <w:rFonts w:ascii="仿宋_GB2312" w:hAnsi="仿宋_GB2312" w:cs="仿宋_GB2312" w:eastAsia="仿宋_GB2312"/>
                      <w:sz w:val="21"/>
                    </w:rPr>
                    <w:t>SSD</w:t>
                  </w:r>
                  <w:r>
                    <w:rPr>
                      <w:rFonts w:ascii="仿宋_GB2312" w:hAnsi="仿宋_GB2312" w:cs="仿宋_GB2312" w:eastAsia="仿宋_GB2312"/>
                      <w:sz w:val="21"/>
                    </w:rPr>
                    <w:t>系统盘</w:t>
                  </w:r>
                  <w:r>
                    <w:rPr>
                      <w:rFonts w:ascii="仿宋_GB2312" w:hAnsi="仿宋_GB2312" w:cs="仿宋_GB2312" w:eastAsia="仿宋_GB2312"/>
                      <w:sz w:val="21"/>
                    </w:rPr>
                    <w:t>128G,16TB</w:t>
                  </w:r>
                  <w:r>
                    <w:rPr>
                      <w:rFonts w:ascii="仿宋_GB2312" w:hAnsi="仿宋_GB2312" w:cs="仿宋_GB2312" w:eastAsia="仿宋_GB2312"/>
                      <w:sz w:val="21"/>
                    </w:rPr>
                    <w:t>硬盘容量，双电源模块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内外网态势感知监控</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STA-100 B2100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态势感知流量探针</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LASNX3-HD1000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外网日志审计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漏扫</w:t>
                  </w:r>
                </w:p>
              </w:tc>
              <w:tc>
                <w:tcPr>
                  <w:tcW w:type="dxa" w:w="5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RSAS NX3-S-C</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外网漏洞扫描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外网堡垒机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AD-H4700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内网负载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NIPS-1000-V8.0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国家局业务防护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内网堡垒机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SIES NX3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2U, </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光口</w:t>
                  </w:r>
                  <w:r>
                    <w:rPr>
                      <w:rFonts w:ascii="仿宋_GB2312" w:hAnsi="仿宋_GB2312" w:cs="仿宋_GB2312" w:eastAsia="仿宋_GB2312"/>
                      <w:sz w:val="21"/>
                    </w:rPr>
                    <w:t>*12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国家局网闸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SAS-NX3-1000C</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w:t>
                  </w:r>
                  <w:r>
                    <w:rPr>
                      <w:rFonts w:ascii="仿宋_GB2312" w:hAnsi="仿宋_GB2312" w:cs="仿宋_GB2312" w:eastAsia="仿宋_GB2312"/>
                      <w:sz w:val="21"/>
                    </w:rPr>
                    <w:t>电口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 HH1000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光口</w:t>
                  </w:r>
                  <w:r>
                    <w:rPr>
                      <w:rFonts w:ascii="仿宋_GB2312" w:hAnsi="仿宋_GB2312" w:cs="仿宋_GB2312" w:eastAsia="仿宋_GB2312"/>
                      <w:sz w:val="21"/>
                    </w:rPr>
                    <w:t>*4,</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Leadsec-RS-200N-8T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*5,</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DAS NX3 Series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S3100V2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口百兆交换机</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内网管理交换机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Power-V-VPN-S1030H</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*6,</w:t>
                  </w:r>
                  <w:r>
                    <w:rPr>
                      <w:rFonts w:ascii="仿宋_GB2312" w:hAnsi="仿宋_GB2312" w:cs="仿宋_GB2312" w:eastAsia="仿宋_GB2312"/>
                      <w:sz w:val="21"/>
                    </w:rPr>
                    <w:t>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S10508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13U,</w:t>
                  </w:r>
                  <w:r>
                    <w:rPr>
                      <w:rFonts w:ascii="仿宋_GB2312" w:hAnsi="仿宋_GB2312" w:cs="仿宋_GB2312" w:eastAsia="仿宋_GB2312"/>
                      <w:sz w:val="21"/>
                    </w:rPr>
                    <w:t>主控板卡</w:t>
                  </w:r>
                  <w:r>
                    <w:rPr>
                      <w:rFonts w:ascii="仿宋_GB2312" w:hAnsi="仿宋_GB2312" w:cs="仿宋_GB2312" w:eastAsia="仿宋_GB2312"/>
                      <w:sz w:val="21"/>
                    </w:rPr>
                    <w:t>*2,48</w:t>
                  </w:r>
                  <w:r>
                    <w:rPr>
                      <w:rFonts w:ascii="仿宋_GB2312" w:hAnsi="仿宋_GB2312" w:cs="仿宋_GB2312" w:eastAsia="仿宋_GB2312"/>
                      <w:sz w:val="21"/>
                    </w:rPr>
                    <w:t>口电口板卡</w:t>
                  </w:r>
                  <w:r>
                    <w:rPr>
                      <w:rFonts w:ascii="仿宋_GB2312" w:hAnsi="仿宋_GB2312" w:cs="仿宋_GB2312" w:eastAsia="仿宋_GB2312"/>
                      <w:sz w:val="21"/>
                    </w:rPr>
                    <w:t>*1,48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外网核心</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出口交换机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S9303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4U,48</w:t>
                  </w:r>
                  <w:r>
                    <w:rPr>
                      <w:rFonts w:ascii="仿宋_GB2312" w:hAnsi="仿宋_GB2312" w:cs="仿宋_GB2312" w:eastAsia="仿宋_GB2312"/>
                      <w:sz w:val="21"/>
                    </w:rPr>
                    <w:t>口电口板卡</w:t>
                  </w:r>
                  <w:r>
                    <w:rPr>
                      <w:rFonts w:ascii="仿宋_GB2312" w:hAnsi="仿宋_GB2312" w:cs="仿宋_GB2312" w:eastAsia="仿宋_GB2312"/>
                      <w:sz w:val="21"/>
                    </w:rPr>
                    <w:t>*1,24</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内网汇聚</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S12700E-8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16U</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口电口板卡</w:t>
                  </w:r>
                  <w:r>
                    <w:rPr>
                      <w:rFonts w:ascii="仿宋_GB2312" w:hAnsi="仿宋_GB2312" w:cs="仿宋_GB2312" w:eastAsia="仿宋_GB2312"/>
                      <w:sz w:val="21"/>
                    </w:rPr>
                    <w:t>*2,48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内网核心</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NE40E-X3A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5U</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边界路由器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SR6608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7U,</w:t>
                  </w:r>
                  <w:r>
                    <w:rPr>
                      <w:rFonts w:ascii="仿宋_GB2312" w:hAnsi="仿宋_GB2312" w:cs="仿宋_GB2312" w:eastAsia="仿宋_GB2312"/>
                      <w:sz w:val="21"/>
                    </w:rPr>
                    <w:t>主控板卡</w:t>
                  </w:r>
                  <w:r>
                    <w:rPr>
                      <w:rFonts w:ascii="仿宋_GB2312" w:hAnsi="仿宋_GB2312" w:cs="仿宋_GB2312" w:eastAsia="仿宋_GB2312"/>
                      <w:sz w:val="21"/>
                    </w:rPr>
                    <w:t>*2,4</w:t>
                  </w:r>
                  <w:r>
                    <w:rPr>
                      <w:rFonts w:ascii="仿宋_GB2312" w:hAnsi="仿宋_GB2312" w:cs="仿宋_GB2312" w:eastAsia="仿宋_GB2312"/>
                      <w:sz w:val="21"/>
                    </w:rPr>
                    <w:t>口电口</w:t>
                  </w:r>
                  <w:r>
                    <w:rPr>
                      <w:rFonts w:ascii="仿宋_GB2312" w:hAnsi="仿宋_GB2312" w:cs="仿宋_GB2312" w:eastAsia="仿宋_GB2312"/>
                      <w:sz w:val="21"/>
                    </w:rPr>
                    <w:t>+4</w:t>
                  </w:r>
                  <w:r>
                    <w:rPr>
                      <w:rFonts w:ascii="仿宋_GB2312" w:hAnsi="仿宋_GB2312" w:cs="仿宋_GB2312" w:eastAsia="仿宋_GB2312"/>
                      <w:sz w:val="21"/>
                    </w:rPr>
                    <w:t>口光口板卡</w:t>
                  </w:r>
                  <w:r>
                    <w:rPr>
                      <w:rFonts w:ascii="仿宋_GB2312" w:hAnsi="仿宋_GB2312" w:cs="仿宋_GB2312" w:eastAsia="仿宋_GB2312"/>
                      <w:sz w:val="21"/>
                    </w:rPr>
                    <w:t>*2,</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国家局业务路由器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MSR5660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w:t>
                  </w:r>
                  <w:r>
                    <w:rPr>
                      <w:rFonts w:ascii="仿宋_GB2312" w:hAnsi="仿宋_GB2312" w:cs="仿宋_GB2312" w:eastAsia="仿宋_GB2312"/>
                      <w:sz w:val="21"/>
                    </w:rPr>
                    <w:t>主控板卡</w:t>
                  </w:r>
                  <w:r>
                    <w:rPr>
                      <w:rFonts w:ascii="仿宋_GB2312" w:hAnsi="仿宋_GB2312" w:cs="仿宋_GB2312" w:eastAsia="仿宋_GB2312"/>
                      <w:sz w:val="21"/>
                    </w:rPr>
                    <w:t>*2,8</w:t>
                  </w:r>
                  <w:r>
                    <w:rPr>
                      <w:rFonts w:ascii="仿宋_GB2312" w:hAnsi="仿宋_GB2312" w:cs="仿宋_GB2312" w:eastAsia="仿宋_GB2312"/>
                      <w:sz w:val="21"/>
                    </w:rPr>
                    <w:t>口电口</w:t>
                  </w:r>
                  <w:r>
                    <w:rPr>
                      <w:rFonts w:ascii="仿宋_GB2312" w:hAnsi="仿宋_GB2312" w:cs="仿宋_GB2312" w:eastAsia="仿宋_GB2312"/>
                      <w:sz w:val="21"/>
                    </w:rPr>
                    <w:t>+8</w:t>
                  </w:r>
                  <w:r>
                    <w:rPr>
                      <w:rFonts w:ascii="仿宋_GB2312" w:hAnsi="仿宋_GB2312" w:cs="仿宋_GB2312" w:eastAsia="仿宋_GB2312"/>
                      <w:sz w:val="21"/>
                    </w:rPr>
                    <w:t>口光口板卡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视频会议路由器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ZTE zxr10 5950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3100v2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Rujie S5750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银行业务接入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S7506E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外网汇聚交换机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S5500V3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7503E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10U</w:t>
                  </w:r>
                  <w:r>
                    <w:rPr>
                      <w:rFonts w:ascii="仿宋_GB2312" w:hAnsi="仿宋_GB2312" w:cs="仿宋_GB2312" w:eastAsia="仿宋_GB2312"/>
                      <w:sz w:val="21"/>
                    </w:rPr>
                    <w:t>，主控板卡</w:t>
                  </w:r>
                  <w:r>
                    <w:rPr>
                      <w:rFonts w:ascii="仿宋_GB2312" w:hAnsi="仿宋_GB2312" w:cs="仿宋_GB2312" w:eastAsia="仿宋_GB2312"/>
                      <w:sz w:val="21"/>
                    </w:rPr>
                    <w:t>*1,8</w:t>
                  </w:r>
                  <w:r>
                    <w:rPr>
                      <w:rFonts w:ascii="仿宋_GB2312" w:hAnsi="仿宋_GB2312" w:cs="仿宋_GB2312" w:eastAsia="仿宋_GB2312"/>
                      <w:sz w:val="21"/>
                    </w:rPr>
                    <w:t>口电口</w:t>
                  </w:r>
                  <w:r>
                    <w:rPr>
                      <w:rFonts w:ascii="仿宋_GB2312" w:hAnsi="仿宋_GB2312" w:cs="仿宋_GB2312" w:eastAsia="仿宋_GB2312"/>
                      <w:sz w:val="21"/>
                    </w:rPr>
                    <w:t>+24</w:t>
                  </w:r>
                  <w:r>
                    <w:rPr>
                      <w:rFonts w:ascii="仿宋_GB2312" w:hAnsi="仿宋_GB2312" w:cs="仿宋_GB2312" w:eastAsia="仿宋_GB2312"/>
                      <w:sz w:val="21"/>
                    </w:rPr>
                    <w:t>口光口板卡</w:t>
                  </w:r>
                  <w:r>
                    <w:rPr>
                      <w:rFonts w:ascii="仿宋_GB2312" w:hAnsi="仿宋_GB2312" w:cs="仿宋_GB2312" w:eastAsia="仿宋_GB2312"/>
                      <w:sz w:val="21"/>
                    </w:rPr>
                    <w:t>*1,24</w:t>
                  </w:r>
                  <w:r>
                    <w:rPr>
                      <w:rFonts w:ascii="仿宋_GB2312" w:hAnsi="仿宋_GB2312" w:cs="仿宋_GB2312" w:eastAsia="仿宋_GB2312"/>
                      <w:sz w:val="21"/>
                    </w:rPr>
                    <w:t>口电口板卡</w:t>
                  </w:r>
                  <w:r>
                    <w:rPr>
                      <w:rFonts w:ascii="仿宋_GB2312" w:hAnsi="仿宋_GB2312" w:cs="仿宋_GB2312" w:eastAsia="仿宋_GB2312"/>
                      <w:sz w:val="21"/>
                    </w:rPr>
                    <w:t>*1,</w:t>
                  </w:r>
                  <w:r>
                    <w:rPr>
                      <w:rFonts w:ascii="仿宋_GB2312" w:hAnsi="仿宋_GB2312" w:cs="仿宋_GB2312" w:eastAsia="仿宋_GB2312"/>
                      <w:sz w:val="21"/>
                    </w:rPr>
                    <w:t>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汇聚</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S5700S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S5024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 xml:space="preserve"> S5731S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 xml:space="preserve"> S5735S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*48,</w:t>
                  </w:r>
                  <w:r>
                    <w:rPr>
                      <w:rFonts w:ascii="仿宋_GB2312" w:hAnsi="仿宋_GB2312" w:cs="仿宋_GB2312" w:eastAsia="仿宋_GB2312"/>
                      <w:sz w:val="21"/>
                    </w:rPr>
                    <w:t>光口</w:t>
                  </w:r>
                  <w:r>
                    <w:rPr>
                      <w:rFonts w:ascii="仿宋_GB2312" w:hAnsi="仿宋_GB2312" w:cs="仿宋_GB2312" w:eastAsia="仿宋_GB2312"/>
                      <w:sz w:val="21"/>
                    </w:rPr>
                    <w:t>*4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S2700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w:t>
                  </w:r>
                  <w:r>
                    <w:rPr>
                      <w:rFonts w:ascii="仿宋_GB2312" w:hAnsi="仿宋_GB2312" w:cs="仿宋_GB2312" w:eastAsia="仿宋_GB2312"/>
                      <w:sz w:val="21"/>
                    </w:rPr>
                    <w:t>电口</w:t>
                  </w:r>
                  <w:r>
                    <w:rPr>
                      <w:rFonts w:ascii="仿宋_GB2312" w:hAnsi="仿宋_GB2312" w:cs="仿宋_GB2312" w:eastAsia="仿宋_GB2312"/>
                      <w:sz w:val="21"/>
                    </w:rPr>
                    <w:t>*24,</w:t>
                  </w:r>
                  <w:r>
                    <w:rPr>
                      <w:rFonts w:ascii="仿宋_GB2312" w:hAnsi="仿宋_GB2312" w:cs="仿宋_GB2312" w:eastAsia="仿宋_GB2312"/>
                      <w:sz w:val="21"/>
                    </w:rPr>
                    <w:t>光口</w:t>
                  </w:r>
                  <w:r>
                    <w:rPr>
                      <w:rFonts w:ascii="仿宋_GB2312" w:hAnsi="仿宋_GB2312" w:cs="仿宋_GB2312" w:eastAsia="仿宋_GB2312"/>
                      <w:sz w:val="21"/>
                    </w:rPr>
                    <w:t>*2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外网管理交换机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A840-G10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4*8CPU AMD Opteron(tm) Processor 6376/128G/RAID5/600GB*3 SAS/</w:t>
                  </w:r>
                  <w:r>
                    <w:rPr>
                      <w:rFonts w:ascii="仿宋_GB2312" w:hAnsi="仿宋_GB2312" w:cs="仿宋_GB2312" w:eastAsia="仿宋_GB2312"/>
                      <w:sz w:val="21"/>
                    </w:rPr>
                    <w:t>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A420r-G</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2*8CPU 3.1MHz AMD Opteron(tm) Processor 4386/64G/RAID5/4*1T 7.2K SAS /</w:t>
                  </w:r>
                  <w:r>
                    <w:rPr>
                      <w:rFonts w:ascii="仿宋_GB2312" w:hAnsi="仿宋_GB2312" w:cs="仿宋_GB2312" w:eastAsia="仿宋_GB2312"/>
                      <w:sz w:val="21"/>
                    </w:rPr>
                    <w:t>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I840-GS</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E7-4820 2.00GHz *2/32G/RAID5/4*300G/3</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市场准入、国家企业信用信息公示系统（陕西）</w:t>
                  </w:r>
                  <w:r>
                    <w:rPr>
                      <w:rFonts w:ascii="仿宋_GB2312" w:hAnsi="仿宋_GB2312" w:cs="仿宋_GB2312" w:eastAsia="仿宋_GB2312"/>
                      <w:sz w:val="21"/>
                    </w:rPr>
                    <w:t>-</w:t>
                  </w:r>
                  <w:r>
                    <w:rPr>
                      <w:rFonts w:ascii="仿宋_GB2312" w:hAnsi="仿宋_GB2312" w:cs="仿宋_GB2312" w:eastAsia="仿宋_GB2312"/>
                      <w:sz w:val="21"/>
                    </w:rPr>
                    <w:t>企业信息填报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I840r-GP</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E7-4830*4C /128G /300GB*2 /RAID1 /</w:t>
                  </w:r>
                  <w:r>
                    <w:rPr>
                      <w:rFonts w:ascii="仿宋_GB2312" w:hAnsi="仿宋_GB2312" w:cs="仿宋_GB2312" w:eastAsia="仿宋_GB2312"/>
                      <w:sz w:val="21"/>
                    </w:rPr>
                    <w:t>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虚拟化平台物理机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CPU E7-4830v2 Xeon2.2 2*10C/16G*8/RAID10K/RAID1/600GB*4/</w:t>
                  </w:r>
                  <w:r>
                    <w:rPr>
                      <w:rFonts w:ascii="仿宋_GB2312" w:hAnsi="仿宋_GB2312" w:cs="仿宋_GB2312" w:eastAsia="仿宋_GB2312"/>
                      <w:sz w:val="21"/>
                    </w:rPr>
                    <w:t>电源</w:t>
                  </w:r>
                  <w:r>
                    <w:rPr>
                      <w:rFonts w:ascii="仿宋_GB2312" w:hAnsi="仿宋_GB2312" w:cs="仿宋_GB2312" w:eastAsia="仿宋_GB2312"/>
                      <w:sz w:val="21"/>
                    </w:rPr>
                    <w:t>700W*3/</w:t>
                  </w:r>
                  <w:r>
                    <w:rPr>
                      <w:rFonts w:ascii="仿宋_GB2312" w:hAnsi="仿宋_GB2312" w:cs="仿宋_GB2312" w:eastAsia="仿宋_GB2312"/>
                      <w:sz w:val="21"/>
                    </w:rPr>
                    <w:t>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网络交易监管、站群系统发布机、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CPU E7-4820 v4 @ 2.00GHz*4/128G/RAID5/300G*4/</w:t>
                  </w:r>
                  <w:r>
                    <w:rPr>
                      <w:rFonts w:ascii="仿宋_GB2312" w:hAnsi="仿宋_GB2312" w:cs="仿宋_GB2312" w:eastAsia="仿宋_GB2312"/>
                      <w:sz w:val="21"/>
                    </w:rPr>
                    <w:t>电源</w:t>
                  </w:r>
                  <w:r>
                    <w:rPr>
                      <w:rFonts w:ascii="仿宋_GB2312" w:hAnsi="仿宋_GB2312" w:cs="仿宋_GB2312" w:eastAsia="仿宋_GB2312"/>
                      <w:sz w:val="21"/>
                    </w:rPr>
                    <w:t>700W*3/4</w:t>
                  </w:r>
                  <w:r>
                    <w:rPr>
                      <w:rFonts w:ascii="仿宋_GB2312" w:hAnsi="仿宋_GB2312" w:cs="仿宋_GB2312" w:eastAsia="仿宋_GB2312"/>
                      <w:sz w:val="21"/>
                    </w:rPr>
                    <w:t>个网卡</w:t>
                  </w:r>
                  <w:r>
                    <w:rPr>
                      <w:rFonts w:ascii="仿宋_GB2312" w:hAnsi="仿宋_GB2312" w:cs="仿宋_GB2312" w:eastAsia="仿宋_GB2312"/>
                      <w:sz w:val="21"/>
                    </w:rPr>
                    <w:t>/</w:t>
                  </w:r>
                  <w:r>
                    <w:rPr>
                      <w:rFonts w:ascii="仿宋_GB2312" w:hAnsi="仿宋_GB2312" w:cs="仿宋_GB2312" w:eastAsia="仿宋_GB2312"/>
                      <w:sz w:val="21"/>
                    </w:rPr>
                    <w:t>单块双口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全程电子化系统数据库</w:t>
                  </w:r>
                  <w:r>
                    <w:rPr>
                      <w:rFonts w:ascii="仿宋_GB2312" w:hAnsi="仿宋_GB2312" w:cs="仿宋_GB2312" w:eastAsia="仿宋_GB2312"/>
                      <w:sz w:val="21"/>
                    </w:rPr>
                    <w:t>RAC</w:t>
                  </w:r>
                  <w:r>
                    <w:rPr>
                      <w:rFonts w:ascii="仿宋_GB2312" w:hAnsi="仿宋_GB2312" w:cs="仿宋_GB2312" w:eastAsia="仿宋_GB2312"/>
                      <w:sz w:val="21"/>
                    </w:rPr>
                    <w:t>服务器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NF5270M4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E5-2630 V3 2.4GHz *2/128G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r>
                    <w:rPr>
                      <w:rFonts w:ascii="仿宋_GB2312" w:hAnsi="仿宋_GB2312" w:cs="仿宋_GB2312" w:eastAsia="仿宋_GB2312"/>
                      <w:sz w:val="21"/>
                    </w:rPr>
                    <w:t>核</w:t>
                  </w:r>
                  <w:r>
                    <w:rPr>
                      <w:rFonts w:ascii="仿宋_GB2312" w:hAnsi="仿宋_GB2312" w:cs="仿宋_GB2312" w:eastAsia="仿宋_GB2312"/>
                      <w:sz w:val="21"/>
                    </w:rPr>
                    <w:t>E5-2630v3 2.4G/DDR4 128G/RAID10K/RAID5/1.2TB*4 SAS 10K/</w:t>
                  </w:r>
                  <w:r>
                    <w:rPr>
                      <w:rFonts w:ascii="仿宋_GB2312" w:hAnsi="仿宋_GB2312" w:cs="仿宋_GB2312" w:eastAsia="仿宋_GB2312"/>
                      <w:sz w:val="21"/>
                    </w:rPr>
                    <w:t>双电</w:t>
                  </w:r>
                  <w:r>
                    <w:rPr>
                      <w:rFonts w:ascii="仿宋_GB2312" w:hAnsi="仿宋_GB2312" w:cs="仿宋_GB2312" w:eastAsia="仿宋_GB2312"/>
                      <w:sz w:val="21"/>
                    </w:rPr>
                    <w:t>875W/</w:t>
                  </w:r>
                  <w:r>
                    <w:rPr>
                      <w:rFonts w:ascii="仿宋_GB2312" w:hAnsi="仿宋_GB2312" w:cs="仿宋_GB2312" w:eastAsia="仿宋_GB2312"/>
                      <w:sz w:val="21"/>
                    </w:rPr>
                    <w:t>集成双网卡</w:t>
                  </w:r>
                  <w:r>
                    <w:rPr>
                      <w:rFonts w:ascii="仿宋_GB2312" w:hAnsi="仿宋_GB2312" w:cs="仿宋_GB2312" w:eastAsia="仿宋_GB2312"/>
                      <w:sz w:val="21"/>
                    </w:rPr>
                    <w:t>/1</w:t>
                  </w:r>
                  <w:r>
                    <w:rPr>
                      <w:rFonts w:ascii="仿宋_GB2312" w:hAnsi="仿宋_GB2312" w:cs="仿宋_GB2312" w:eastAsia="仿宋_GB2312"/>
                      <w:sz w:val="21"/>
                    </w:rPr>
                    <w:t>块</w:t>
                  </w:r>
                  <w:r>
                    <w:rPr>
                      <w:rFonts w:ascii="仿宋_GB2312" w:hAnsi="仿宋_GB2312" w:cs="仿宋_GB2312" w:eastAsia="仿宋_GB2312"/>
                      <w:sz w:val="21"/>
                    </w:rPr>
                    <w:t>Qlogic QLE2562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国家工商总局信用公示前置机数据库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X5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E7540 2.0GHz *2/16G/M5015/RAID5/146GB*4 SAS FRU:42D0678/</w:t>
                  </w:r>
                  <w:r>
                    <w:rPr>
                      <w:rFonts w:ascii="仿宋_GB2312" w:hAnsi="仿宋_GB2312" w:cs="仿宋_GB2312" w:eastAsia="仿宋_GB2312"/>
                      <w:sz w:val="21"/>
                    </w:rPr>
                    <w:t>双电</w:t>
                  </w:r>
                  <w:r>
                    <w:rPr>
                      <w:rFonts w:ascii="仿宋_GB2312" w:hAnsi="仿宋_GB2312" w:cs="仿宋_GB2312" w:eastAsia="仿宋_GB2312"/>
                      <w:sz w:val="21"/>
                    </w:rPr>
                    <w:t>875W/</w:t>
                  </w:r>
                  <w:r>
                    <w:rPr>
                      <w:rFonts w:ascii="仿宋_GB2312" w:hAnsi="仿宋_GB2312" w:cs="仿宋_GB2312" w:eastAsia="仿宋_GB2312"/>
                      <w:sz w:val="21"/>
                    </w:rPr>
                    <w:t>集成双网卡</w:t>
                  </w:r>
                  <w:r>
                    <w:rPr>
                      <w:rFonts w:ascii="仿宋_GB2312" w:hAnsi="仿宋_GB2312" w:cs="仿宋_GB2312" w:eastAsia="仿宋_GB2312"/>
                      <w:sz w:val="21"/>
                    </w:rPr>
                    <w:t>/1</w:t>
                  </w:r>
                  <w:r>
                    <w:rPr>
                      <w:rFonts w:ascii="仿宋_GB2312" w:hAnsi="仿宋_GB2312" w:cs="仿宋_GB2312" w:eastAsia="仿宋_GB2312"/>
                      <w:sz w:val="21"/>
                    </w:rPr>
                    <w:t>块</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北信源桌面系统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M2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E7440 2.4GHz/8G/RAID10K/RAID5/300GB*4 SAS FRU:42D0613/</w:t>
                  </w:r>
                  <w:r>
                    <w:rPr>
                      <w:rFonts w:ascii="仿宋_GB2312" w:hAnsi="仿宋_GB2312" w:cs="仿宋_GB2312" w:eastAsia="仿宋_GB2312"/>
                      <w:sz w:val="21"/>
                    </w:rPr>
                    <w:t>双电</w:t>
                  </w:r>
                  <w:r>
                    <w:rPr>
                      <w:rFonts w:ascii="仿宋_GB2312" w:hAnsi="仿宋_GB2312" w:cs="仿宋_GB2312" w:eastAsia="仿宋_GB2312"/>
                      <w:sz w:val="21"/>
                    </w:rPr>
                    <w:t>875W</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业务短信平台、信创金山杀毒平台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E5405 2.0GHz/4G/IBM RAID 8K/RAID1/146GB*2 SAS FRU:39R7350/</w:t>
                  </w:r>
                  <w:r>
                    <w:rPr>
                      <w:rFonts w:ascii="仿宋_GB2312" w:hAnsi="仿宋_GB2312" w:cs="仿宋_GB2312" w:eastAsia="仿宋_GB2312"/>
                      <w:sz w:val="21"/>
                    </w:rPr>
                    <w:t>单电</w:t>
                  </w:r>
                  <w:r>
                    <w:rPr>
                      <w:rFonts w:ascii="仿宋_GB2312" w:hAnsi="仿宋_GB2312" w:cs="仿宋_GB2312" w:eastAsia="仿宋_GB2312"/>
                      <w:sz w:val="21"/>
                    </w:rPr>
                    <w:t>675W/</w:t>
                  </w:r>
                  <w:r>
                    <w:rPr>
                      <w:rFonts w:ascii="仿宋_GB2312" w:hAnsi="仿宋_GB2312" w:cs="仿宋_GB2312" w:eastAsia="仿宋_GB2312"/>
                      <w:sz w:val="21"/>
                    </w:rPr>
                    <w:t>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案件管理系统、外网金山杀毒、档案扫描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E5606 1.6GHz/8G/RAID1/146GB*4 SAS FRU:39R7342/</w:t>
                  </w:r>
                  <w:r>
                    <w:rPr>
                      <w:rFonts w:ascii="仿宋_GB2312" w:hAnsi="仿宋_GB2312" w:cs="仿宋_GB2312" w:eastAsia="仿宋_GB2312"/>
                      <w:sz w:val="21"/>
                    </w:rPr>
                    <w:t>单电</w:t>
                  </w:r>
                  <w:r>
                    <w:rPr>
                      <w:rFonts w:ascii="仿宋_GB2312" w:hAnsi="仿宋_GB2312" w:cs="仿宋_GB2312" w:eastAsia="仿宋_GB2312"/>
                      <w:sz w:val="21"/>
                    </w:rPr>
                    <w:t>875W/</w:t>
                  </w:r>
                  <w:r>
                    <w:rPr>
                      <w:rFonts w:ascii="仿宋_GB2312" w:hAnsi="仿宋_GB2312" w:cs="仿宋_GB2312" w:eastAsia="仿宋_GB2312"/>
                      <w:sz w:val="21"/>
                    </w:rPr>
                    <w:t>集成千兆双网卡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信用办前置机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 M4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E5-2603 1.80GHz *2/8G/RAID M5110/RAID5/2*300G/</w:t>
                  </w:r>
                  <w:r>
                    <w:rPr>
                      <w:rFonts w:ascii="仿宋_GB2312" w:hAnsi="仿宋_GB2312" w:cs="仿宋_GB2312" w:eastAsia="仿宋_GB2312"/>
                      <w:sz w:val="21"/>
                    </w:rPr>
                    <w:t>双电源</w:t>
                  </w:r>
                  <w:r>
                    <w:rPr>
                      <w:rFonts w:ascii="仿宋_GB2312" w:hAnsi="仿宋_GB2312" w:cs="仿宋_GB2312" w:eastAsia="仿宋_GB2312"/>
                      <w:sz w:val="21"/>
                    </w:rPr>
                    <w:t>/</w:t>
                  </w:r>
                  <w:r>
                    <w:rPr>
                      <w:rFonts w:ascii="仿宋_GB2312" w:hAnsi="仿宋_GB2312" w:cs="仿宋_GB2312" w:eastAsia="仿宋_GB2312"/>
                      <w:sz w:val="21"/>
                    </w:rPr>
                    <w:t>集成双网卡</w:t>
                  </w:r>
                  <w:r>
                    <w:rPr>
                      <w:rFonts w:ascii="仿宋_GB2312" w:hAnsi="仿宋_GB2312" w:cs="仿宋_GB2312" w:eastAsia="仿宋_GB2312"/>
                      <w:sz w:val="21"/>
                    </w:rPr>
                    <w:t>/</w:t>
                  </w:r>
                  <w:r>
                    <w:rPr>
                      <w:rFonts w:ascii="仿宋_GB2312" w:hAnsi="仿宋_GB2312" w:cs="仿宋_GB2312" w:eastAsia="仿宋_GB2312"/>
                      <w:sz w:val="21"/>
                    </w:rPr>
                    <w:t>单口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w:t>
                  </w:r>
                  <w:r>
                    <w:rPr>
                      <w:rFonts w:ascii="仿宋_GB2312" w:hAnsi="仿宋_GB2312" w:cs="仿宋_GB2312" w:eastAsia="仿宋_GB2312"/>
                      <w:sz w:val="21"/>
                    </w:rPr>
                    <w:t>容灾备份主备服务器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Gold 6328H CPU @ 2.80GHz *4 /16*32G=512G</w:t>
                  </w:r>
                  <w:r>
                    <w:rPr>
                      <w:rFonts w:ascii="仿宋_GB2312" w:hAnsi="仿宋_GB2312" w:cs="仿宋_GB2312" w:eastAsia="仿宋_GB2312"/>
                      <w:sz w:val="21"/>
                    </w:rPr>
                    <w:t>内存</w:t>
                  </w:r>
                  <w:r>
                    <w:rPr>
                      <w:rFonts w:ascii="仿宋_GB2312" w:hAnsi="仿宋_GB2312" w:cs="仿宋_GB2312" w:eastAsia="仿宋_GB2312"/>
                      <w:sz w:val="21"/>
                    </w:rPr>
                    <w:t>/2*400G SSD</w:t>
                  </w:r>
                  <w:r>
                    <w:rPr>
                      <w:rFonts w:ascii="仿宋_GB2312" w:hAnsi="仿宋_GB2312" w:cs="仿宋_GB2312" w:eastAsia="仿宋_GB2312"/>
                      <w:sz w:val="21"/>
                    </w:rPr>
                    <w:t>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内网综合业务核心数据库</w:t>
                  </w:r>
                  <w:r>
                    <w:rPr>
                      <w:rFonts w:ascii="仿宋_GB2312" w:hAnsi="仿宋_GB2312" w:cs="仿宋_GB2312" w:eastAsia="仿宋_GB2312"/>
                      <w:sz w:val="21"/>
                    </w:rPr>
                    <w:t>RAC</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4*14C Xeon Gold 5117 2.0GHz/128G/RAID5/600GB*3 SAS/</w:t>
                  </w:r>
                  <w:r>
                    <w:rPr>
                      <w:rFonts w:ascii="仿宋_GB2312" w:hAnsi="仿宋_GB2312" w:cs="仿宋_GB2312" w:eastAsia="仿宋_GB2312"/>
                      <w:sz w:val="21"/>
                    </w:rPr>
                    <w:t>双电</w:t>
                  </w:r>
                  <w:r>
                    <w:rPr>
                      <w:rFonts w:ascii="仿宋_GB2312" w:hAnsi="仿宋_GB2312" w:cs="仿宋_GB2312" w:eastAsia="仿宋_GB2312"/>
                      <w:sz w:val="21"/>
                    </w:rPr>
                    <w:t>750W/2</w:t>
                  </w:r>
                  <w:r>
                    <w:rPr>
                      <w:rFonts w:ascii="仿宋_GB2312" w:hAnsi="仿宋_GB2312" w:cs="仿宋_GB2312" w:eastAsia="仿宋_GB2312"/>
                      <w:sz w:val="21"/>
                    </w:rPr>
                    <w:t>块千兆网卡</w:t>
                  </w:r>
                  <w:r>
                    <w:rPr>
                      <w:rFonts w:ascii="仿宋_GB2312" w:hAnsi="仿宋_GB2312" w:cs="仿宋_GB2312" w:eastAsia="仿宋_GB2312"/>
                      <w:sz w:val="21"/>
                    </w:rPr>
                    <w:t>/</w:t>
                  </w:r>
                  <w:r>
                    <w:rPr>
                      <w:rFonts w:ascii="仿宋_GB2312" w:hAnsi="仿宋_GB2312" w:cs="仿宋_GB2312" w:eastAsia="仿宋_GB2312"/>
                      <w:sz w:val="21"/>
                    </w:rPr>
                    <w:t>单块双口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w:t>
                  </w:r>
                  <w:r>
                    <w:rPr>
                      <w:rFonts w:ascii="仿宋_GB2312" w:hAnsi="仿宋_GB2312" w:cs="仿宋_GB2312" w:eastAsia="仿宋_GB2312"/>
                      <w:sz w:val="21"/>
                    </w:rPr>
                    <w:t>数据实时共享数据库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Thinkserver RD640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2*E5-2640/16G/300G*3 SAS FRU:42D0678/</w:t>
                  </w:r>
                  <w:r>
                    <w:rPr>
                      <w:rFonts w:ascii="仿宋_GB2312" w:hAnsi="仿宋_GB2312" w:cs="仿宋_GB2312" w:eastAsia="仿宋_GB2312"/>
                      <w:sz w:val="21"/>
                    </w:rPr>
                    <w:t>双电</w:t>
                  </w:r>
                  <w:r>
                    <w:rPr>
                      <w:rFonts w:ascii="仿宋_GB2312" w:hAnsi="仿宋_GB2312" w:cs="仿宋_GB2312" w:eastAsia="仿宋_GB2312"/>
                      <w:sz w:val="21"/>
                    </w:rPr>
                    <w:t>/</w:t>
                  </w:r>
                  <w:r>
                    <w:rPr>
                      <w:rFonts w:ascii="仿宋_GB2312" w:hAnsi="仿宋_GB2312" w:cs="仿宋_GB2312" w:eastAsia="仿宋_GB2312"/>
                      <w:sz w:val="21"/>
                    </w:rPr>
                    <w:t>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RH2285H V2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2*E5-2407/16G/RAID5/2*300G SAS/</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RH2288H V3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2*E5-2650 V4/2*32G/RAID5/4*600G SAS/1*8GB HBA/4</w:t>
                  </w:r>
                  <w:r>
                    <w:rPr>
                      <w:rFonts w:ascii="仿宋_GB2312" w:hAnsi="仿宋_GB2312" w:cs="仿宋_GB2312" w:eastAsia="仿宋_GB2312"/>
                      <w:sz w:val="21"/>
                    </w:rPr>
                    <w:t>网口</w:t>
                  </w:r>
                  <w:r>
                    <w:rPr>
                      <w:rFonts w:ascii="仿宋_GB2312" w:hAnsi="仿宋_GB2312" w:cs="仿宋_GB2312" w:eastAsia="仿宋_GB2312"/>
                      <w:sz w:val="21"/>
                    </w:rPr>
                    <w:t>/2*462</w:t>
                  </w:r>
                  <w:r>
                    <w:rPr>
                      <w:rFonts w:ascii="仿宋_GB2312" w:hAnsi="仿宋_GB2312" w:cs="仿宋_GB2312" w:eastAsia="仿宋_GB2312"/>
                      <w:sz w:val="21"/>
                    </w:rPr>
                    <w:t>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w:t>
                  </w:r>
                  <w:r>
                    <w:rPr>
                      <w:rFonts w:ascii="仿宋_GB2312" w:hAnsi="仿宋_GB2312" w:cs="仿宋_GB2312" w:eastAsia="仿宋_GB2312"/>
                      <w:sz w:val="21"/>
                    </w:rPr>
                    <w:t>CA</w:t>
                  </w:r>
                  <w:r>
                    <w:rPr>
                      <w:rFonts w:ascii="仿宋_GB2312" w:hAnsi="仿宋_GB2312" w:cs="仿宋_GB2312" w:eastAsia="仿宋_GB2312"/>
                      <w:sz w:val="21"/>
                    </w:rPr>
                    <w:t>个人身份识别</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宁畅</w:t>
                  </w:r>
                  <w:r>
                    <w:rPr>
                      <w:rFonts w:ascii="仿宋_GB2312" w:hAnsi="仿宋_GB2312" w:cs="仿宋_GB2312" w:eastAsia="仿宋_GB2312"/>
                      <w:sz w:val="21"/>
                    </w:rPr>
                    <w:t>R420 G30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2*Intel xenon 4241/128G/480G*2+3*1.2TB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机关经费预算管理系统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 /64G</w:t>
                  </w:r>
                  <w:r>
                    <w:rPr>
                      <w:rFonts w:ascii="仿宋_GB2312" w:hAnsi="仿宋_GB2312" w:cs="仿宋_GB2312" w:eastAsia="仿宋_GB2312"/>
                      <w:sz w:val="21"/>
                    </w:rPr>
                    <w:t>内存</w:t>
                  </w:r>
                  <w:r>
                    <w:rPr>
                      <w:rFonts w:ascii="仿宋_GB2312" w:hAnsi="仿宋_GB2312" w:cs="仿宋_GB2312" w:eastAsia="仿宋_GB2312"/>
                      <w:sz w:val="21"/>
                    </w:rPr>
                    <w:t>/480G *2 SSD +8T*4 SATA</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国家局回流数据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H520-G30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5285 16</w:t>
                  </w:r>
                  <w:r>
                    <w:rPr>
                      <w:rFonts w:ascii="仿宋_GB2312" w:hAnsi="仿宋_GB2312" w:cs="仿宋_GB2312" w:eastAsia="仿宋_GB2312"/>
                      <w:sz w:val="21"/>
                    </w:rPr>
                    <w:t>核</w:t>
                  </w:r>
                  <w:r>
                    <w:rPr>
                      <w:rFonts w:ascii="仿宋_GB2312" w:hAnsi="仿宋_GB2312" w:cs="仿宋_GB2312" w:eastAsia="仿宋_GB2312"/>
                      <w:sz w:val="21"/>
                    </w:rPr>
                    <w:t>*2/128G/4T*3/2</w:t>
                  </w:r>
                  <w:r>
                    <w:rPr>
                      <w:rFonts w:ascii="仿宋_GB2312" w:hAnsi="仿宋_GB2312" w:cs="仿宋_GB2312" w:eastAsia="仿宋_GB2312"/>
                      <w:sz w:val="21"/>
                    </w:rPr>
                    <w:t>网口</w:t>
                  </w:r>
                  <w:r>
                    <w:rPr>
                      <w:rFonts w:ascii="仿宋_GB2312" w:hAnsi="仿宋_GB2312" w:cs="仿宋_GB2312" w:eastAsia="仿宋_GB2312"/>
                      <w:sz w:val="21"/>
                    </w:rPr>
                    <w:t>/2</w:t>
                  </w:r>
                  <w:r>
                    <w:rPr>
                      <w:rFonts w:ascii="仿宋_GB2312" w:hAnsi="仿宋_GB2312" w:cs="仿宋_GB2312" w:eastAsia="仿宋_GB2312"/>
                      <w:sz w:val="21"/>
                    </w:rPr>
                    <w:t>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国家局质检数据库前置机</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 xml:space="preserve"> R5230HA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*2/128G</w:t>
                  </w:r>
                  <w:r>
                    <w:rPr>
                      <w:rFonts w:ascii="仿宋_GB2312" w:hAnsi="仿宋_GB2312" w:cs="仿宋_GB2312" w:eastAsia="仿宋_GB2312"/>
                      <w:sz w:val="21"/>
                    </w:rPr>
                    <w:t>内存</w:t>
                  </w:r>
                  <w:r>
                    <w:rPr>
                      <w:rFonts w:ascii="仿宋_GB2312" w:hAnsi="仿宋_GB2312" w:cs="仿宋_GB2312" w:eastAsia="仿宋_GB2312"/>
                      <w:sz w:val="21"/>
                    </w:rPr>
                    <w:t>/4*4T STAT/</w:t>
                  </w:r>
                  <w:r>
                    <w:rPr>
                      <w:rFonts w:ascii="仿宋_GB2312" w:hAnsi="仿宋_GB2312" w:cs="仿宋_GB2312" w:eastAsia="仿宋_GB2312"/>
                      <w:sz w:val="21"/>
                    </w:rPr>
                    <w:t>双电源</w:t>
                  </w:r>
                  <w:r>
                    <w:rPr>
                      <w:rFonts w:ascii="仿宋_GB2312" w:hAnsi="仿宋_GB2312" w:cs="仿宋_GB2312" w:eastAsia="仿宋_GB2312"/>
                      <w:sz w:val="21"/>
                    </w:rPr>
                    <w:t>/</w:t>
                  </w:r>
                  <w:r>
                    <w:rPr>
                      <w:rFonts w:ascii="仿宋_GB2312" w:hAnsi="仿宋_GB2312" w:cs="仿宋_GB2312" w:eastAsia="仿宋_GB2312"/>
                      <w:sz w:val="21"/>
                    </w:rPr>
                    <w:t>双口</w:t>
                  </w:r>
                  <w:r>
                    <w:rPr>
                      <w:rFonts w:ascii="仿宋_GB2312" w:hAnsi="仿宋_GB2312" w:cs="仿宋_GB2312" w:eastAsia="仿宋_GB2312"/>
                      <w:sz w:val="21"/>
                    </w:rPr>
                    <w:t>HBA</w:t>
                  </w:r>
                  <w:r>
                    <w:rPr>
                      <w:rFonts w:ascii="仿宋_GB2312" w:hAnsi="仿宋_GB2312" w:cs="仿宋_GB2312" w:eastAsia="仿宋_GB2312"/>
                      <w:sz w:val="21"/>
                    </w:rPr>
                    <w:t>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地市数据下发</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R4900 G5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2*24Intel(R) Xeon(R) Gold 5318Y CPU @ 2.10GH/128G/4*1.2T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应用态势智能感知系统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X3450 2.66GHz/4G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外网正版化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服务器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E5620 2.4GHz/4G/2*300G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视频监控、内网正版化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黑方壹进制</w:t>
                  </w:r>
                  <w:r>
                    <w:rPr>
                      <w:rFonts w:ascii="仿宋_GB2312" w:hAnsi="仿宋_GB2312" w:cs="仿宋_GB2312" w:eastAsia="仿宋_GB2312"/>
                      <w:sz w:val="21"/>
                    </w:rPr>
                    <w:t>UnABCM</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双路</w:t>
                  </w:r>
                  <w:r>
                    <w:rPr>
                      <w:rFonts w:ascii="仿宋_GB2312" w:hAnsi="仿宋_GB2312" w:cs="仿宋_GB2312" w:eastAsia="仿宋_GB2312"/>
                      <w:sz w:val="21"/>
                    </w:rPr>
                    <w:t>24</w:t>
                  </w:r>
                  <w:r>
                    <w:rPr>
                      <w:rFonts w:ascii="仿宋_GB2312" w:hAnsi="仿宋_GB2312" w:cs="仿宋_GB2312" w:eastAsia="仿宋_GB2312"/>
                      <w:sz w:val="21"/>
                    </w:rPr>
                    <w:t>核</w:t>
                  </w:r>
                  <w:r>
                    <w:rPr>
                      <w:rFonts w:ascii="仿宋_GB2312" w:hAnsi="仿宋_GB2312" w:cs="仿宋_GB2312" w:eastAsia="仿宋_GB2312"/>
                      <w:sz w:val="21"/>
                    </w:rPr>
                    <w:t>2.5GHz</w:t>
                  </w:r>
                  <w:r>
                    <w:rPr>
                      <w:rFonts w:ascii="仿宋_GB2312" w:hAnsi="仿宋_GB2312" w:cs="仿宋_GB2312" w:eastAsia="仿宋_GB2312"/>
                      <w:sz w:val="21"/>
                    </w:rPr>
                    <w:t>海光</w:t>
                  </w:r>
                  <w:r>
                    <w:rPr>
                      <w:rFonts w:ascii="仿宋_GB2312" w:hAnsi="仿宋_GB2312" w:cs="仿宋_GB2312" w:eastAsia="仿宋_GB2312"/>
                      <w:sz w:val="21"/>
                    </w:rPr>
                    <w:t>7360</w:t>
                  </w:r>
                  <w:r>
                    <w:rPr>
                      <w:rFonts w:ascii="仿宋_GB2312" w:hAnsi="仿宋_GB2312" w:cs="仿宋_GB2312" w:eastAsia="仿宋_GB2312"/>
                      <w:sz w:val="21"/>
                    </w:rPr>
                    <w:t>系列</w:t>
                  </w:r>
                  <w:r>
                    <w:rPr>
                      <w:rFonts w:ascii="仿宋_GB2312" w:hAnsi="仿宋_GB2312" w:cs="仿宋_GB2312" w:eastAsia="仿宋_GB2312"/>
                      <w:sz w:val="21"/>
                    </w:rPr>
                    <w:t xml:space="preserve"> CPU</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个</w:t>
                  </w:r>
                  <w:r>
                    <w:rPr>
                      <w:rFonts w:ascii="仿宋_GB2312" w:hAnsi="仿宋_GB2312" w:cs="仿宋_GB2312" w:eastAsia="仿宋_GB2312"/>
                      <w:sz w:val="21"/>
                    </w:rPr>
                    <w:t>3.5</w:t>
                  </w:r>
                  <w:r>
                    <w:rPr>
                      <w:rFonts w:ascii="仿宋_GB2312" w:hAnsi="仿宋_GB2312" w:cs="仿宋_GB2312" w:eastAsia="仿宋_GB2312"/>
                      <w:sz w:val="21"/>
                    </w:rPr>
                    <w:t>寸热插拔盘位，</w:t>
                  </w:r>
                  <w:r>
                    <w:rPr>
                      <w:rFonts w:ascii="仿宋_GB2312" w:hAnsi="仿宋_GB2312" w:cs="仿宋_GB2312" w:eastAsia="仿宋_GB2312"/>
                      <w:sz w:val="21"/>
                    </w:rPr>
                    <w:t>64G</w:t>
                  </w:r>
                  <w:r>
                    <w:rPr>
                      <w:rFonts w:ascii="仿宋_GB2312" w:hAnsi="仿宋_GB2312" w:cs="仿宋_GB2312" w:eastAsia="仿宋_GB2312"/>
                      <w:sz w:val="21"/>
                    </w:rPr>
                    <w:t>内存，双高速</w:t>
                  </w:r>
                  <w:r>
                    <w:rPr>
                      <w:rFonts w:ascii="仿宋_GB2312" w:hAnsi="仿宋_GB2312" w:cs="仿宋_GB2312" w:eastAsia="仿宋_GB2312"/>
                      <w:sz w:val="21"/>
                    </w:rPr>
                    <w:t>480G SSD</w:t>
                  </w:r>
                  <w:r>
                    <w:rPr>
                      <w:rFonts w:ascii="仿宋_GB2312" w:hAnsi="仿宋_GB2312" w:cs="仿宋_GB2312" w:eastAsia="仿宋_GB2312"/>
                      <w:sz w:val="21"/>
                    </w:rPr>
                    <w:t>系统盘，支持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，配置</w:t>
                  </w:r>
                  <w:r>
                    <w:rPr>
                      <w:rFonts w:ascii="仿宋_GB2312" w:hAnsi="仿宋_GB2312" w:cs="仿宋_GB2312" w:eastAsia="仿宋_GB2312"/>
                      <w:sz w:val="21"/>
                    </w:rPr>
                    <w:t>1G</w:t>
                  </w:r>
                  <w:r>
                    <w:rPr>
                      <w:rFonts w:ascii="仿宋_GB2312" w:hAnsi="仿宋_GB2312" w:cs="仿宋_GB2312" w:eastAsia="仿宋_GB2312"/>
                      <w:sz w:val="21"/>
                    </w:rPr>
                    <w:t>缓存</w:t>
                  </w:r>
                  <w:r>
                    <w:rPr>
                      <w:rFonts w:ascii="仿宋_GB2312" w:hAnsi="仿宋_GB2312" w:cs="仿宋_GB2312" w:eastAsia="仿宋_GB2312"/>
                      <w:sz w:val="21"/>
                    </w:rPr>
                    <w:t>RAID</w:t>
                  </w:r>
                  <w:r>
                    <w:rPr>
                      <w:rFonts w:ascii="仿宋_GB2312" w:hAnsi="仿宋_GB2312" w:cs="仿宋_GB2312" w:eastAsia="仿宋_GB2312"/>
                      <w:sz w:val="21"/>
                    </w:rPr>
                    <w:t>卡，冗余电源，</w:t>
                  </w:r>
                  <w:r>
                    <w:rPr>
                      <w:rFonts w:ascii="仿宋_GB2312" w:hAnsi="仿宋_GB2312" w:cs="仿宋_GB2312" w:eastAsia="仿宋_GB2312"/>
                      <w:sz w:val="21"/>
                    </w:rPr>
                    <w:t>2</w:t>
                  </w:r>
                  <w:r>
                    <w:rPr>
                      <w:rFonts w:ascii="仿宋_GB2312" w:hAnsi="仿宋_GB2312" w:cs="仿宋_GB2312" w:eastAsia="仿宋_GB2312"/>
                      <w:sz w:val="21"/>
                    </w:rPr>
                    <w:t>个千兆电口，</w:t>
                  </w:r>
                  <w:r>
                    <w:rPr>
                      <w:rFonts w:ascii="仿宋_GB2312" w:hAnsi="仿宋_GB2312" w:cs="仿宋_GB2312" w:eastAsia="仿宋_GB2312"/>
                      <w:sz w:val="21"/>
                    </w:rPr>
                    <w:t>2</w:t>
                  </w:r>
                  <w:r>
                    <w:rPr>
                      <w:rFonts w:ascii="仿宋_GB2312" w:hAnsi="仿宋_GB2312" w:cs="仿宋_GB2312" w:eastAsia="仿宋_GB2312"/>
                      <w:sz w:val="21"/>
                    </w:rPr>
                    <w:t>个万网口，配置</w:t>
                  </w:r>
                  <w:r>
                    <w:rPr>
                      <w:rFonts w:ascii="仿宋_GB2312" w:hAnsi="仿宋_GB2312" w:cs="仿宋_GB2312" w:eastAsia="仿宋_GB2312"/>
                      <w:sz w:val="21"/>
                    </w:rPr>
                    <w:t>6</w:t>
                  </w:r>
                  <w:r>
                    <w:rPr>
                      <w:rFonts w:ascii="仿宋_GB2312" w:hAnsi="仿宋_GB2312" w:cs="仿宋_GB2312" w:eastAsia="仿宋_GB2312"/>
                      <w:sz w:val="21"/>
                    </w:rPr>
                    <w:t>块</w:t>
                  </w:r>
                  <w:r>
                    <w:rPr>
                      <w:rFonts w:ascii="仿宋_GB2312" w:hAnsi="仿宋_GB2312" w:cs="仿宋_GB2312" w:eastAsia="仿宋_GB2312"/>
                      <w:sz w:val="21"/>
                    </w:rPr>
                    <w:t xml:space="preserve">8TB 3.5" SAS </w:t>
                  </w:r>
                  <w:r>
                    <w:rPr>
                      <w:rFonts w:ascii="仿宋_GB2312" w:hAnsi="仿宋_GB2312" w:cs="仿宋_GB2312" w:eastAsia="仿宋_GB2312"/>
                      <w:sz w:val="21"/>
                    </w:rPr>
                    <w:t>接口硬盘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备份非结构化数据</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壹进制</w:t>
                  </w:r>
                  <w:r>
                    <w:rPr>
                      <w:rFonts w:ascii="仿宋_GB2312" w:hAnsi="仿宋_GB2312" w:cs="仿宋_GB2312" w:eastAsia="仿宋_GB2312"/>
                      <w:sz w:val="21"/>
                    </w:rPr>
                    <w:t>XE6160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240GB SSD</w:t>
                  </w:r>
                  <w:r>
                    <w:rPr>
                      <w:rFonts w:ascii="仿宋_GB2312" w:hAnsi="仿宋_GB2312" w:cs="仿宋_GB2312" w:eastAsia="仿宋_GB2312"/>
                      <w:sz w:val="21"/>
                    </w:rPr>
                    <w:t>磁盘，</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NL SAS 7.2k 8TB</w:t>
                  </w:r>
                  <w:r>
                    <w:rPr>
                      <w:rFonts w:ascii="仿宋_GB2312" w:hAnsi="仿宋_GB2312" w:cs="仿宋_GB2312" w:eastAsia="仿宋_GB2312"/>
                      <w:sz w:val="21"/>
                    </w:rPr>
                    <w:t>磁盘，授权容量</w:t>
                  </w:r>
                  <w:r>
                    <w:rPr>
                      <w:rFonts w:ascii="仿宋_GB2312" w:hAnsi="仿宋_GB2312" w:cs="仿宋_GB2312" w:eastAsia="仿宋_GB2312"/>
                      <w:sz w:val="21"/>
                    </w:rPr>
                    <w:t>38TB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政务云系统备份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 xml:space="preserve"> MSBK3012-HG</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480GB SSD</w:t>
                  </w:r>
                  <w:r>
                    <w:rPr>
                      <w:rFonts w:ascii="仿宋_GB2312" w:hAnsi="仿宋_GB2312" w:cs="仿宋_GB2312" w:eastAsia="仿宋_GB2312"/>
                      <w:sz w:val="21"/>
                    </w:rPr>
                    <w:t>磁盘，</w:t>
                  </w:r>
                  <w:r>
                    <w:rPr>
                      <w:rFonts w:ascii="仿宋_GB2312" w:hAnsi="仿宋_GB2312" w:cs="仿宋_GB2312" w:eastAsia="仿宋_GB2312"/>
                      <w:sz w:val="21"/>
                    </w:rPr>
                    <w:t>6</w:t>
                  </w:r>
                  <w:r>
                    <w:rPr>
                      <w:rFonts w:ascii="仿宋_GB2312" w:hAnsi="仿宋_GB2312" w:cs="仿宋_GB2312" w:eastAsia="仿宋_GB2312"/>
                      <w:sz w:val="21"/>
                    </w:rPr>
                    <w:t>个</w:t>
                  </w:r>
                  <w:r>
                    <w:rPr>
                      <w:rFonts w:ascii="仿宋_GB2312" w:hAnsi="仿宋_GB2312" w:cs="仿宋_GB2312" w:eastAsia="仿宋_GB2312"/>
                      <w:sz w:val="21"/>
                    </w:rPr>
                    <w:t xml:space="preserve"> SAS 8TB</w:t>
                  </w:r>
                  <w:r>
                    <w:rPr>
                      <w:rFonts w:ascii="仿宋_GB2312" w:hAnsi="仿宋_GB2312" w:cs="仿宋_GB2312" w:eastAsia="仿宋_GB2312"/>
                      <w:sz w:val="21"/>
                    </w:rPr>
                    <w:t>磁盘，授权容量</w:t>
                  </w:r>
                  <w:r>
                    <w:rPr>
                      <w:rFonts w:ascii="仿宋_GB2312" w:hAnsi="仿宋_GB2312" w:cs="仿宋_GB2312" w:eastAsia="仿宋_GB2312"/>
                      <w:sz w:val="21"/>
                    </w:rPr>
                    <w:t>44TB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非结构化数据备份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工控机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金鹏正</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Pentium Dual-Core E5700/2G</w:t>
                  </w:r>
                  <w:r>
                    <w:rPr>
                      <w:rFonts w:ascii="仿宋_GB2312" w:hAnsi="仿宋_GB2312" w:cs="仿宋_GB2312" w:eastAsia="仿宋_GB2312"/>
                      <w:sz w:val="21"/>
                    </w:rPr>
                    <w:t>内存</w:t>
                  </w:r>
                  <w:r>
                    <w:rPr>
                      <w:rFonts w:ascii="仿宋_GB2312" w:hAnsi="仿宋_GB2312" w:cs="仿宋_GB2312" w:eastAsia="仿宋_GB2312"/>
                      <w:sz w:val="21"/>
                    </w:rPr>
                    <w:t>/1TB</w:t>
                  </w:r>
                  <w:r>
                    <w:rPr>
                      <w:rFonts w:ascii="仿宋_GB2312" w:hAnsi="仿宋_GB2312" w:cs="仿宋_GB2312" w:eastAsia="仿宋_GB2312"/>
                      <w:sz w:val="21"/>
                    </w:rPr>
                    <w:t>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动环监控</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安全设备</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中安星云</w:t>
                  </w:r>
                  <w:r>
                    <w:rPr>
                      <w:rFonts w:ascii="仿宋_GB2312" w:hAnsi="仿宋_GB2312" w:cs="仿宋_GB2312" w:eastAsia="仿宋_GB2312"/>
                      <w:sz w:val="21"/>
                    </w:rPr>
                    <w:t xml:space="preserve"> DTE3000-GC</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Oracle</w:t>
                  </w:r>
                  <w:r>
                    <w:rPr>
                      <w:rFonts w:ascii="仿宋_GB2312" w:hAnsi="仿宋_GB2312" w:cs="仿宋_GB2312" w:eastAsia="仿宋_GB2312"/>
                      <w:sz w:val="21"/>
                    </w:rPr>
                    <w:t>、</w:t>
                  </w:r>
                  <w:r>
                    <w:rPr>
                      <w:rFonts w:ascii="仿宋_GB2312" w:hAnsi="仿宋_GB2312" w:cs="仿宋_GB2312" w:eastAsia="仿宋_GB2312"/>
                      <w:sz w:val="21"/>
                    </w:rPr>
                    <w:t>MySQL</w:t>
                  </w:r>
                  <w:r>
                    <w:rPr>
                      <w:rFonts w:ascii="仿宋_GB2312" w:hAnsi="仿宋_GB2312" w:cs="仿宋_GB2312" w:eastAsia="仿宋_GB2312"/>
                      <w:sz w:val="21"/>
                    </w:rPr>
                    <w:t>、</w:t>
                  </w:r>
                  <w:r>
                    <w:rPr>
                      <w:rFonts w:ascii="仿宋_GB2312" w:hAnsi="仿宋_GB2312" w:cs="仿宋_GB2312" w:eastAsia="仿宋_GB2312"/>
                      <w:sz w:val="21"/>
                    </w:rPr>
                    <w:t>SQL Server</w:t>
                  </w:r>
                  <w:r>
                    <w:rPr>
                      <w:rFonts w:ascii="仿宋_GB2312" w:hAnsi="仿宋_GB2312" w:cs="仿宋_GB2312" w:eastAsia="仿宋_GB2312"/>
                      <w:sz w:val="21"/>
                    </w:rPr>
                    <w:t>、</w:t>
                  </w:r>
                  <w:r>
                    <w:rPr>
                      <w:rFonts w:ascii="仿宋_GB2312" w:hAnsi="仿宋_GB2312" w:cs="仿宋_GB2312" w:eastAsia="仿宋_GB2312"/>
                      <w:sz w:val="21"/>
                    </w:rPr>
                    <w:t>PostgreSQL</w:t>
                  </w:r>
                  <w:r>
                    <w:rPr>
                      <w:rFonts w:ascii="仿宋_GB2312" w:hAnsi="仿宋_GB2312" w:cs="仿宋_GB2312" w:eastAsia="仿宋_GB2312"/>
                      <w:sz w:val="21"/>
                    </w:rPr>
                    <w:t>等主流数据库的加密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Brocade5100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传输速率：单通道</w:t>
                  </w:r>
                  <w:r>
                    <w:rPr>
                      <w:rFonts w:ascii="仿宋_GB2312" w:hAnsi="仿宋_GB2312" w:cs="仿宋_GB2312" w:eastAsia="仿宋_GB2312"/>
                      <w:sz w:val="21"/>
                    </w:rPr>
                    <w:t>8G/</w:t>
                  </w:r>
                  <w:r>
                    <w:rPr>
                      <w:rFonts w:ascii="仿宋_GB2312" w:hAnsi="仿宋_GB2312" w:cs="仿宋_GB2312" w:eastAsia="仿宋_GB2312"/>
                      <w:sz w:val="21"/>
                    </w:rPr>
                    <w:t>模块化插槽数：</w:t>
                  </w:r>
                  <w:r>
                    <w:rPr>
                      <w:rFonts w:ascii="仿宋_GB2312" w:hAnsi="仿宋_GB2312" w:cs="仿宋_GB2312" w:eastAsia="仿宋_GB2312"/>
                      <w:sz w:val="21"/>
                    </w:rPr>
                    <w:t>40</w:t>
                  </w:r>
                  <w:r>
                    <w:rPr>
                      <w:rFonts w:ascii="仿宋_GB2312" w:hAnsi="仿宋_GB2312" w:cs="仿宋_GB2312" w:eastAsia="仿宋_GB2312"/>
                      <w:sz w:val="21"/>
                    </w:rPr>
                    <w:t>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用于电子营业执照数据库服务器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传输速率：单通道</w:t>
                  </w:r>
                  <w:r>
                    <w:rPr>
                      <w:rFonts w:ascii="仿宋_GB2312" w:hAnsi="仿宋_GB2312" w:cs="仿宋_GB2312" w:eastAsia="仿宋_GB2312"/>
                      <w:sz w:val="21"/>
                    </w:rPr>
                    <w:t>8G/</w:t>
                  </w:r>
                  <w:r>
                    <w:rPr>
                      <w:rFonts w:ascii="仿宋_GB2312" w:hAnsi="仿宋_GB2312" w:cs="仿宋_GB2312" w:eastAsia="仿宋_GB2312"/>
                      <w:sz w:val="21"/>
                    </w:rPr>
                    <w:t>模块化插槽数：</w:t>
                  </w:r>
                  <w:r>
                    <w:rPr>
                      <w:rFonts w:ascii="仿宋_GB2312" w:hAnsi="仿宋_GB2312" w:cs="仿宋_GB2312" w:eastAsia="仿宋_GB2312"/>
                      <w:sz w:val="21"/>
                    </w:rPr>
                    <w:t>24</w:t>
                  </w:r>
                  <w:r>
                    <w:rPr>
                      <w:rFonts w:ascii="仿宋_GB2312" w:hAnsi="仿宋_GB2312" w:cs="仿宋_GB2312" w:eastAsia="仿宋_GB2312"/>
                      <w:sz w:val="21"/>
                    </w:rPr>
                    <w:t>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用于虚拟化平台、外网存储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FS8500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24</w:t>
                  </w:r>
                  <w:r>
                    <w:rPr>
                      <w:rFonts w:ascii="仿宋_GB2312" w:hAnsi="仿宋_GB2312" w:cs="仿宋_GB2312" w:eastAsia="仿宋_GB2312"/>
                      <w:sz w:val="21"/>
                    </w:rPr>
                    <w:t>个</w:t>
                  </w:r>
                  <w:r>
                    <w:rPr>
                      <w:rFonts w:ascii="仿宋_GB2312" w:hAnsi="仿宋_GB2312" w:cs="仿宋_GB2312" w:eastAsia="仿宋_GB2312"/>
                      <w:sz w:val="21"/>
                    </w:rPr>
                    <w:t>32Gbps</w:t>
                  </w:r>
                  <w:r>
                    <w:rPr>
                      <w:rFonts w:ascii="仿宋_GB2312" w:hAnsi="仿宋_GB2312" w:cs="仿宋_GB2312" w:eastAsia="仿宋_GB2312"/>
                      <w:sz w:val="21"/>
                    </w:rPr>
                    <w:t>端口</w:t>
                  </w:r>
                  <w:r>
                    <w:rPr>
                      <w:rFonts w:ascii="仿宋_GB2312" w:hAnsi="仿宋_GB2312" w:cs="仿宋_GB2312" w:eastAsia="仿宋_GB2312"/>
                      <w:sz w:val="21"/>
                    </w:rPr>
                    <w:t>/32Gb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等多种</w:t>
                  </w:r>
                  <w:r>
                    <w:rPr>
                      <w:rFonts w:ascii="仿宋_GB2312" w:hAnsi="仿宋_GB2312" w:cs="仿宋_GB2312" w:eastAsia="仿宋_GB2312"/>
                      <w:sz w:val="21"/>
                    </w:rPr>
                    <w:t>FC</w:t>
                  </w:r>
                  <w:r>
                    <w:rPr>
                      <w:rFonts w:ascii="仿宋_GB2312" w:hAnsi="仿宋_GB2312" w:cs="仿宋_GB2312" w:eastAsia="仿宋_GB2312"/>
                      <w:sz w:val="21"/>
                    </w:rPr>
                    <w:t>协议</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用于内网核心数据库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2498-B24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w:t>
                  </w:r>
                  <w:r>
                    <w:rPr>
                      <w:rFonts w:ascii="仿宋_GB2312" w:hAnsi="仿宋_GB2312" w:cs="仿宋_GB2312" w:eastAsia="仿宋_GB2312"/>
                      <w:sz w:val="21"/>
                    </w:rPr>
                    <w:t>光纤交换机</w:t>
                  </w:r>
                  <w:r>
                    <w:rPr>
                      <w:rFonts w:ascii="仿宋_GB2312" w:hAnsi="仿宋_GB2312" w:cs="仿宋_GB2312" w:eastAsia="仿宋_GB2312"/>
                      <w:sz w:val="21"/>
                    </w:rPr>
                    <w:t>/</w:t>
                  </w:r>
                  <w:r>
                    <w:rPr>
                      <w:rFonts w:ascii="仿宋_GB2312" w:hAnsi="仿宋_GB2312" w:cs="仿宋_GB2312" w:eastAsia="仿宋_GB2312"/>
                      <w:sz w:val="21"/>
                    </w:rPr>
                    <w:t>传输速率：单通道</w:t>
                  </w:r>
                  <w:r>
                    <w:rPr>
                      <w:rFonts w:ascii="仿宋_GB2312" w:hAnsi="仿宋_GB2312" w:cs="仿宋_GB2312" w:eastAsia="仿宋_GB2312"/>
                      <w:sz w:val="21"/>
                    </w:rPr>
                    <w:t>8G/</w:t>
                  </w:r>
                  <w:r>
                    <w:rPr>
                      <w:rFonts w:ascii="仿宋_GB2312" w:hAnsi="仿宋_GB2312" w:cs="仿宋_GB2312" w:eastAsia="仿宋_GB2312"/>
                      <w:sz w:val="21"/>
                    </w:rPr>
                    <w:t>模块化插槽数：</w:t>
                  </w:r>
                  <w:r>
                    <w:rPr>
                      <w:rFonts w:ascii="仿宋_GB2312" w:hAnsi="仿宋_GB2312" w:cs="仿宋_GB2312" w:eastAsia="仿宋_GB2312"/>
                      <w:sz w:val="21"/>
                    </w:rPr>
                    <w:t>24</w:t>
                  </w:r>
                  <w:r>
                    <w:rPr>
                      <w:rFonts w:ascii="仿宋_GB2312" w:hAnsi="仿宋_GB2312" w:cs="仿宋_GB2312" w:eastAsia="仿宋_GB2312"/>
                      <w:sz w:val="21"/>
                    </w:rPr>
                    <w:t>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用于宏衫存储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DS3400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/12</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4GB/s/RAID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档案查询</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DS3512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1TB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6GB/s/RAID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档案扫描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 xml:space="preserve"> S2600T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w:t>
                  </w:r>
                  <w:r>
                    <w:rPr>
                      <w:rFonts w:ascii="仿宋_GB2312" w:hAnsi="仿宋_GB2312" w:cs="仿宋_GB2312" w:eastAsia="仿宋_GB2312"/>
                      <w:sz w:val="21"/>
                    </w:rPr>
                    <w:t>块</w:t>
                  </w:r>
                  <w:r>
                    <w:rPr>
                      <w:rFonts w:ascii="仿宋_GB2312" w:hAnsi="仿宋_GB2312" w:cs="仿宋_GB2312" w:eastAsia="仿宋_GB2312"/>
                      <w:sz w:val="21"/>
                    </w:rPr>
                    <w:t>4TB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10,50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全程电子化数据库、虚拟化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VNX5300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w:t>
                  </w:r>
                  <w:r>
                    <w:rPr>
                      <w:rFonts w:ascii="仿宋_GB2312" w:hAnsi="仿宋_GB2312" w:cs="仿宋_GB2312" w:eastAsia="仿宋_GB2312"/>
                      <w:sz w:val="21"/>
                    </w:rPr>
                    <w:t>块</w:t>
                  </w:r>
                  <w:r>
                    <w:rPr>
                      <w:rFonts w:ascii="仿宋_GB2312" w:hAnsi="仿宋_GB2312" w:cs="仿宋_GB2312" w:eastAsia="仿宋_GB2312"/>
                      <w:sz w:val="21"/>
                    </w:rPr>
                    <w:t>600G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/15</w:t>
                  </w:r>
                  <w:r>
                    <w:rPr>
                      <w:rFonts w:ascii="仿宋_GB2312" w:hAnsi="仿宋_GB2312" w:cs="仿宋_GB2312" w:eastAsia="仿宋_GB2312"/>
                      <w:sz w:val="21"/>
                    </w:rPr>
                    <w:t>块</w:t>
                  </w:r>
                  <w:r>
                    <w:rPr>
                      <w:rFonts w:ascii="仿宋_GB2312" w:hAnsi="仿宋_GB2312" w:cs="仿宋_GB2312" w:eastAsia="仿宋_GB2312"/>
                      <w:sz w:val="21"/>
                    </w:rPr>
                    <w:t>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w:t>
                  </w:r>
                  <w:r>
                    <w:rPr>
                      <w:rFonts w:ascii="仿宋_GB2312" w:hAnsi="仿宋_GB2312" w:cs="仿宋_GB2312" w:eastAsia="仿宋_GB2312"/>
                      <w:sz w:val="21"/>
                    </w:rPr>
                    <w:t>数据库备份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w:t>
                  </w:r>
                  <w:r>
                    <w:rPr>
                      <w:rFonts w:ascii="仿宋_GB2312" w:hAnsi="仿宋_GB2312" w:cs="仿宋_GB2312" w:eastAsia="仿宋_GB2312"/>
                      <w:sz w:val="21"/>
                    </w:rPr>
                    <w:t>备份数据库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/36</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平均传输率：</w:t>
                  </w:r>
                  <w:r>
                    <w:rPr>
                      <w:rFonts w:ascii="仿宋_GB2312" w:hAnsi="仿宋_GB2312" w:cs="仿宋_GB2312" w:eastAsia="仿宋_GB2312"/>
                      <w:sz w:val="21"/>
                    </w:rPr>
                    <w:t>8GB/s/RAID</w:t>
                  </w:r>
                  <w:r>
                    <w:rPr>
                      <w:rFonts w:ascii="仿宋_GB2312" w:hAnsi="仿宋_GB2312" w:cs="仿宋_GB2312" w:eastAsia="仿宋_GB2312"/>
                      <w:sz w:val="21"/>
                    </w:rPr>
                    <w:t>支持：</w:t>
                  </w:r>
                  <w:r>
                    <w:rPr>
                      <w:rFonts w:ascii="仿宋_GB2312" w:hAnsi="仿宋_GB2312" w:cs="仿宋_GB2312" w:eastAsia="仿宋_GB2312"/>
                      <w:sz w:val="21"/>
                    </w:rPr>
                    <w:t>RAID 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核心数据库恢复测试</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 xml:space="preserve"> DS800-G25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/26</w:t>
                  </w:r>
                  <w:r>
                    <w:rPr>
                      <w:rFonts w:ascii="仿宋_GB2312" w:hAnsi="仿宋_GB2312" w:cs="仿宋_GB2312" w:eastAsia="仿宋_GB2312"/>
                      <w:sz w:val="21"/>
                    </w:rPr>
                    <w:t>块</w:t>
                  </w:r>
                  <w:r>
                    <w:rPr>
                      <w:rFonts w:ascii="仿宋_GB2312" w:hAnsi="仿宋_GB2312" w:cs="仿宋_GB2312" w:eastAsia="仿宋_GB2312"/>
                      <w:sz w:val="21"/>
                    </w:rPr>
                    <w:t>900G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全国一张网数据库、内网电子营业执照</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 xml:space="preserve"> DS800-G25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/10</w:t>
                  </w:r>
                  <w:r>
                    <w:rPr>
                      <w:rFonts w:ascii="仿宋_GB2312" w:hAnsi="仿宋_GB2312" w:cs="仿宋_GB2312" w:eastAsia="仿宋_GB2312"/>
                      <w:sz w:val="21"/>
                    </w:rPr>
                    <w:t>块</w:t>
                  </w:r>
                  <w:r>
                    <w:rPr>
                      <w:rFonts w:ascii="仿宋_GB2312" w:hAnsi="仿宋_GB2312" w:cs="仿宋_GB2312" w:eastAsia="仿宋_GB2312"/>
                      <w:sz w:val="21"/>
                    </w:rPr>
                    <w:t>6TB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综合数据库、内网站群系统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 xml:space="preserve"> DS800-G25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300G</w:t>
                  </w:r>
                  <w:r>
                    <w:rPr>
                      <w:rFonts w:ascii="仿宋_GB2312" w:hAnsi="仿宋_GB2312" w:cs="仿宋_GB2312" w:eastAsia="仿宋_GB2312"/>
                      <w:sz w:val="21"/>
                    </w:rPr>
                    <w:t>硬盘</w:t>
                  </w:r>
                  <w:r>
                    <w:rPr>
                      <w:rFonts w:ascii="仿宋_GB2312" w:hAnsi="仿宋_GB2312" w:cs="仿宋_GB2312" w:eastAsia="仿宋_GB2312"/>
                      <w:sz w:val="21"/>
                    </w:rPr>
                    <w:t>/26</w:t>
                  </w:r>
                  <w:r>
                    <w:rPr>
                      <w:rFonts w:ascii="仿宋_GB2312" w:hAnsi="仿宋_GB2312" w:cs="仿宋_GB2312" w:eastAsia="仿宋_GB2312"/>
                      <w:sz w:val="21"/>
                    </w:rPr>
                    <w:t>块</w:t>
                  </w:r>
                  <w:r>
                    <w:rPr>
                      <w:rFonts w:ascii="仿宋_GB2312" w:hAnsi="仿宋_GB2312" w:cs="仿宋_GB2312" w:eastAsia="仿宋_GB2312"/>
                      <w:sz w:val="21"/>
                    </w:rPr>
                    <w:t>900G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企业登记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AS500E</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w:t>
                  </w:r>
                  <w:r>
                    <w:rPr>
                      <w:rFonts w:ascii="仿宋_GB2312" w:hAnsi="仿宋_GB2312" w:cs="仿宋_GB2312" w:eastAsia="仿宋_GB2312"/>
                      <w:sz w:val="21"/>
                    </w:rPr>
                    <w:t>块</w:t>
                  </w:r>
                  <w:r>
                    <w:rPr>
                      <w:rFonts w:ascii="仿宋_GB2312" w:hAnsi="仿宋_GB2312" w:cs="仿宋_GB2312" w:eastAsia="仿宋_GB2312"/>
                      <w:sz w:val="21"/>
                    </w:rPr>
                    <w:t>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杀毒服务器存储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AS2200G2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w:t>
                  </w:r>
                  <w:r>
                    <w:rPr>
                      <w:rFonts w:ascii="仿宋_GB2312" w:hAnsi="仿宋_GB2312" w:cs="仿宋_GB2312" w:eastAsia="仿宋_GB2312"/>
                      <w:sz w:val="21"/>
                    </w:rPr>
                    <w:t>块</w:t>
                  </w:r>
                  <w:r>
                    <w:rPr>
                      <w:rFonts w:ascii="仿宋_GB2312" w:hAnsi="仿宋_GB2312" w:cs="仿宋_GB2312" w:eastAsia="仿宋_GB2312"/>
                      <w:sz w:val="21"/>
                    </w:rPr>
                    <w:t>8TB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食品系统数据备份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 xml:space="preserve"> HS7040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/2</w:t>
                  </w:r>
                  <w:r>
                    <w:rPr>
                      <w:rFonts w:ascii="仿宋_GB2312" w:hAnsi="仿宋_GB2312" w:cs="仿宋_GB2312" w:eastAsia="仿宋_GB2312"/>
                      <w:sz w:val="21"/>
                    </w:rPr>
                    <w:t>块</w:t>
                  </w:r>
                  <w:r>
                    <w:rPr>
                      <w:rFonts w:ascii="仿宋_GB2312" w:hAnsi="仿宋_GB2312" w:cs="仿宋_GB2312" w:eastAsia="仿宋_GB2312"/>
                      <w:sz w:val="21"/>
                    </w:rPr>
                    <w:t>1TB</w:t>
                  </w:r>
                  <w:r>
                    <w:rPr>
                      <w:rFonts w:ascii="仿宋_GB2312" w:hAnsi="仿宋_GB2312" w:cs="仿宋_GB2312" w:eastAsia="仿宋_GB2312"/>
                      <w:sz w:val="21"/>
                    </w:rPr>
                    <w:t>硬盘</w:t>
                  </w:r>
                  <w:r>
                    <w:rPr>
                      <w:rFonts w:ascii="仿宋_GB2312" w:hAnsi="仿宋_GB2312" w:cs="仿宋_GB2312" w:eastAsia="仿宋_GB2312"/>
                      <w:sz w:val="21"/>
                    </w:rPr>
                    <w:t>+15</w:t>
                  </w:r>
                  <w:r>
                    <w:rPr>
                      <w:rFonts w:ascii="仿宋_GB2312" w:hAnsi="仿宋_GB2312" w:cs="仿宋_GB2312" w:eastAsia="仿宋_GB2312"/>
                      <w:sz w:val="21"/>
                    </w:rPr>
                    <w:t>块</w:t>
                  </w:r>
                  <w:r>
                    <w:rPr>
                      <w:rFonts w:ascii="仿宋_GB2312" w:hAnsi="仿宋_GB2312" w:cs="仿宋_GB2312" w:eastAsia="仿宋_GB2312"/>
                      <w:sz w:val="21"/>
                    </w:rPr>
                    <w:t>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综合业务核心数据库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600G</w:t>
                  </w:r>
                  <w:r>
                    <w:rPr>
                      <w:rFonts w:ascii="仿宋_GB2312" w:hAnsi="仿宋_GB2312" w:cs="仿宋_GB2312" w:eastAsia="仿宋_GB2312"/>
                      <w:sz w:val="21"/>
                    </w:rPr>
                    <w:t>硬盘</w:t>
                  </w:r>
                  <w:r>
                    <w:rPr>
                      <w:rFonts w:ascii="仿宋_GB2312" w:hAnsi="仿宋_GB2312" w:cs="仿宋_GB2312" w:eastAsia="仿宋_GB2312"/>
                      <w:sz w:val="21"/>
                    </w:rPr>
                    <w:t>+12</w:t>
                  </w:r>
                  <w:r>
                    <w:rPr>
                      <w:rFonts w:ascii="仿宋_GB2312" w:hAnsi="仿宋_GB2312" w:cs="仿宋_GB2312" w:eastAsia="仿宋_GB2312"/>
                      <w:sz w:val="21"/>
                    </w:rPr>
                    <w:t>块</w:t>
                  </w:r>
                  <w:r>
                    <w:rPr>
                      <w:rFonts w:ascii="仿宋_GB2312" w:hAnsi="仿宋_GB2312" w:cs="仿宋_GB2312" w:eastAsia="仿宋_GB2312"/>
                      <w:sz w:val="21"/>
                    </w:rPr>
                    <w:t>3TB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年报数据库、电子营业执照、企业登记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600G</w:t>
                  </w:r>
                  <w:r>
                    <w:rPr>
                      <w:rFonts w:ascii="仿宋_GB2312" w:hAnsi="仿宋_GB2312" w:cs="仿宋_GB2312" w:eastAsia="仿宋_GB2312"/>
                      <w:sz w:val="21"/>
                    </w:rPr>
                    <w:t>硬盘</w:t>
                  </w:r>
                  <w:r>
                    <w:rPr>
                      <w:rFonts w:ascii="仿宋_GB2312" w:hAnsi="仿宋_GB2312" w:cs="仿宋_GB2312" w:eastAsia="仿宋_GB2312"/>
                      <w:sz w:val="21"/>
                    </w:rPr>
                    <w:t>+13</w:t>
                  </w:r>
                  <w:r>
                    <w:rPr>
                      <w:rFonts w:ascii="仿宋_GB2312" w:hAnsi="仿宋_GB2312" w:cs="仿宋_GB2312" w:eastAsia="仿宋_GB2312"/>
                      <w:sz w:val="21"/>
                    </w:rPr>
                    <w:t>块</w:t>
                  </w:r>
                  <w:r>
                    <w:rPr>
                      <w:rFonts w:ascii="仿宋_GB2312" w:hAnsi="仿宋_GB2312" w:cs="仿宋_GB2312" w:eastAsia="仿宋_GB2312"/>
                      <w:sz w:val="21"/>
                    </w:rPr>
                    <w:t>3TB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1GB</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10GB</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内网数据库存储</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一楼西机房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quidway S2700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w:t>
                  </w:r>
                  <w:r>
                    <w:rPr>
                      <w:rFonts w:ascii="仿宋_GB2312" w:hAnsi="仿宋_GB2312" w:cs="仿宋_GB2312" w:eastAsia="仿宋_GB2312"/>
                      <w:sz w:val="21"/>
                    </w:rPr>
                    <w:t>AC</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NAC-6380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S5731S-S32ST4X-A1</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模块化路由交换机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S7506E</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TP-LINK</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DGS-1024C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S5500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S5735S-L24T4S-A1</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十四楼弱电井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S5700</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S5720-32X-EI-24S-AC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w:t>
                  </w:r>
                  <w:r>
                    <w:rPr>
                      <w:rFonts w:ascii="仿宋_GB2312" w:hAnsi="仿宋_GB2312" w:cs="仿宋_GB2312" w:eastAsia="仿宋_GB2312"/>
                      <w:sz w:val="21"/>
                    </w:rPr>
                    <w:t>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S5720V2-52P-LI-AC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57"/>
                  <w:vMerge/>
                  <w:tcBorders>
                    <w:top w:val="none" w:color="000000" w:sz="4"/>
                    <w:left w:val="single" w:color="000000" w:sz="4"/>
                    <w:bottom w:val="single" w:color="000000" w:sz="4"/>
                    <w:right w:val="singl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5"/>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bl>
          <w:p>
            <w:pPr>
              <w:pStyle w:val="null3"/>
              <w:ind w:left="480" w:firstLine="482"/>
              <w:jc w:val="center"/>
            </w:pPr>
            <w:r>
              <w:rPr>
                <w:rFonts w:ascii="仿宋_GB2312" w:hAnsi="仿宋_GB2312" w:cs="仿宋_GB2312" w:eastAsia="仿宋_GB2312"/>
                <w:sz w:val="24"/>
                <w:b/>
              </w:rPr>
              <w:t>省局视频会议设备保修范围</w:t>
            </w:r>
          </w:p>
          <w:tbl>
            <w:tblPr>
              <w:tblBorders>
                <w:top w:val="none" w:color="000000" w:sz="4"/>
                <w:left w:val="none" w:color="000000" w:sz="4"/>
                <w:bottom w:val="none" w:color="000000" w:sz="4"/>
                <w:right w:val="none" w:color="000000" w:sz="4"/>
                <w:insideH w:val="none"/>
                <w:insideV w:val="none"/>
              </w:tblBorders>
            </w:tblPr>
            <w:tblGrid>
              <w:gridCol w:w="163"/>
              <w:gridCol w:w="301"/>
              <w:gridCol w:w="289"/>
              <w:gridCol w:w="506"/>
              <w:gridCol w:w="180"/>
              <w:gridCol w:w="322"/>
              <w:gridCol w:w="289"/>
              <w:gridCol w:w="180"/>
              <w:gridCol w:w="322"/>
            </w:tblGrid>
            <w:tr>
              <w:tc>
                <w:tcPr>
                  <w:tcW w:type="dxa" w:w="255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TE50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S3700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后摄像头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索尼</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 BRC-Z700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前后音响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r>
                    <w:rPr>
                      <w:rFonts w:ascii="仿宋_GB2312" w:hAnsi="仿宋_GB2312" w:cs="仿宋_GB2312" w:eastAsia="仿宋_GB2312"/>
                      <w:sz w:val="21"/>
                    </w:rPr>
                    <w:t>寸显示器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98E7G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r>
                    <w:rPr>
                      <w:rFonts w:ascii="仿宋_GB2312" w:hAnsi="仿宋_GB2312" w:cs="仿宋_GB2312" w:eastAsia="仿宋_GB2312"/>
                      <w:sz w:val="21"/>
                    </w:rPr>
                    <w:t>寸显示器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55t36gp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r>
                    <w:rPr>
                      <w:rFonts w:ascii="仿宋_GB2312" w:hAnsi="仿宋_GB2312" w:cs="仿宋_GB2312" w:eastAsia="仿宋_GB2312"/>
                      <w:sz w:val="21"/>
                    </w:rPr>
                    <w:t>寸显示器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Vidda /55VIF-R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视频转换盒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无线数字会议系统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电源控制接口模块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FUMAN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 V2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CR-WiFi6304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CR-DIG5204E2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投屏器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USB</w:t>
                  </w:r>
                  <w:r>
                    <w:rPr>
                      <w:rFonts w:ascii="仿宋_GB2312" w:hAnsi="仿宋_GB2312" w:cs="仿宋_GB2312" w:eastAsia="仿宋_GB2312"/>
                      <w:sz w:val="21"/>
                    </w:rPr>
                    <w:t>接口</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漫步者</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网络机顶盒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陕西广电</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RMS5733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楼视频会议室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COOMA</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视频拼接服务器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NovaStar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V960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ARCTIC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U8-MC1202L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FEEDBACK</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ABLPOWER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V1089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专业数字会议系统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w:t>
                  </w:r>
                  <w:r>
                    <w:rPr>
                      <w:rFonts w:ascii="仿宋_GB2312" w:hAnsi="仿宋_GB2312" w:cs="仿宋_GB2312" w:eastAsia="仿宋_GB2312"/>
                      <w:sz w:val="21"/>
                    </w:rPr>
                    <w:t>大屏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2088*1044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FURMAN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PS-PRO 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SDI </w:t>
                  </w: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8X8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视频跟踪矩阵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TEX PROFESSIONAL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CHAMPION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20KVA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视频综合平台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HIKVISION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V2.3.0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6800</w:t>
                  </w:r>
                  <w:r>
                    <w:rPr>
                      <w:rFonts w:ascii="仿宋_GB2312" w:hAnsi="仿宋_GB2312" w:cs="仿宋_GB2312" w:eastAsia="仿宋_GB2312"/>
                      <w:sz w:val="21"/>
                    </w:rPr>
                    <w:t>、</w:t>
                  </w:r>
                  <w:r>
                    <w:rPr>
                      <w:rFonts w:ascii="仿宋_GB2312" w:hAnsi="仿宋_GB2312" w:cs="仿宋_GB2312" w:eastAsia="仿宋_GB2312"/>
                      <w:sz w:val="21"/>
                    </w:rPr>
                    <w:t>L197wA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视频服务器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DS-6601HFH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3*5*46</w:t>
                  </w:r>
                  <w:r>
                    <w:rPr>
                      <w:rFonts w:ascii="仿宋_GB2312" w:hAnsi="仿宋_GB2312" w:cs="仿宋_GB2312" w:eastAsia="仿宋_GB2312"/>
                      <w:sz w:val="21"/>
                    </w:rPr>
                    <w:t>英寸</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406358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DVI</w:t>
                  </w: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4X4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挂式空调</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奥克斯</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r>
                    <w:rPr>
                      <w:rFonts w:ascii="仿宋_GB2312" w:hAnsi="仿宋_GB2312" w:cs="仿宋_GB2312" w:eastAsia="仿宋_GB2312"/>
                      <w:sz w:val="21"/>
                    </w:rPr>
                    <w:t>匹变频</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思科</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2960G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CR-PGMII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高清视频终端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KDV7920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PSDC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均衡器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M2150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Lexicon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24-bit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等离子触屏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LTX-1200C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摄像头控制台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IPAV</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CK-101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LENOVO/HP</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L2021/HP2211f</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A6800t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/TAIDEN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DS-2CD3325D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博士</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嵌入式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工作站</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惠普</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Z800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海尔</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中央空调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GERM4815T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r>
                    <w:rPr>
                      <w:rFonts w:ascii="仿宋_GB2312" w:hAnsi="仿宋_GB2312" w:cs="仿宋_GB2312" w:eastAsia="仿宋_GB2312"/>
                      <w:sz w:val="21"/>
                    </w:rPr>
                    <w:t>+LED</w:t>
                  </w:r>
                  <w:r>
                    <w:rPr>
                      <w:rFonts w:ascii="仿宋_GB2312" w:hAnsi="仿宋_GB2312" w:cs="仿宋_GB2312" w:eastAsia="仿宋_GB2312"/>
                      <w:sz w:val="21"/>
                    </w:rPr>
                    <w:t>大屏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 LVP603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 PCS-801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TE40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控制机</w:t>
                  </w:r>
                  <w:r>
                    <w:rPr>
                      <w:rFonts w:ascii="仿宋_GB2312" w:hAnsi="仿宋_GB2312" w:cs="仿宋_GB2312" w:eastAsia="仿宋_GB2312"/>
                      <w:sz w:val="21"/>
                    </w:rPr>
                    <w:t>+</w:t>
                  </w: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MARSA0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w:t>
                  </w:r>
                  <w:r>
                    <w:rPr>
                      <w:rFonts w:ascii="仿宋_GB2312" w:hAnsi="仿宋_GB2312" w:cs="仿宋_GB2312" w:eastAsia="仿宋_GB2312"/>
                      <w:sz w:val="21"/>
                    </w:rPr>
                    <w:t>森海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BLX-88*2/</w:t>
                  </w:r>
                  <w:r>
                    <w:rPr>
                      <w:rFonts w:ascii="仿宋_GB2312" w:hAnsi="仿宋_GB2312" w:cs="仿宋_GB2312" w:eastAsia="仿宋_GB2312"/>
                      <w:sz w:val="21"/>
                    </w:rPr>
                    <w:t>森哈塞尔</w:t>
                  </w:r>
                  <w:r>
                    <w:rPr>
                      <w:rFonts w:ascii="仿宋_GB2312" w:hAnsi="仿宋_GB2312" w:cs="仿宋_GB2312" w:eastAsia="仿宋_GB2312"/>
                      <w:sz w:val="21"/>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w:t>
                  </w:r>
                  <w:r>
                    <w:rPr>
                      <w:rFonts w:ascii="仿宋_GB2312" w:hAnsi="仿宋_GB2312" w:cs="仿宋_GB2312" w:eastAsia="仿宋_GB2312"/>
                      <w:sz w:val="21"/>
                    </w:rPr>
                    <w:t>森海</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BLX-88*1/</w:t>
                  </w:r>
                  <w:r>
                    <w:rPr>
                      <w:rFonts w:ascii="仿宋_GB2312" w:hAnsi="仿宋_GB2312" w:cs="仿宋_GB2312" w:eastAsia="仿宋_GB2312"/>
                      <w:sz w:val="21"/>
                    </w:rPr>
                    <w:t>森哈塞尔</w:t>
                  </w:r>
                  <w:r>
                    <w:rPr>
                      <w:rFonts w:ascii="仿宋_GB2312" w:hAnsi="仿宋_GB2312" w:cs="仿宋_GB2312" w:eastAsia="仿宋_GB2312"/>
                      <w:sz w:val="21"/>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会场灯光控制器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DMX-512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QSC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PLX1804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信号切换器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松下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WM-KC20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视频切换矩阵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VASN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数字硅箱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Cee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DP-306D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Ruijie</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RG-ES05G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 PX1000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A.B.L-1008i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 FDS-88F</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S5735S-L24T4S-A1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WifI6304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w:t>
                  </w:r>
                  <w:r>
                    <w:rPr>
                      <w:rFonts w:ascii="仿宋_GB2312" w:hAnsi="仿宋_GB2312" w:cs="仿宋_GB2312" w:eastAsia="仿宋_GB2312"/>
                      <w:sz w:val="21"/>
                    </w:rPr>
                    <w:t>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联锦</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600mmx337.5mm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w:t>
                  </w:r>
                  <w:r>
                    <w:rPr>
                      <w:rFonts w:ascii="仿宋_GB2312" w:hAnsi="仿宋_GB2312" w:cs="仿宋_GB2312" w:eastAsia="仿宋_GB2312"/>
                      <w:sz w:val="21"/>
                    </w:rPr>
                    <w:t>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天逸</w:t>
                  </w:r>
                  <w:r>
                    <w:rPr>
                      <w:rFonts w:ascii="仿宋_GB2312" w:hAnsi="仿宋_GB2312" w:cs="仿宋_GB2312" w:eastAsia="仿宋_GB2312"/>
                      <w:sz w:val="21"/>
                    </w:rPr>
                    <w:t>510s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分布式综合管理平台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SRG-HD1M2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T2224r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KYSTAR 8x18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4k</w:t>
                  </w:r>
                  <w:r>
                    <w:rPr>
                      <w:rFonts w:ascii="仿宋_GB2312" w:hAnsi="仿宋_GB2312" w:cs="仿宋_GB2312" w:eastAsia="仿宋_GB2312"/>
                      <w:sz w:val="21"/>
                    </w:rPr>
                    <w:t>视频输入盒子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TV-711H4K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TV-712A4K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视频输出盒子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w:t>
                  </w:r>
                  <w:r>
                    <w:rPr>
                      <w:rFonts w:ascii="仿宋_GB2312" w:hAnsi="仿宋_GB2312" w:cs="仿宋_GB2312" w:eastAsia="仿宋_GB2312"/>
                      <w:sz w:val="21"/>
                    </w:rPr>
                    <w:t>标准机柜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TS-0303A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F521UH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会场音箱</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TS-610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安卓平板电脑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无线鼠标键盘</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KBRFBU71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天线分配器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T-522A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w:t>
                  </w:r>
                  <w:r>
                    <w:rPr>
                      <w:rFonts w:ascii="仿宋_GB2312" w:hAnsi="仿宋_GB2312" w:cs="仿宋_GB2312" w:eastAsia="仿宋_GB2312"/>
                      <w:sz w:val="21"/>
                    </w:rPr>
                    <w:t>发送卡</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ROHS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会议网络交换机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FAST-FS16PS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r>
                    <w:rPr>
                      <w:rFonts w:ascii="仿宋_GB2312" w:hAnsi="仿宋_GB2312" w:cs="仿宋_GB2312" w:eastAsia="仿宋_GB2312"/>
                      <w:sz w:val="21"/>
                    </w:rPr>
                    <w:t>机头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科华</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YTR3340-J</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r>
                    <w:rPr>
                      <w:rFonts w:ascii="仿宋_GB2312" w:hAnsi="仿宋_GB2312" w:cs="仿宋_GB2312" w:eastAsia="仿宋_GB2312"/>
                      <w:sz w:val="21"/>
                    </w:rPr>
                    <w:t>电池组</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精卫</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6G-FM100-YT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T-9101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雾化玻璃控制器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青鸟消防含遥控器</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JBF5141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TS-500PI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分布式服务器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TV-713A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R365G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结构边框</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TS-24PD-8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ThinkStation</w:t>
                  </w:r>
                  <w:r>
                    <w:rPr>
                      <w:rFonts w:ascii="仿宋_GB2312" w:hAnsi="仿宋_GB2312" w:cs="仿宋_GB2312" w:eastAsia="仿宋_GB2312"/>
                      <w:sz w:val="21"/>
                    </w:rPr>
                    <w:t>台式电脑</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P328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分布式中控</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TS-9101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充电无线话筒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得普声</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w:t>
                  </w:r>
                  <w:r>
                    <w:rPr>
                      <w:rFonts w:ascii="仿宋_GB2312" w:hAnsi="仿宋_GB2312" w:cs="仿宋_GB2312" w:eastAsia="仿宋_GB2312"/>
                      <w:sz w:val="21"/>
                    </w:rPr>
                    <w:t>FT9902</w:t>
                  </w:r>
                  <w:r>
                    <w:rPr>
                      <w:rFonts w:ascii="仿宋_GB2312" w:hAnsi="仿宋_GB2312" w:cs="仿宋_GB2312" w:eastAsia="仿宋_GB2312"/>
                      <w:sz w:val="21"/>
                    </w:rPr>
                    <w:t>三脚架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无线键盘鼠标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罗技</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Y-R0015/M170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液晶屏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内置</w:t>
                  </w:r>
                  <w:r>
                    <w:rPr>
                      <w:rFonts w:ascii="仿宋_GB2312" w:hAnsi="仿宋_GB2312" w:cs="仿宋_GB2312" w:eastAsia="仿宋_GB2312"/>
                      <w:sz w:val="21"/>
                    </w:rPr>
                    <w:t>pc</w:t>
                  </w:r>
                  <w:r>
                    <w:rPr>
                      <w:rFonts w:ascii="仿宋_GB2312" w:hAnsi="仿宋_GB2312" w:cs="仿宋_GB2312" w:eastAsia="仿宋_GB2312"/>
                      <w:sz w:val="21"/>
                    </w:rPr>
                    <w:t>办公一体机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S5720-28X</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会议鹅颈话筒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T50223A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T103S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TS-14PFX-4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分布式视频输入盒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分布式视频输出盒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bl>
          <w:p>
            <w:pPr>
              <w:pStyle w:val="null3"/>
              <w:jc w:val="both"/>
            </w:pPr>
            <w:r>
              <w:rPr>
                <w:rFonts w:ascii="仿宋_GB2312" w:hAnsi="仿宋_GB2312" w:cs="仿宋_GB2312" w:eastAsia="仿宋_GB2312"/>
                <w:sz w:val="24"/>
              </w:rPr>
              <w:t>备注：未显示型号的部分为设备无型号标识。</w:t>
            </w:r>
          </w:p>
          <w:p>
            <w:pPr>
              <w:pStyle w:val="null3"/>
              <w:ind w:left="480" w:firstLine="482"/>
              <w:jc w:val="left"/>
            </w:pPr>
            <w:r>
              <w:rPr>
                <w:rFonts w:ascii="仿宋_GB2312" w:hAnsi="仿宋_GB2312" w:cs="仿宋_GB2312" w:eastAsia="仿宋_GB2312"/>
                <w:sz w:val="24"/>
                <w:b/>
              </w:rPr>
              <w:t>省局</w:t>
            </w:r>
            <w:r>
              <w:rPr>
                <w:rFonts w:ascii="仿宋_GB2312" w:hAnsi="仿宋_GB2312" w:cs="仿宋_GB2312" w:eastAsia="仿宋_GB2312"/>
                <w:sz w:val="24"/>
                <w:b/>
              </w:rPr>
              <w:t>安全设备升级范围（待根据实际需求调整）</w:t>
            </w:r>
          </w:p>
          <w:tbl>
            <w:tblPr>
              <w:tblBorders>
                <w:top w:val="none" w:color="000000" w:sz="4"/>
                <w:left w:val="none" w:color="000000" w:sz="4"/>
                <w:bottom w:val="none" w:color="000000" w:sz="4"/>
                <w:right w:val="none" w:color="000000" w:sz="4"/>
                <w:insideH w:val="none"/>
                <w:insideV w:val="none"/>
              </w:tblBorders>
            </w:tblPr>
            <w:tblGrid>
              <w:gridCol w:w="207"/>
              <w:gridCol w:w="631"/>
              <w:gridCol w:w="1068"/>
              <w:gridCol w:w="384"/>
              <w:gridCol w:w="262"/>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设备类型</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设备型号</w:t>
                  </w:r>
                </w:p>
              </w:tc>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NIPSNX3-HD4300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SIP-1000-F600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AC-1000-H440-XS</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STA-100 B2100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LASNX3-HD1000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UnaBCM</w:t>
                  </w:r>
                </w:p>
                <w:p>
                  <w:pPr>
                    <w:pStyle w:val="null3"/>
                  </w:pPr>
                  <w:r>
                    <w:rPr>
                      <w:rFonts w:ascii="仿宋_GB2312" w:hAnsi="仿宋_GB2312" w:cs="仿宋_GB2312" w:eastAsia="仿宋_GB2312"/>
                      <w:sz w:val="21"/>
                    </w:rPr>
                    <w:t>一体机</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XE6160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bl>
          <w:p>
            <w:pPr>
              <w:pStyle w:val="null3"/>
              <w:numPr>
                <w:ilvl w:val="2"/>
                <w:numId w:val="2"/>
              </w:numPr>
              <w:ind w:left="480" w:firstLine="482"/>
              <w:jc w:val="left"/>
            </w:pPr>
            <w:r>
              <w:rPr>
                <w:rFonts w:ascii="仿宋_GB2312" w:hAnsi="仿宋_GB2312" w:cs="仿宋_GB2312" w:eastAsia="仿宋_GB2312"/>
                <w:sz w:val="32"/>
              </w:rPr>
              <w:t>技术交流与例会服务</w:t>
            </w:r>
          </w:p>
          <w:p>
            <w:pPr>
              <w:pStyle w:val="null3"/>
              <w:ind w:firstLine="480"/>
              <w:jc w:val="both"/>
            </w:pPr>
            <w:r>
              <w:rPr>
                <w:rFonts w:ascii="仿宋_GB2312" w:hAnsi="仿宋_GB2312" w:cs="仿宋_GB2312" w:eastAsia="仿宋_GB2312"/>
                <w:sz w:val="24"/>
              </w:rPr>
              <w:t>在服务有效期内，服务商需按需与陕西省市场监督管理局的技术人员进行现场技术交流，双方技术人员交流技术工作经验，探讨技术问题和解决方案。同时，服务商根据陕西省市场监督管理局的需要，提供硬件、系统和数据库方面的培训，如果陕西省市场监督管理局设备需要改造、升级，需提供免费的咨询服务。</w:t>
            </w:r>
          </w:p>
          <w:p>
            <w:pPr>
              <w:pStyle w:val="null3"/>
              <w:ind w:firstLine="480"/>
              <w:jc w:val="both"/>
            </w:pPr>
            <w:r>
              <w:rPr>
                <w:rFonts w:ascii="仿宋_GB2312" w:hAnsi="仿宋_GB2312" w:cs="仿宋_GB2312" w:eastAsia="仿宋_GB2312"/>
                <w:sz w:val="24"/>
              </w:rPr>
              <w:t>并且在整个服务期内，服务商项目组定期和陕西省市场监督管理局召开项目例会，对前期运维工作进行汇报并提供总结，并认真听取用户建议和反馈，对陕西省市场监督管理局的需求充分理解，对今后运维工作进行合理的调整和改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对项目需求理解</w:t>
            </w:r>
          </w:p>
        </w:tc>
        <w:tc>
          <w:tcPr>
            <w:tcW w:type="dxa" w:w="2492"/>
          </w:tcPr>
          <w:p>
            <w:pPr>
              <w:pStyle w:val="null3"/>
            </w:pPr>
            <w:r>
              <w:rPr>
                <w:rFonts w:ascii="仿宋_GB2312" w:hAnsi="仿宋_GB2312" w:cs="仿宋_GB2312" w:eastAsia="仿宋_GB2312"/>
              </w:rPr>
              <w:t>针对本项目需求理解和总体认识（包括但不限于对项目背景与理解、项目现状调查分析、项目工作目标、服务内容的认识等）方面进行综合打分。 （1）对项目背景、服务目标的认识准确，理解程度高得（6-8]分； （2）对项目背景、服务目标的认识相对准确，理解程度相对到位，得（4-6]分； （3）对项目背景、服务目标的认识相对不足，得（2-4]分； （4）对项目背景、服务目标的认识有欠缺，得（1-2]分；未提供相关内容不得分。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提供针对本项目的总体服务方案（包括但不限于维保服务工作目标、定人定岗实施方案等）。 （1）服务方案全面具体、针对性强，管理责任清晰，服务标准高，质量标准明确，且具有优秀的可操作性、及可行性得(30-40]分； （2）服务方案较为全面具体、针对性较好，管理责任较清晰，服务标准较高，质量标准较为明确，且具有良好的可操作性及可行性得(20-30]分； （3）服务方案笼统、针对性一般，服务标准一般，可操作性一般得(10-20]分。 （4）无方案本项不得分。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（1）供应商提供ITSS信息技术服务运行维护标准符合性证书壹级，计1分；贰级计0.5分； （2）供应商提供信息系统建设和服务能力等级证书-CS3资质证书，计1分；CS2资质证书计0.5分； （3）供应商提供ISO9001、ISO27001、ISO45001、ISO14001、ISO20000证书，提供一个计0.2分，最高计1分。 备注：供应商提供相关证书扫描件，未提供相关证明材料或提供不全者不计分。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质量及安全保障方案</w:t>
            </w:r>
          </w:p>
        </w:tc>
        <w:tc>
          <w:tcPr>
            <w:tcW w:type="dxa" w:w="2492"/>
          </w:tcPr>
          <w:p>
            <w:pPr>
              <w:pStyle w:val="null3"/>
            </w:pPr>
            <w:r>
              <w:rPr>
                <w:rFonts w:ascii="仿宋_GB2312" w:hAnsi="仿宋_GB2312" w:cs="仿宋_GB2312" w:eastAsia="仿宋_GB2312"/>
              </w:rPr>
              <w:t>（1）供应商针对本项目有完善的质量及安全保障方案，对维保服务期间的质量及安全做出明确的承诺且完全满足磋商文件要求，得(3-5]分； （2）供应商针对本项目有质量及安全保障方案，基本满足磋商文件要求，得(1-3]分； 无方案本项不得分。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供应商针对本项目提出的系统培训有合理的培训方案和安排，对培训课程、人数、时间做出明确承诺且满足磋商文件要求，理论兼顾实际操作，并且工程师针对本项目建立技术交流、培训机制，不定期进行培训，得(3-5]分； （2）供应商针对本项目提出的系统培训有合理的培训方案和安排，对培训课程、人数、时间做出明确承诺且满足磋商文件要求的得(1-3]分； 无方案本项不得分。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考核制度方案</w:t>
            </w:r>
          </w:p>
        </w:tc>
        <w:tc>
          <w:tcPr>
            <w:tcW w:type="dxa" w:w="2492"/>
          </w:tcPr>
          <w:p>
            <w:pPr>
              <w:pStyle w:val="null3"/>
            </w:pPr>
            <w:r>
              <w:rPr>
                <w:rFonts w:ascii="仿宋_GB2312" w:hAnsi="仿宋_GB2312" w:cs="仿宋_GB2312" w:eastAsia="仿宋_GB2312"/>
              </w:rPr>
              <w:t>提供针对本项目拟定的服务要求、工作职能；各岗位管理制度、工作职责；人员培训、日常教育计划；员工考核、奖惩、激励机制等。 （1）有明确的服务标准；各项管理制度规范完善、科学有效；工作流程科学完整，得(2-4]分； （2）服务标准或工作流程的描述不够完整、可行性一般得(1-2]分。 无方案本项不得分。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（1）供应商能够提供本地化服务，并提供的相关证明材料，按其响应程度计[0-3]分。 （2）供应商备品备件齐全，提供供应保障措施，按其响应程度计[0-3]分。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（1）驻场团队成员具备ITSS应用经理、H3CSE认证证书，计1分； （2）运维团队成员具备IT服务管理大师级（ITSM Master）认证证书，计1分； （3）运维团队成员具备CISP信息安全工程师认证证书，计1分； （4）运维团队成员具备数据库技术工程师，以Oracle认证证书（OCM）为准，计1分。 备注：以上人员同时具备多个证书的按一个计算，并须提供磋商截止时间前半年内任意1个月社保缴纳证明材料，未提供相关证明材料或提供不全者不计分。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（1）具有科学、合理、可行的保密措施，保证采购人的相关信息不被泄漏，保密措施完整、合理，可操作性强得（3-5]分； （2）保密措施比较完整，可操作性较强得（1-3]分； （3）保密措施不够完整，可操作性差得[0-1]分；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供应商提供2023年1月1日至今同类项目业绩，每提供一个业绩证明计2分，满分10分。 备注：业绩以合同为依据，时间以签订合同时间为准。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满足磋商文件要求且最终报价最低的供应商的价格为磋商基准价。各供应商的价格分统一按照下列公式计算：磋商报价得分=（磋商基准价/最后磋商报价）×10。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