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F7A3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整体服务的思路及要点</w:t>
      </w:r>
    </w:p>
    <w:p w14:paraId="2047BE6F">
      <w:pPr>
        <w:spacing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CN"/>
        </w:rPr>
        <w:t>根据本项目</w:t>
      </w:r>
      <w:r>
        <w:rPr>
          <w:rFonts w:hint="eastAsia"/>
          <w:b/>
          <w:bCs/>
          <w:sz w:val="24"/>
          <w:szCs w:val="24"/>
          <w:lang w:val="en-US" w:eastAsia="zh-CN"/>
        </w:rPr>
        <w:t>评审</w:t>
      </w:r>
      <w:r>
        <w:rPr>
          <w:rFonts w:hint="eastAsia"/>
          <w:b/>
          <w:bCs/>
          <w:sz w:val="24"/>
          <w:szCs w:val="24"/>
          <w:lang w:eastAsia="zh-CN"/>
        </w:rPr>
        <w:t>办法，自行拟定</w:t>
      </w:r>
      <w:r>
        <w:rPr>
          <w:rFonts w:hint="eastAsia"/>
          <w:b/>
          <w:bCs/>
          <w:sz w:val="24"/>
          <w:szCs w:val="24"/>
          <w:lang w:val="en-US" w:eastAsia="zh-CN"/>
        </w:rPr>
        <w:t>对本项目整体服务的思路及要点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59E7CB72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54A8"/>
    <w:rsid w:val="05B35913"/>
    <w:rsid w:val="136C2C83"/>
    <w:rsid w:val="15787550"/>
    <w:rsid w:val="20314BD6"/>
    <w:rsid w:val="2D4C13E4"/>
    <w:rsid w:val="3C4E40F8"/>
    <w:rsid w:val="5B0B3EAB"/>
    <w:rsid w:val="62D15FB0"/>
    <w:rsid w:val="64A96A0C"/>
    <w:rsid w:val="69285AF0"/>
    <w:rsid w:val="6D611109"/>
    <w:rsid w:val="7B8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2025-04-03T10:26:00Z</dcterms:created>
  <dc:creator>A</dc:creator>
  <cp:lastModifiedBy>开瑞</cp:lastModifiedBy>
  <dcterms:modified xsi:type="dcterms:W3CDTF">2026-07-17T11:29:37Z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485AC7422FD14569829D295E1C98B7DC_12</vt:lpwstr>
  </property>
</Properties>
</file>