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0BAA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center"/>
        <w:textAlignment w:val="auto"/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西安市未央区汉都新苑第一小学消防、校舍维修等项目</w:t>
      </w:r>
    </w:p>
    <w:p w14:paraId="10080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6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val="en-US" w:eastAsia="zh-CN"/>
        </w:rPr>
        <w:t>工程量清单</w:t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编制说明</w:t>
      </w:r>
    </w:p>
    <w:p w14:paraId="07105D5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379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项目概况</w:t>
      </w:r>
    </w:p>
    <w:p w14:paraId="4B93F4D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379" w:rightChars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工程名称：西安市未央区汉都新苑第一小学消防、校舍维修等项目</w:t>
      </w:r>
    </w:p>
    <w:p w14:paraId="7F1591A6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工程概况：西安市未央区汉都新苑第一小学消防、校舍维修等项目的改造内容主要包括厕所地面、防水、墙面、吊顶、隔断、水电工程等拆除与新做；隔油池砌筑，安装挡烟垂壁、消防设施等。</w:t>
      </w:r>
    </w:p>
    <w:p w14:paraId="60A5A02B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编制依据</w:t>
      </w:r>
    </w:p>
    <w:p w14:paraId="72C3C5C0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西安市未央区汉都新苑第一小学消防、校舍维修等项目</w:t>
      </w:r>
      <w:r>
        <w:rPr>
          <w:rFonts w:hint="eastAsia" w:ascii="仿宋" w:hAnsi="仿宋" w:eastAsia="仿宋" w:cs="仿宋"/>
          <w:sz w:val="28"/>
          <w:szCs w:val="28"/>
        </w:rPr>
        <w:t>》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施工图纸。</w:t>
      </w:r>
    </w:p>
    <w:p w14:paraId="3F5C59FE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陕西省工程建设标准《建设工程工程量清单计价标准》DB61/T 5126-2025。</w:t>
      </w:r>
    </w:p>
    <w:p w14:paraId="2A5A2C70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《陕西省建设工程费用规则》（2025）。</w:t>
      </w:r>
    </w:p>
    <w:p w14:paraId="20444B94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陕西省工程建设标准《房屋建筑与装饰工程工程量计算标准》DB61/T 5129-2025、陕西省工程建设标准《通用安装工程工程量计算标准》DB61/T 5130-2025。</w:t>
      </w:r>
    </w:p>
    <w:p w14:paraId="0E1DBA47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与建设项目相关的标准、规范及技术资料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。</w:t>
      </w:r>
    </w:p>
    <w:p w14:paraId="6CAC674C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  <w:t>增值税税率按9%计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。</w:t>
      </w:r>
    </w:p>
    <w:p w14:paraId="13B7F451">
      <w:pPr>
        <w:pStyle w:val="5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560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广联达版本号为:GCCP7.0(7.5000.23.3)。</w:t>
      </w:r>
    </w:p>
    <w:p w14:paraId="2CC618F8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 w:firstLine="0" w:firstLineChars="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其他</w:t>
      </w:r>
    </w:p>
    <w:p w14:paraId="6859675A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Chars="0" w:right="0" w:rightChars="0" w:firstLine="562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1、新建3米*2.5米*1.5米隔油池以材料暂估价25000元计入。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CC98CA"/>
    <w:multiLevelType w:val="singleLevel"/>
    <w:tmpl w:val="E2CC98C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00000005"/>
    <w:multiLevelType w:val="singleLevel"/>
    <w:tmpl w:val="00000005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3ZGFhNTJiNmUzZTYzZTA1ZWNlNzliNmE1NmMxZGIifQ=="/>
  </w:docVars>
  <w:rsids>
    <w:rsidRoot w:val="00172A27"/>
    <w:rsid w:val="0199207E"/>
    <w:rsid w:val="03A12267"/>
    <w:rsid w:val="047A5F2A"/>
    <w:rsid w:val="06540256"/>
    <w:rsid w:val="07CE07D7"/>
    <w:rsid w:val="08065A98"/>
    <w:rsid w:val="095C7B4D"/>
    <w:rsid w:val="09D05E45"/>
    <w:rsid w:val="0C812DE1"/>
    <w:rsid w:val="0DB2029C"/>
    <w:rsid w:val="0DED5218"/>
    <w:rsid w:val="0ED87B4D"/>
    <w:rsid w:val="0F42009E"/>
    <w:rsid w:val="0F7D081D"/>
    <w:rsid w:val="106E3D8C"/>
    <w:rsid w:val="11691818"/>
    <w:rsid w:val="122B27B2"/>
    <w:rsid w:val="1444190A"/>
    <w:rsid w:val="150B4C12"/>
    <w:rsid w:val="15B45790"/>
    <w:rsid w:val="162D7EFA"/>
    <w:rsid w:val="163B3D21"/>
    <w:rsid w:val="170261F5"/>
    <w:rsid w:val="17595AB5"/>
    <w:rsid w:val="19B72B7E"/>
    <w:rsid w:val="1B177D78"/>
    <w:rsid w:val="1D731BEC"/>
    <w:rsid w:val="1E5B441F"/>
    <w:rsid w:val="1F40109D"/>
    <w:rsid w:val="20506E01"/>
    <w:rsid w:val="222D5CDB"/>
    <w:rsid w:val="23222144"/>
    <w:rsid w:val="23EB3E4C"/>
    <w:rsid w:val="25AC2F58"/>
    <w:rsid w:val="272C6959"/>
    <w:rsid w:val="27417D08"/>
    <w:rsid w:val="275D4D64"/>
    <w:rsid w:val="282802F8"/>
    <w:rsid w:val="29DC6721"/>
    <w:rsid w:val="2A210D8A"/>
    <w:rsid w:val="2AE14AE6"/>
    <w:rsid w:val="2AEF479B"/>
    <w:rsid w:val="2AF61758"/>
    <w:rsid w:val="2C097269"/>
    <w:rsid w:val="2E123595"/>
    <w:rsid w:val="2E362E79"/>
    <w:rsid w:val="2F5705B8"/>
    <w:rsid w:val="31046251"/>
    <w:rsid w:val="313C1968"/>
    <w:rsid w:val="31B251F2"/>
    <w:rsid w:val="35B10FE2"/>
    <w:rsid w:val="39F72D87"/>
    <w:rsid w:val="3C8841DA"/>
    <w:rsid w:val="403C4FBB"/>
    <w:rsid w:val="40532FBE"/>
    <w:rsid w:val="41880AB7"/>
    <w:rsid w:val="429A4C67"/>
    <w:rsid w:val="42E17705"/>
    <w:rsid w:val="43C901B0"/>
    <w:rsid w:val="44AD1E38"/>
    <w:rsid w:val="44FF5255"/>
    <w:rsid w:val="4723522B"/>
    <w:rsid w:val="4C15320B"/>
    <w:rsid w:val="4E296E9F"/>
    <w:rsid w:val="4EF007F3"/>
    <w:rsid w:val="4F31425D"/>
    <w:rsid w:val="501871CB"/>
    <w:rsid w:val="51992137"/>
    <w:rsid w:val="51CB0999"/>
    <w:rsid w:val="53410230"/>
    <w:rsid w:val="53BC079D"/>
    <w:rsid w:val="55CC2F32"/>
    <w:rsid w:val="58030761"/>
    <w:rsid w:val="58913FBE"/>
    <w:rsid w:val="59BA4144"/>
    <w:rsid w:val="59C66CCC"/>
    <w:rsid w:val="5A232E44"/>
    <w:rsid w:val="5B9777DF"/>
    <w:rsid w:val="5C380613"/>
    <w:rsid w:val="5FB5573C"/>
    <w:rsid w:val="60DE4A33"/>
    <w:rsid w:val="62C620B9"/>
    <w:rsid w:val="63D84DA7"/>
    <w:rsid w:val="647E19C2"/>
    <w:rsid w:val="653D1756"/>
    <w:rsid w:val="69D11F4B"/>
    <w:rsid w:val="6B3707AB"/>
    <w:rsid w:val="6E556901"/>
    <w:rsid w:val="6F8A08A9"/>
    <w:rsid w:val="725325B9"/>
    <w:rsid w:val="72D07765"/>
    <w:rsid w:val="72DC23D9"/>
    <w:rsid w:val="7309711B"/>
    <w:rsid w:val="76B06029"/>
    <w:rsid w:val="778C77A1"/>
    <w:rsid w:val="792D7C8F"/>
    <w:rsid w:val="795459A8"/>
    <w:rsid w:val="7A644B26"/>
    <w:rsid w:val="7A9D489D"/>
    <w:rsid w:val="7DA328D8"/>
    <w:rsid w:val="7E3C6EF5"/>
    <w:rsid w:val="7E53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after="120"/>
    </w:pPr>
    <w:rPr>
      <w:kern w:val="0"/>
      <w:sz w:val="20"/>
    </w:r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page number"/>
    <w:basedOn w:val="7"/>
    <w:unhideWhenUsed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514</Words>
  <Characters>612</Characters>
  <Lines>0</Lines>
  <Paragraphs>0</Paragraphs>
  <TotalTime>2</TotalTime>
  <ScaleCrop>false</ScaleCrop>
  <LinksUpToDate>false</LinksUpToDate>
  <CharactersWithSpaces>615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2023-04-14T07:38:00Z</dcterms:created>
  <dc:creator>WFS711</dc:creator>
  <cp:lastModifiedBy>姑娘`</cp:lastModifiedBy>
  <dcterms:modified xsi:type="dcterms:W3CDTF">2026-08-04T09:09:15Z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085E1E7B2AF447D396B6C7A35FD4B8A8_13</vt:lpwstr>
  </property>
  <property fmtid="{D5CDD505-2E9C-101B-9397-08002B2CF9AE}" pid="4" name="KSOTemplateDocerSaveRecord">
    <vt:lpwstr>eyJoZGlkIjoiMDdlMDIyYzU5ZTVhZWRiYTU3ZjdiNjczMGQ2OWZmNDEiLCJ1c2VySWQiOiI2Mjg4Njg3OTIifQ==</vt:lpwstr>
  </property>
</Properties>
</file>