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842392">
      <w:pPr>
        <w:jc w:val="center"/>
        <w:rPr>
          <w:rFonts w:hint="default" w:eastAsia="宋体"/>
          <w:b/>
          <w:color w:val="auto"/>
          <w:sz w:val="30"/>
          <w:szCs w:val="30"/>
          <w:lang w:val="en-US" w:eastAsia="zh-CN"/>
        </w:rPr>
      </w:pPr>
      <w:r>
        <w:rPr>
          <w:rFonts w:hint="eastAsia"/>
          <w:b/>
          <w:color w:val="auto"/>
          <w:sz w:val="30"/>
          <w:szCs w:val="30"/>
          <w:lang w:val="en-US" w:eastAsia="zh-CN"/>
        </w:rPr>
        <w:t>投标产品</w:t>
      </w:r>
      <w:bookmarkStart w:id="0" w:name="_GoBack"/>
      <w:bookmarkEnd w:id="0"/>
      <w:r>
        <w:rPr>
          <w:rFonts w:hint="eastAsia"/>
          <w:b/>
          <w:color w:val="auto"/>
          <w:sz w:val="30"/>
          <w:szCs w:val="30"/>
          <w:lang w:val="en-US" w:eastAsia="zh-CN"/>
        </w:rPr>
        <w:t>技术规格明细表</w:t>
      </w:r>
    </w:p>
    <w:tbl>
      <w:tblPr>
        <w:tblStyle w:val="5"/>
        <w:tblpPr w:leftFromText="180" w:rightFromText="180" w:vertAnchor="text" w:horzAnchor="page" w:tblpX="1315" w:tblpY="459"/>
        <w:tblOverlap w:val="never"/>
        <w:tblW w:w="8937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14"/>
        <w:gridCol w:w="1302"/>
        <w:gridCol w:w="1482"/>
        <w:gridCol w:w="1592"/>
        <w:gridCol w:w="2098"/>
        <w:gridCol w:w="745"/>
        <w:gridCol w:w="1004"/>
      </w:tblGrid>
      <w:tr w14:paraId="21FC757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455" w:hRule="atLeast"/>
        </w:trPr>
        <w:tc>
          <w:tcPr>
            <w:tcW w:w="71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2E30E521">
            <w:pPr>
              <w:spacing w:after="120"/>
              <w:jc w:val="center"/>
              <w:rPr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3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DC85DDA">
            <w:pPr>
              <w:spacing w:after="12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产品</w:t>
            </w:r>
          </w:p>
          <w:p w14:paraId="325B150A">
            <w:pPr>
              <w:spacing w:after="120"/>
              <w:jc w:val="center"/>
              <w:rPr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1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6044212">
            <w:pPr>
              <w:spacing w:after="120"/>
              <w:jc w:val="center"/>
              <w:rPr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15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1248514">
            <w:pPr>
              <w:spacing w:after="120"/>
              <w:jc w:val="center"/>
              <w:rPr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20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C1EBACF">
            <w:pPr>
              <w:spacing w:after="120"/>
              <w:jc w:val="center"/>
              <w:rPr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制造厂名</w:t>
            </w:r>
          </w:p>
        </w:tc>
        <w:tc>
          <w:tcPr>
            <w:tcW w:w="74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06204C3">
            <w:pPr>
              <w:spacing w:after="12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10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AB6F56A">
            <w:pPr>
              <w:spacing w:after="24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单位</w:t>
            </w:r>
          </w:p>
        </w:tc>
      </w:tr>
      <w:tr w14:paraId="485ABE2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21" w:hRule="atLeast"/>
        </w:trPr>
        <w:tc>
          <w:tcPr>
            <w:tcW w:w="714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B3A02CD">
            <w:pPr>
              <w:spacing w:beforeLines="100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30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C190AF4">
            <w:pPr>
              <w:spacing w:beforeLines="50"/>
              <w:jc w:val="center"/>
              <w:rPr>
                <w:color w:val="auto"/>
                <w:sz w:val="24"/>
              </w:rPr>
            </w:pPr>
            <w:r>
              <w:rPr>
                <w:rFonts w:hint="eastAsia" w:cs="Times New Roman"/>
                <w:sz w:val="28"/>
                <w:szCs w:val="28"/>
                <w:lang w:eastAsia="zh-CN"/>
              </w:rPr>
              <w:t>（钢制连体公寓床床架（二连三床体及床板）</w:t>
            </w:r>
          </w:p>
        </w:tc>
        <w:tc>
          <w:tcPr>
            <w:tcW w:w="148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39F54BD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59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1184E8B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209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1DA5D3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745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D6F7A8B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00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6842A3D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</w:tr>
      <w:tr w14:paraId="4BC2579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08" w:hRule="atLeast"/>
        </w:trPr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530B1461">
            <w:pPr>
              <w:spacing w:beforeLines="100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30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CDDBEB3">
            <w:pPr>
              <w:spacing w:beforeLines="100"/>
              <w:jc w:val="center"/>
              <w:rPr>
                <w:color w:val="auto"/>
                <w:sz w:val="24"/>
              </w:rPr>
            </w:pPr>
            <w:r>
              <w:rPr>
                <w:rFonts w:hint="eastAsia" w:cs="Times New Roman"/>
                <w:sz w:val="28"/>
                <w:szCs w:val="28"/>
                <w:lang w:eastAsia="zh-CN"/>
              </w:rPr>
              <w:t>学习桌及书柜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7ED06A6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5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394B3F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209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B93BC6A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575FD0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00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3094CD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</w:tr>
      <w:tr w14:paraId="5FEEDF0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21" w:hRule="atLeast"/>
        </w:trPr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571D2E80">
            <w:pPr>
              <w:spacing w:beforeLines="100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30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E3F268C">
            <w:pPr>
              <w:spacing w:beforeLines="100"/>
              <w:jc w:val="center"/>
              <w:rPr>
                <w:color w:val="auto"/>
                <w:sz w:val="24"/>
              </w:rPr>
            </w:pPr>
            <w:r>
              <w:rPr>
                <w:rFonts w:hint="eastAsia" w:cs="Times New Roman"/>
                <w:sz w:val="28"/>
                <w:szCs w:val="28"/>
                <w:lang w:val="en-US" w:eastAsia="zh-CN"/>
              </w:rPr>
              <w:t>床下柜及走梯柜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34B1C0F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5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10F4E46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209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7C0E87A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E2F3756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00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B4E095E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</w:tr>
      <w:tr w14:paraId="58977E5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21" w:hRule="atLeast"/>
        </w:trPr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51D0D8C1">
            <w:pPr>
              <w:spacing w:beforeLines="100"/>
              <w:jc w:val="center"/>
              <w:rPr>
                <w:rFonts w:hint="eastAsia" w:eastAsia="宋体"/>
                <w:color w:val="auto"/>
                <w:sz w:val="24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30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0A69C17">
            <w:pPr>
              <w:spacing w:beforeLines="50"/>
              <w:jc w:val="center"/>
              <w:rPr>
                <w:color w:val="auto"/>
                <w:sz w:val="24"/>
              </w:rPr>
            </w:pPr>
            <w:r>
              <w:rPr>
                <w:rFonts w:hint="eastAsia" w:cs="Times New Roman"/>
                <w:sz w:val="28"/>
                <w:szCs w:val="28"/>
                <w:lang w:val="en-US" w:eastAsia="zh-CN"/>
              </w:rPr>
              <w:t>学习椅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C874316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5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C505E58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209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D793479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BCB60E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00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50830C9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</w:tr>
    </w:tbl>
    <w:p w14:paraId="0A95AA12">
      <w:pPr>
        <w:pStyle w:val="3"/>
        <w:ind w:firstLine="0" w:firstLineChars="0"/>
        <w:rPr>
          <w:color w:val="auto"/>
        </w:rPr>
      </w:pPr>
    </w:p>
    <w:p w14:paraId="40D3A78C">
      <w:pPr>
        <w:spacing w:line="312" w:lineRule="auto"/>
        <w:ind w:right="540" w:rightChars="257"/>
        <w:jc w:val="left"/>
        <w:rPr>
          <w:color w:val="auto"/>
          <w:sz w:val="24"/>
          <w:u w:val="single"/>
        </w:rPr>
      </w:pPr>
      <w:r>
        <w:rPr>
          <w:color w:val="auto"/>
          <w:sz w:val="24"/>
        </w:rPr>
        <w:t>投标</w:t>
      </w:r>
      <w:r>
        <w:rPr>
          <w:rFonts w:hint="eastAsia"/>
          <w:color w:val="auto"/>
          <w:sz w:val="24"/>
        </w:rPr>
        <w:t>人</w:t>
      </w:r>
      <w:r>
        <w:rPr>
          <w:color w:val="auto"/>
          <w:sz w:val="24"/>
        </w:rPr>
        <w:t>名称：</w:t>
      </w:r>
      <w:r>
        <w:rPr>
          <w:color w:val="auto"/>
          <w:sz w:val="24"/>
          <w:u w:val="single"/>
        </w:rPr>
        <w:t>（</w:t>
      </w:r>
      <w:r>
        <w:rPr>
          <w:rFonts w:hint="eastAsia"/>
          <w:color w:val="auto"/>
          <w:sz w:val="24"/>
          <w:u w:val="single"/>
        </w:rPr>
        <w:t>加盖单位</w:t>
      </w:r>
      <w:r>
        <w:rPr>
          <w:color w:val="auto"/>
          <w:sz w:val="24"/>
          <w:u w:val="single"/>
        </w:rPr>
        <w:t>公章）</w:t>
      </w:r>
    </w:p>
    <w:p w14:paraId="220F24D5">
      <w:pPr>
        <w:spacing w:line="312" w:lineRule="auto"/>
        <w:ind w:right="540" w:rightChars="257"/>
        <w:jc w:val="left"/>
        <w:rPr>
          <w:color w:val="auto"/>
          <w:sz w:val="24"/>
          <w:u w:val="single"/>
        </w:rPr>
      </w:pPr>
      <w:r>
        <w:rPr>
          <w:rFonts w:hint="eastAsia"/>
          <w:color w:val="auto"/>
          <w:sz w:val="24"/>
        </w:rPr>
        <w:t>法定代表人（单位负责人）或</w:t>
      </w:r>
      <w:r>
        <w:rPr>
          <w:color w:val="auto"/>
          <w:sz w:val="24"/>
        </w:rPr>
        <w:t>被授权人</w:t>
      </w:r>
      <w:r>
        <w:rPr>
          <w:rFonts w:hint="eastAsia" w:ascii="宋体" w:hAnsi="宋体"/>
          <w:color w:val="auto"/>
          <w:spacing w:val="4"/>
          <w:sz w:val="24"/>
          <w:szCs w:val="24"/>
          <w:lang w:val="en-US" w:eastAsia="zh-CN"/>
        </w:rPr>
        <w:t>签字或盖章</w:t>
      </w:r>
      <w:r>
        <w:rPr>
          <w:color w:val="auto"/>
          <w:sz w:val="24"/>
        </w:rPr>
        <w:t>：</w:t>
      </w:r>
    </w:p>
    <w:p w14:paraId="2A8ACA4D">
      <w:pPr>
        <w:spacing w:line="312" w:lineRule="auto"/>
        <w:ind w:right="540" w:rightChars="257"/>
        <w:rPr>
          <w:color w:val="auto"/>
          <w:sz w:val="24"/>
        </w:rPr>
      </w:pPr>
      <w:r>
        <w:rPr>
          <w:color w:val="auto"/>
          <w:sz w:val="24"/>
        </w:rPr>
        <w:t>日    期：</w:t>
      </w:r>
    </w:p>
    <w:p w14:paraId="7DEB17B6">
      <w:pPr>
        <w:spacing w:line="312" w:lineRule="auto"/>
        <w:rPr>
          <w:rFonts w:hint="eastAsia" w:ascii="宋体" w:hAnsi="宋体"/>
          <w:bCs/>
          <w:color w:val="auto"/>
          <w:sz w:val="24"/>
        </w:rPr>
      </w:pPr>
      <w:r>
        <w:rPr>
          <w:rFonts w:hint="eastAsia"/>
          <w:color w:val="auto"/>
          <w:sz w:val="24"/>
        </w:rPr>
        <w:t>注：</w:t>
      </w:r>
      <w:r>
        <w:rPr>
          <w:rFonts w:hint="eastAsia" w:ascii="宋体" w:hAnsi="宋体"/>
          <w:bCs/>
          <w:color w:val="auto"/>
          <w:sz w:val="24"/>
        </w:rPr>
        <w:t>投标人响应产品的制造商家、规格型号、数量进行在此表中明确响应。</w:t>
      </w:r>
    </w:p>
    <w:sectPr>
      <w:pgSz w:w="11906" w:h="16838"/>
      <w:pgMar w:top="1440" w:right="1800" w:bottom="951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FD71EB"/>
    <w:rsid w:val="0E356BBF"/>
    <w:rsid w:val="12EB3CF0"/>
    <w:rsid w:val="1D3E15EC"/>
    <w:rsid w:val="1E2D1660"/>
    <w:rsid w:val="1F9537E1"/>
    <w:rsid w:val="22B02E93"/>
    <w:rsid w:val="232D7B7E"/>
    <w:rsid w:val="25AC5561"/>
    <w:rsid w:val="286B2669"/>
    <w:rsid w:val="28F36F76"/>
    <w:rsid w:val="376637C1"/>
    <w:rsid w:val="441D16AC"/>
    <w:rsid w:val="471A652E"/>
    <w:rsid w:val="55F67FAE"/>
    <w:rsid w:val="59ED6182"/>
    <w:rsid w:val="600E35B0"/>
    <w:rsid w:val="644D3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Normal Indent"/>
    <w:basedOn w:val="1"/>
    <w:qFormat/>
    <w:uiPriority w:val="0"/>
    <w:pPr>
      <w:spacing w:line="300" w:lineRule="auto"/>
      <w:ind w:firstLine="420" w:firstLineChars="200"/>
    </w:pPr>
    <w:rPr>
      <w:szCs w:val="24"/>
    </w:rPr>
  </w:style>
  <w:style w:type="paragraph" w:styleId="4">
    <w:name w:val="toc 1"/>
    <w:basedOn w:val="1"/>
    <w:next w:val="1"/>
    <w:unhideWhenUsed/>
    <w:qFormat/>
    <w:uiPriority w:val="3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284</Words>
  <Characters>288</Characters>
  <Lines>0</Lines>
  <Paragraphs>0</Paragraphs>
  <TotalTime>3</TotalTime>
  <ScaleCrop>false</ScaleCrop>
  <LinksUpToDate>false</LinksUpToDate>
  <CharactersWithSpaces>321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2025-07-17T06:13:00Z</dcterms:created>
  <dc:creator>admin</dc:creator>
  <cp:lastModifiedBy>pmuu68866</cp:lastModifiedBy>
  <dcterms:modified xsi:type="dcterms:W3CDTF">2026-07-06T02:35:30Z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eyJoZGlkIjoiMjMyYmEyYWU1OTY5MWI1MjIzMzI4MWI4Mjk0ZDdlNWQiLCJ1c2VySWQiOiIxNzUyNDIzODA3In0=</vt:lpwstr>
  </property>
  <property fmtid="{D5CDD505-2E9C-101B-9397-08002B2CF9AE}" pid="4" name="ICV">
    <vt:lpwstr>3EE5A020ECD842CBA6A2DDE8C249049C_12</vt:lpwstr>
  </property>
</Properties>
</file>