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041AB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采购包1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2615"/>
        <w:gridCol w:w="1823"/>
        <w:gridCol w:w="945"/>
        <w:gridCol w:w="1890"/>
      </w:tblGrid>
      <w:tr w14:paraId="7144BF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C91E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标段</w:t>
            </w:r>
          </w:p>
        </w:tc>
        <w:tc>
          <w:tcPr>
            <w:tcW w:w="2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CC26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物品名称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698D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数量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62C6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单位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8E8A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预算金额（元）</w:t>
            </w:r>
          </w:p>
        </w:tc>
      </w:tr>
      <w:tr w14:paraId="738271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4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0019CD">
            <w:pPr>
              <w:pStyle w:val="4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B6D0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XANTUS加样针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55A2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900000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49C4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1ADC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630000</w:t>
            </w:r>
          </w:p>
        </w:tc>
      </w:tr>
      <w:tr w14:paraId="2A4D9A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B78DF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AA35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URANUS加样针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350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DFBC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DCFE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82500</w:t>
            </w:r>
          </w:p>
        </w:tc>
      </w:tr>
      <w:tr w14:paraId="71647E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EEC601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5BE3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血型仪清洗液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A029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6959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桶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130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5000</w:t>
            </w:r>
          </w:p>
        </w:tc>
      </w:tr>
      <w:tr w14:paraId="2B7935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944C94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5AC8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爱康血型仪专用96孔U型板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C4C9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1404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块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184E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143000</w:t>
            </w:r>
          </w:p>
        </w:tc>
      </w:tr>
      <w:tr w14:paraId="74571CF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82A60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1051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爱康酶免仪专用一次性试剂槽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185B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2178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F5E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42000</w:t>
            </w:r>
          </w:p>
        </w:tc>
      </w:tr>
    </w:tbl>
    <w:p w14:paraId="392047F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723E0"/>
    <w:rsid w:val="6A9B3A4C"/>
    <w:rsid w:val="6DE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</Words>
  <Characters>172</Characters>
  <Lines>0</Lines>
  <Paragraphs>0</Paragraphs>
  <TotalTime>0</TotalTime>
  <ScaleCrop>false</ScaleCrop>
  <LinksUpToDate>false</LinksUpToDate>
  <CharactersWithSpaces>172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2026-05-21T08:34:00Z</dcterms:created>
  <dc:creator>Administrator</dc:creator>
  <cp:lastModifiedBy>趁早</cp:lastModifiedBy>
  <dcterms:modified xsi:type="dcterms:W3CDTF">2026-07-23T05:31:55Z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eyJoZGlkIjoiZGE3NGIyMjdiOTUyMzM5NDlmZDE3ZTcwNGFkOTdiYzAiLCJ1c2VySWQiOiIyNDE1Nzk0OTUifQ==</vt:lpwstr>
  </property>
  <property fmtid="{D5CDD505-2E9C-101B-9397-08002B2CF9AE}" pid="4" name="ICV">
    <vt:lpwstr>32492EF41AFC44EAB0D2BB59D12A854B_12</vt:lpwstr>
  </property>
</Properties>
</file>