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0ABA5E">
      <w:pPr>
        <w:jc w:val="center"/>
        <w:rPr>
          <w:rFonts w:hint="eastAsia" w:ascii="宋体" w:hAnsi="宋体" w:eastAsia="宋体" w:cs="宋体"/>
          <w:b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团结片区DK-22、DK-23地块苗木迁移</w:t>
      </w:r>
    </w:p>
    <w:p w14:paraId="4459252C"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分项报价表</w:t>
      </w:r>
    </w:p>
    <w:p w14:paraId="3649E294">
      <w:pPr>
        <w:rPr>
          <w:rFonts w:hint="eastAsia" w:ascii="宋体" w:hAnsi="宋体" w:eastAsia="宋体" w:cs="宋体"/>
        </w:rPr>
      </w:pPr>
    </w:p>
    <w:tbl>
      <w:tblPr>
        <w:tblStyle w:val="3"/>
        <w:tblW w:w="99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111"/>
        <w:gridCol w:w="2908"/>
        <w:gridCol w:w="1230"/>
        <w:gridCol w:w="810"/>
        <w:gridCol w:w="1274"/>
        <w:gridCol w:w="1274"/>
        <w:gridCol w:w="676"/>
      </w:tblGrid>
      <w:tr w14:paraId="66BBB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31" w:hRule="exact"/>
          <w:jc w:val="center"/>
        </w:trPr>
        <w:tc>
          <w:tcPr>
            <w:tcW w:w="708" w:type="dxa"/>
            <w:vAlign w:val="center"/>
          </w:tcPr>
          <w:p w14:paraId="08D216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1111" w:type="dxa"/>
            <w:vAlign w:val="center"/>
          </w:tcPr>
          <w:p w14:paraId="7613DA5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vertAlign w:val="baseline"/>
                <w:lang w:val="en-US" w:eastAsia="zh-CN" w:bidi="ar"/>
              </w:rPr>
              <w:t>苗木</w:t>
            </w:r>
          </w:p>
          <w:p w14:paraId="5A9F50A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vertAlign w:val="baseline"/>
                <w:lang w:val="en-US" w:eastAsia="zh-CN" w:bidi="ar"/>
              </w:rPr>
              <w:t>名称</w:t>
            </w:r>
          </w:p>
        </w:tc>
        <w:tc>
          <w:tcPr>
            <w:tcW w:w="2908" w:type="dxa"/>
            <w:vAlign w:val="center"/>
          </w:tcPr>
          <w:p w14:paraId="38D21C7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vertAlign w:val="baseline"/>
                <w:lang w:val="en-US" w:eastAsia="zh-CN" w:bidi="ar"/>
              </w:rPr>
              <w:t>规格</w:t>
            </w:r>
          </w:p>
        </w:tc>
        <w:tc>
          <w:tcPr>
            <w:tcW w:w="1230" w:type="dxa"/>
            <w:vAlign w:val="center"/>
          </w:tcPr>
          <w:p w14:paraId="3E816FB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vertAlign w:val="baseline"/>
                <w:lang w:val="en-US" w:eastAsia="zh-CN" w:bidi="ar"/>
              </w:rPr>
              <w:t>数量</w:t>
            </w:r>
          </w:p>
        </w:tc>
        <w:tc>
          <w:tcPr>
            <w:tcW w:w="810" w:type="dxa"/>
            <w:vAlign w:val="center"/>
          </w:tcPr>
          <w:p w14:paraId="1A0D032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vertAlign w:val="baseli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vertAlign w:val="baseline"/>
                <w:lang w:val="en-US" w:eastAsia="zh-CN" w:bidi="ar"/>
              </w:rPr>
              <w:t>单位</w:t>
            </w:r>
          </w:p>
        </w:tc>
        <w:tc>
          <w:tcPr>
            <w:tcW w:w="1274" w:type="dxa"/>
            <w:vAlign w:val="center"/>
          </w:tcPr>
          <w:p w14:paraId="6F0330E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vertAlign w:val="baseline"/>
                <w:lang w:val="en-US" w:eastAsia="zh-CN" w:bidi="ar"/>
              </w:rPr>
              <w:t>单价（元）</w:t>
            </w:r>
          </w:p>
        </w:tc>
        <w:tc>
          <w:tcPr>
            <w:tcW w:w="1274" w:type="dxa"/>
            <w:vAlign w:val="center"/>
          </w:tcPr>
          <w:p w14:paraId="341B60D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vertAlign w:val="baseline"/>
                <w:lang w:val="en-US" w:eastAsia="zh-CN" w:bidi="ar"/>
              </w:rPr>
              <w:t>总价（元）</w:t>
            </w:r>
          </w:p>
        </w:tc>
        <w:tc>
          <w:tcPr>
            <w:tcW w:w="676" w:type="dxa"/>
            <w:vAlign w:val="center"/>
          </w:tcPr>
          <w:p w14:paraId="5C7962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vertAlign w:val="baseline"/>
                <w:lang w:val="en-US" w:eastAsia="zh-CN" w:bidi="ar"/>
              </w:rPr>
              <w:t>备注</w:t>
            </w:r>
          </w:p>
        </w:tc>
      </w:tr>
      <w:tr w14:paraId="3F1F8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exact"/>
          <w:jc w:val="center"/>
        </w:trPr>
        <w:tc>
          <w:tcPr>
            <w:tcW w:w="708" w:type="dxa"/>
            <w:vAlign w:val="center"/>
          </w:tcPr>
          <w:p w14:paraId="32DB738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111" w:type="dxa"/>
            <w:vAlign w:val="center"/>
          </w:tcPr>
          <w:p w14:paraId="2D37D5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石楠球</w:t>
            </w:r>
          </w:p>
        </w:tc>
        <w:tc>
          <w:tcPr>
            <w:tcW w:w="2908" w:type="dxa"/>
            <w:vAlign w:val="center"/>
          </w:tcPr>
          <w:p w14:paraId="04D75C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576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株高：1.9m  冠径：200cm</w:t>
            </w:r>
          </w:p>
        </w:tc>
        <w:tc>
          <w:tcPr>
            <w:tcW w:w="1230" w:type="dxa"/>
            <w:vAlign w:val="center"/>
          </w:tcPr>
          <w:p w14:paraId="58B066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107</w:t>
            </w:r>
          </w:p>
        </w:tc>
        <w:tc>
          <w:tcPr>
            <w:tcW w:w="810" w:type="dxa"/>
            <w:vAlign w:val="center"/>
          </w:tcPr>
          <w:p w14:paraId="637FFDB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株</w:t>
            </w:r>
          </w:p>
        </w:tc>
        <w:tc>
          <w:tcPr>
            <w:tcW w:w="1274" w:type="dxa"/>
            <w:vAlign w:val="center"/>
          </w:tcPr>
          <w:p w14:paraId="477CCA4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274" w:type="dxa"/>
            <w:vAlign w:val="center"/>
          </w:tcPr>
          <w:p w14:paraId="188D75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676" w:type="dxa"/>
            <w:vAlign w:val="center"/>
          </w:tcPr>
          <w:p w14:paraId="0AC776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65D2D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  <w:jc w:val="center"/>
        </w:trPr>
        <w:tc>
          <w:tcPr>
            <w:tcW w:w="708" w:type="dxa"/>
            <w:vAlign w:val="center"/>
          </w:tcPr>
          <w:p w14:paraId="6D1E589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111" w:type="dxa"/>
            <w:vAlign w:val="center"/>
          </w:tcPr>
          <w:p w14:paraId="5FF19A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雪松</w:t>
            </w:r>
          </w:p>
        </w:tc>
        <w:tc>
          <w:tcPr>
            <w:tcW w:w="2908" w:type="dxa"/>
            <w:vAlign w:val="center"/>
          </w:tcPr>
          <w:p w14:paraId="5F811C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576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胸径/干径/米径/地径：12cm</w:t>
            </w:r>
          </w:p>
        </w:tc>
        <w:tc>
          <w:tcPr>
            <w:tcW w:w="1230" w:type="dxa"/>
            <w:vAlign w:val="center"/>
          </w:tcPr>
          <w:p w14:paraId="66B8B5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390</w:t>
            </w:r>
          </w:p>
        </w:tc>
        <w:tc>
          <w:tcPr>
            <w:tcW w:w="810" w:type="dxa"/>
            <w:vAlign w:val="center"/>
          </w:tcPr>
          <w:p w14:paraId="0293DF3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株</w:t>
            </w:r>
          </w:p>
        </w:tc>
        <w:tc>
          <w:tcPr>
            <w:tcW w:w="1274" w:type="dxa"/>
            <w:vAlign w:val="center"/>
          </w:tcPr>
          <w:p w14:paraId="5A256EA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274" w:type="dxa"/>
            <w:vAlign w:val="center"/>
          </w:tcPr>
          <w:p w14:paraId="3AB4E88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676" w:type="dxa"/>
            <w:vAlign w:val="center"/>
          </w:tcPr>
          <w:p w14:paraId="0FB665D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36B69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exact"/>
          <w:jc w:val="center"/>
        </w:trPr>
        <w:tc>
          <w:tcPr>
            <w:tcW w:w="708" w:type="dxa"/>
            <w:vAlign w:val="center"/>
          </w:tcPr>
          <w:p w14:paraId="681AA50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111" w:type="dxa"/>
            <w:vAlign w:val="center"/>
          </w:tcPr>
          <w:p w14:paraId="2950B1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冬青</w:t>
            </w:r>
          </w:p>
        </w:tc>
        <w:tc>
          <w:tcPr>
            <w:tcW w:w="2908" w:type="dxa"/>
            <w:vAlign w:val="center"/>
          </w:tcPr>
          <w:p w14:paraId="342BDC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576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密度:81株/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㎡</w:t>
            </w:r>
          </w:p>
        </w:tc>
        <w:tc>
          <w:tcPr>
            <w:tcW w:w="1230" w:type="dxa"/>
            <w:vAlign w:val="center"/>
          </w:tcPr>
          <w:p w14:paraId="4E22A8E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263.2</w:t>
            </w:r>
          </w:p>
        </w:tc>
        <w:tc>
          <w:tcPr>
            <w:tcW w:w="810" w:type="dxa"/>
            <w:vAlign w:val="center"/>
          </w:tcPr>
          <w:p w14:paraId="31B3A64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㎡</w:t>
            </w:r>
          </w:p>
        </w:tc>
        <w:tc>
          <w:tcPr>
            <w:tcW w:w="1274" w:type="dxa"/>
            <w:vAlign w:val="center"/>
          </w:tcPr>
          <w:p w14:paraId="2A32E5A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274" w:type="dxa"/>
            <w:vAlign w:val="center"/>
          </w:tcPr>
          <w:p w14:paraId="2876158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676" w:type="dxa"/>
            <w:vAlign w:val="center"/>
          </w:tcPr>
          <w:p w14:paraId="0A1EF9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38AC9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exact"/>
          <w:jc w:val="center"/>
        </w:trPr>
        <w:tc>
          <w:tcPr>
            <w:tcW w:w="708" w:type="dxa"/>
            <w:vAlign w:val="center"/>
          </w:tcPr>
          <w:p w14:paraId="29C25D5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111" w:type="dxa"/>
            <w:vAlign w:val="center"/>
          </w:tcPr>
          <w:p w14:paraId="51AC78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苦楝</w:t>
            </w:r>
          </w:p>
        </w:tc>
        <w:tc>
          <w:tcPr>
            <w:tcW w:w="2908" w:type="dxa"/>
            <w:vAlign w:val="center"/>
          </w:tcPr>
          <w:p w14:paraId="2D15D4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576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胸径/干径/米径/地径：25cm</w:t>
            </w:r>
          </w:p>
        </w:tc>
        <w:tc>
          <w:tcPr>
            <w:tcW w:w="1230" w:type="dxa"/>
            <w:vAlign w:val="center"/>
          </w:tcPr>
          <w:p w14:paraId="450BE0B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810" w:type="dxa"/>
            <w:vAlign w:val="center"/>
          </w:tcPr>
          <w:p w14:paraId="78425D4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株</w:t>
            </w:r>
          </w:p>
        </w:tc>
        <w:tc>
          <w:tcPr>
            <w:tcW w:w="1274" w:type="dxa"/>
            <w:vAlign w:val="center"/>
          </w:tcPr>
          <w:p w14:paraId="1D6A9BF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274" w:type="dxa"/>
            <w:vAlign w:val="center"/>
          </w:tcPr>
          <w:p w14:paraId="438BEDD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676" w:type="dxa"/>
            <w:vAlign w:val="center"/>
          </w:tcPr>
          <w:p w14:paraId="23D133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60178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exact"/>
          <w:jc w:val="center"/>
        </w:trPr>
        <w:tc>
          <w:tcPr>
            <w:tcW w:w="9991" w:type="dxa"/>
            <w:gridSpan w:val="8"/>
            <w:vAlign w:val="center"/>
          </w:tcPr>
          <w:p w14:paraId="4A718C4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76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投标总报价（1-4项总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价的合计）：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人民币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>（大写）            （小写）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</w:rPr>
              <w:t>¥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</w:p>
        </w:tc>
      </w:tr>
    </w:tbl>
    <w:p w14:paraId="0C6D7497">
      <w:pPr>
        <w:rPr>
          <w:rFonts w:hint="eastAsia" w:ascii="宋体" w:hAnsi="宋体" w:eastAsia="宋体" w:cs="宋体"/>
        </w:rPr>
      </w:pPr>
    </w:p>
    <w:p w14:paraId="74745776">
      <w:pPr>
        <w:jc w:val="both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注：</w:t>
      </w:r>
      <w:r>
        <w:rPr>
          <w:rFonts w:hint="eastAsia" w:ascii="宋体" w:hAnsi="宋体" w:eastAsia="宋体" w:cs="宋体"/>
          <w:b/>
          <w:sz w:val="24"/>
          <w:szCs w:val="24"/>
        </w:rPr>
        <w:t>精确到小数点后两位。</w:t>
      </w:r>
    </w:p>
    <w:p w14:paraId="642DD08E">
      <w:pP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7BAEB759">
      <w:pP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1275AF63">
      <w:pP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3CED3A8B">
      <w:pPr>
        <w:jc w:val="center"/>
        <w:rPr>
          <w:rFonts w:hint="eastAsia" w:ascii="宋体" w:hAnsi="宋体" w:eastAsia="宋体" w:cs="宋体"/>
          <w:b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/>
          <w:sz w:val="24"/>
          <w:szCs w:val="24"/>
        </w:rPr>
        <w:t>供应商名称：（公章）</w:t>
      </w:r>
    </w:p>
    <w:p w14:paraId="3D0E3B1C">
      <w:pPr>
        <w:jc w:val="center"/>
        <w:rPr>
          <w:rFonts w:hint="eastAsia" w:ascii="宋体" w:hAnsi="宋体" w:eastAsia="宋体" w:cs="宋体"/>
          <w:b/>
          <w:sz w:val="24"/>
          <w:szCs w:val="24"/>
          <w:u w:val="single"/>
        </w:rPr>
      </w:pPr>
    </w:p>
    <w:p w14:paraId="29918273">
      <w:pPr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24"/>
          <w:szCs w:val="24"/>
        </w:rPr>
        <w:t xml:space="preserve">                    日  期：   年   月   日</w:t>
      </w:r>
    </w:p>
    <w:p w14:paraId="1A63D1EF">
      <w:pPr>
        <w:rPr>
          <w:rFonts w:hint="eastAsia" w:ascii="宋体" w:hAnsi="宋体" w:eastAsia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3355D8"/>
    <w:rsid w:val="0183734C"/>
    <w:rsid w:val="08B40982"/>
    <w:rsid w:val="099512B1"/>
    <w:rsid w:val="121F159B"/>
    <w:rsid w:val="125049B3"/>
    <w:rsid w:val="1B8763B4"/>
    <w:rsid w:val="1D4666F2"/>
    <w:rsid w:val="279A7D67"/>
    <w:rsid w:val="31350B00"/>
    <w:rsid w:val="33953AD8"/>
    <w:rsid w:val="344F59F7"/>
    <w:rsid w:val="403355D8"/>
    <w:rsid w:val="48914AE9"/>
    <w:rsid w:val="495E69EE"/>
    <w:rsid w:val="50130B14"/>
    <w:rsid w:val="55B9292F"/>
    <w:rsid w:val="5793647E"/>
    <w:rsid w:val="609577D5"/>
    <w:rsid w:val="6C4008E3"/>
    <w:rsid w:val="70686829"/>
    <w:rsid w:val="7C624A2B"/>
    <w:rsid w:val="7C65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174</Characters>
  <Lines>0</Lines>
  <Paragraphs>0</Paragraphs>
  <TotalTime>12</TotalTime>
  <ScaleCrop>false</ScaleCrop>
  <LinksUpToDate>false</LinksUpToDate>
  <CharactersWithSpaces>243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2026-06-01T07:16:00Z</dcterms:created>
  <dc:creator>。</dc:creator>
  <cp:lastModifiedBy>。</cp:lastModifiedBy>
  <dcterms:modified xsi:type="dcterms:W3CDTF">2026-06-01T08:30:49Z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C2C264BAC6B6459395C05A490D4A26CE_11</vt:lpwstr>
  </property>
  <property fmtid="{D5CDD505-2E9C-101B-9397-08002B2CF9AE}" pid="4" name="KSOTemplateDocerSaveRecord">
    <vt:lpwstr>eyJoZGlkIjoiOGZhMGY4NGI5YmU5OGE3YjRiMDgyODliZGQxOWY2MGYiLCJ1c2VySWQiOiI3MjI4MjA5NTgifQ==</vt:lpwstr>
  </property>
</Properties>
</file>