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C7684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jc w:val="both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bookmarkStart w:id="4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报价明细表</w:t>
      </w:r>
    </w:p>
    <w:bookmarkEnd w:id="4"/>
    <w:p w14:paraId="398E357F">
      <w:pPr>
        <w:pStyle w:val="2"/>
        <w:pageBreakBefore w:val="0"/>
        <w:overflowPunct/>
        <w:topLinePunct w:val="0"/>
        <w:bidi w:val="0"/>
        <w:adjustRightInd/>
        <w:snapToGrid/>
        <w:spacing w:beforeAutospacing="0" w:after="0" w:afterAutospacing="0" w:line="360" w:lineRule="auto"/>
        <w:rPr>
          <w:rFonts w:hint="eastAsia"/>
          <w:highlight w:val="none"/>
        </w:rPr>
      </w:pPr>
    </w:p>
    <w:p w14:paraId="160EFFE1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</w:t>
      </w:r>
    </w:p>
    <w:tbl>
      <w:tblPr>
        <w:tblStyle w:val="5"/>
        <w:tblW w:w="900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7"/>
        <w:gridCol w:w="1952"/>
        <w:gridCol w:w="1513"/>
        <w:gridCol w:w="1898"/>
        <w:gridCol w:w="1387"/>
        <w:gridCol w:w="1408"/>
      </w:tblGrid>
      <w:tr w14:paraId="6977928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8ED3B3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4D59F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30D8B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5963D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详细说明</w:t>
            </w:r>
          </w:p>
        </w:tc>
        <w:tc>
          <w:tcPr>
            <w:tcW w:w="13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15652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14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76346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总价（元）</w:t>
            </w:r>
          </w:p>
        </w:tc>
      </w:tr>
      <w:tr w14:paraId="2BC662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2AB8B42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95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68EDDB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E8AAB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A2A282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963FD6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1023AF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0BF10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700F85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A73F7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BCD11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DEED3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0866C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58E79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B4F0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83F714F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4AD08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98FDF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43698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F8802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C91856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15633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7CEBB4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E1B3B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66AF4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1D5FD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CC5D9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E69B5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F057A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DECEA8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0EE7F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AAEBA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D001B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3D927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9C4609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0DF00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8BEE8F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FBB70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0F3F4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90C24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13C77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A4636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89BB4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20BB6C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72A46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3F7C29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70245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31A7C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6BC30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6AB942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0D5913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9E586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EE68A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FD64D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A59A1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2C5E8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46AD15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BF4616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6DF50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990C2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1A245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8CEE4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31A4C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EC32C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8174A9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998E8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5D1FA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8C309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B8DE6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A4D7A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3A1C35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125E1C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合计</w:t>
            </w:r>
          </w:p>
          <w:p w14:paraId="4A19024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8158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6A548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（小写）：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highlight w:val="none"/>
                <w:u w:val="single"/>
              </w:rPr>
              <w:t>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</w:t>
            </w:r>
          </w:p>
          <w:p w14:paraId="264B583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（大写）：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人民币             </w:t>
            </w:r>
          </w:p>
        </w:tc>
      </w:tr>
    </w:tbl>
    <w:p w14:paraId="16DF9A46">
      <w:pPr>
        <w:widowControl/>
        <w:kinsoku/>
        <w:autoSpaceDE/>
        <w:autoSpaceDN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说明：1.所有价格均系用人民币表示，单位为元，精确到小数点后两位。</w:t>
      </w:r>
    </w:p>
    <w:p w14:paraId="0466D0E0">
      <w:pPr>
        <w:widowControl/>
        <w:kinsoku/>
        <w:autoSpaceDE/>
        <w:autoSpaceDN/>
        <w:spacing w:line="360" w:lineRule="auto"/>
        <w:ind w:firstLine="720" w:firstLineChars="3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2.该表中包含供应商认为完成本项目所需的所有费用,各项费用须列出明细清单。</w:t>
      </w:r>
    </w:p>
    <w:p w14:paraId="4F31EEEB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ind w:firstLine="720" w:firstLineChars="300"/>
        <w:rPr>
          <w:rFonts w:hint="eastAsia" w:ascii="宋体" w:hAnsi="宋体" w:cs="宋体"/>
          <w:sz w:val="24"/>
          <w:szCs w:val="24"/>
          <w:highlight w:val="none"/>
        </w:rPr>
      </w:pPr>
      <w:bookmarkStart w:id="0" w:name="_Toc10851"/>
      <w:bookmarkStart w:id="1" w:name="_Toc10563648"/>
      <w:bookmarkStart w:id="2" w:name="_Toc12377633"/>
      <w:bookmarkStart w:id="3" w:name="_Toc10563609"/>
    </w:p>
    <w:p w14:paraId="0EEEA4FD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rPr>
          <w:rFonts w:hint="eastAsia" w:ascii="宋体" w:hAnsi="宋体"/>
          <w:sz w:val="24"/>
          <w:szCs w:val="24"/>
          <w:highlight w:val="none"/>
        </w:rPr>
      </w:pPr>
    </w:p>
    <w:p w14:paraId="315497D7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jc w:val="righ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供</w:t>
      </w:r>
      <w:r>
        <w:rPr>
          <w:rFonts w:hint="eastAsia" w:ascii="宋体" w:hAnsi="宋体"/>
          <w:sz w:val="24"/>
          <w:szCs w:val="24"/>
          <w:highlight w:val="none"/>
        </w:rPr>
        <w:t>应商：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sz w:val="24"/>
          <w:szCs w:val="24"/>
          <w:highlight w:val="none"/>
        </w:rPr>
        <w:t>（盖章）</w:t>
      </w:r>
    </w:p>
    <w:p w14:paraId="4D03AC97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ind w:firstLine="3120" w:firstLineChars="1300"/>
        <w:jc w:val="righ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法定代表人或被授权人</w:t>
      </w:r>
      <w:r>
        <w:rPr>
          <w:rFonts w:hint="eastAsia" w:ascii="宋体" w:hAnsi="宋体"/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  <w:highlight w:val="none"/>
        </w:rPr>
        <w:t>（签字或盖章）</w:t>
      </w:r>
    </w:p>
    <w:p w14:paraId="39BF3873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ind w:firstLine="3240" w:firstLineChars="1350"/>
        <w:jc w:val="right"/>
      </w:pPr>
      <w:r>
        <w:rPr>
          <w:rFonts w:hint="eastAsia" w:ascii="宋体" w:hAnsi="宋体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年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月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日</w:t>
      </w:r>
      <w:bookmarkEnd w:id="0"/>
      <w:bookmarkEnd w:id="1"/>
      <w:bookmarkEnd w:id="2"/>
      <w:bookmarkEnd w:id="3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6B7E9">
    <w:pPr>
      <w:pStyle w:val="3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A6096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T72nYy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pPvad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A6096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7912E0"/>
    <w:rsid w:val="1A791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 w:line="400" w:lineRule="exact"/>
    </w:pPr>
    <w:rPr>
      <w:rFonts w:ascii="Calibri Light" w:hAnsi="Calibri Light" w:eastAsia="华文仿宋"/>
      <w:sz w:val="28"/>
      <w:szCs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2026-05-12T06:35:00Z</dcterms:created>
  <dc:creator>WPS_1646906962</dc:creator>
  <cp:lastModifiedBy>WPS_1646906962</cp:lastModifiedBy>
  <dcterms:modified xsi:type="dcterms:W3CDTF">2026-05-12T06:36:03Z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79A48362027C42AFBE5D5B5548AA685A_11</vt:lpwstr>
  </property>
  <property fmtid="{D5CDD505-2E9C-101B-9397-08002B2CF9AE}" pid="4" name="KSOTemplateDocerSaveRecord">
    <vt:lpwstr>eyJoZGlkIjoiYmFlMzhiZDNmYmJmZGRiZmViOTBlY2QzZmNjZjk0OTIiLCJ1c2VySWQiOiIxMzQzMTM0MTI0In0=</vt:lpwstr>
  </property>
</Properties>
</file>