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6F13AA6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1C3C6825">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52FA9E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622AA7B7">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4、社会保障资金缴纳证明：提供上一年度至今已缴存的至少一个月的社会保障资金缴存单据或社保机构开具的社会保险参保缴费情况证明，依法不需要缴纳社会保障资金的单位应提供相关证明材料</w:t>
      </w:r>
    </w:p>
    <w:p w14:paraId="1580924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highlight w:val="none"/>
        </w:rPr>
        <w:t>（格式后附）</w:t>
      </w:r>
    </w:p>
    <w:p w14:paraId="3558F37F">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kern w:val="0"/>
          <w:sz w:val="24"/>
        </w:rPr>
      </w:pPr>
      <w:r>
        <w:rPr>
          <w:rFonts w:hint="eastAsia" w:ascii="宋体" w:hAnsi="宋体" w:cs="Helvetica"/>
          <w:b w:val="0"/>
          <w:bCs w:val="0"/>
          <w:kern w:val="0"/>
          <w:sz w:val="24"/>
          <w:highlight w:val="none"/>
        </w:rPr>
        <w:t>7、法定代表人授权书：法定代表人授权书及被授权人身份证复印件。（法定代表人直接投标只须提交其身份证明书）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6F75C9"/>
    <w:rsid w:val="0E2D1AB8"/>
    <w:rsid w:val="18493992"/>
    <w:rsid w:val="26E24792"/>
    <w:rsid w:val="289742A6"/>
    <w:rsid w:val="2944442E"/>
    <w:rsid w:val="36392E40"/>
    <w:rsid w:val="3DAE17FE"/>
    <w:rsid w:val="42BC6182"/>
    <w:rsid w:val="43F87FF0"/>
    <w:rsid w:val="478A7058"/>
    <w:rsid w:val="5201085F"/>
    <w:rsid w:val="65B612A0"/>
    <w:rsid w:val="6671063B"/>
    <w:rsid w:val="6A4B322E"/>
    <w:rsid w:val="722849FC"/>
    <w:rsid w:val="7374061D"/>
    <w:rsid w:val="785B3F75"/>
    <w:rsid w:val="78D91747"/>
    <w:rsid w:val="7F983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3033</Words>
  <Characters>3062</Characters>
  <Lines>31</Lines>
  <Paragraphs>8</Paragraphs>
  <TotalTime>0</TotalTime>
  <ScaleCrop>false</ScaleCrop>
  <LinksUpToDate>false</LinksUpToDate>
  <CharactersWithSpaces>3863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2026-04-30T07:19:22Z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