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E652C">
      <w:pPr>
        <w:widowControl/>
        <w:snapToGrid w:val="0"/>
        <w:spacing w:before="156" w:beforeAutospacing="0" w:after="156" w:afterAutospacing="0" w:line="360" w:lineRule="auto"/>
        <w:ind w:firstLine="482"/>
        <w:jc w:val="center"/>
        <w:textAlignment w:val="baseline"/>
        <w:rPr>
          <w:rFonts w:ascii="宋体" w:hAnsi="宋体" w:cs="宋体"/>
          <w:b/>
          <w:i w:val="0"/>
          <w:caps w:val="0"/>
          <w:color w:val="000000"/>
          <w:spacing w:val="0"/>
          <w:w w:val="100"/>
          <w:kern w:val="0"/>
          <w:sz w:val="36"/>
          <w:szCs w:val="36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0"/>
          <w:sz w:val="36"/>
          <w:szCs w:val="36"/>
          <w:lang w:val="en-US" w:eastAsia="zh-CN"/>
        </w:rPr>
        <w:t>近年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0"/>
          <w:sz w:val="36"/>
          <w:szCs w:val="36"/>
        </w:rPr>
        <w:t>类似项目业绩一览表</w:t>
      </w:r>
    </w:p>
    <w:tbl>
      <w:tblPr>
        <w:tblStyle w:val="5"/>
        <w:tblW w:w="851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260"/>
        <w:gridCol w:w="2659"/>
        <w:gridCol w:w="1288"/>
        <w:gridCol w:w="1436"/>
        <w:gridCol w:w="988"/>
      </w:tblGrid>
      <w:tr w14:paraId="2D8B5B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81" w:type="dxa"/>
            <w:tcBorders>
              <w:top w:val="single" w:color="auto" w:sz="12" w:space="0"/>
            </w:tcBorders>
            <w:vAlign w:val="center"/>
          </w:tcPr>
          <w:p w14:paraId="00162B25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60" w:type="dxa"/>
            <w:tcBorders>
              <w:top w:val="single" w:color="auto" w:sz="12" w:space="0"/>
            </w:tcBorders>
            <w:vAlign w:val="center"/>
          </w:tcPr>
          <w:p w14:paraId="67051D6D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  <w:t>年份</w:t>
            </w:r>
          </w:p>
        </w:tc>
        <w:tc>
          <w:tcPr>
            <w:tcW w:w="2659" w:type="dxa"/>
            <w:tcBorders>
              <w:top w:val="single" w:color="auto" w:sz="12" w:space="0"/>
            </w:tcBorders>
            <w:vAlign w:val="center"/>
          </w:tcPr>
          <w:p w14:paraId="076DBB18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tcBorders>
              <w:top w:val="single" w:color="auto" w:sz="12" w:space="0"/>
            </w:tcBorders>
            <w:vAlign w:val="center"/>
          </w:tcPr>
          <w:p w14:paraId="45A73D56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  <w:t>合同金额</w:t>
            </w: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36" w:type="dxa"/>
            <w:tcBorders>
              <w:top w:val="single" w:color="auto" w:sz="12" w:space="0"/>
            </w:tcBorders>
            <w:vAlign w:val="center"/>
          </w:tcPr>
          <w:p w14:paraId="19E90602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  <w:t>完成时间</w:t>
            </w:r>
          </w:p>
        </w:tc>
        <w:tc>
          <w:tcPr>
            <w:tcW w:w="988" w:type="dxa"/>
            <w:tcBorders>
              <w:top w:val="single" w:color="auto" w:sz="12" w:space="0"/>
            </w:tcBorders>
            <w:vAlign w:val="center"/>
          </w:tcPr>
          <w:p w14:paraId="2FEF7AAC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  <w:t>备注</w:t>
            </w:r>
          </w:p>
        </w:tc>
      </w:tr>
      <w:tr w14:paraId="74074F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81" w:type="dxa"/>
          </w:tcPr>
          <w:p w14:paraId="169C24CC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60" w:type="dxa"/>
          </w:tcPr>
          <w:p w14:paraId="22B05F6D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59" w:type="dxa"/>
          </w:tcPr>
          <w:p w14:paraId="0F791A7D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CBBC13C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436" w:type="dxa"/>
          </w:tcPr>
          <w:p w14:paraId="2F5A14CE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6A557B80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</w:tr>
      <w:tr w14:paraId="1DFB9B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81" w:type="dxa"/>
          </w:tcPr>
          <w:p w14:paraId="3234D557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60" w:type="dxa"/>
          </w:tcPr>
          <w:p w14:paraId="4A99596C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BB257FD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EFEC4F9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436" w:type="dxa"/>
          </w:tcPr>
          <w:p w14:paraId="4352055D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0C8785A8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</w:tr>
      <w:tr w14:paraId="76D02F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81" w:type="dxa"/>
          </w:tcPr>
          <w:p w14:paraId="3A52265E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60" w:type="dxa"/>
          </w:tcPr>
          <w:p w14:paraId="1825CFF3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6903AF1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39CAE434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436" w:type="dxa"/>
          </w:tcPr>
          <w:p w14:paraId="32A17B98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698F1AEB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</w:tr>
      <w:tr w14:paraId="541EB5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81" w:type="dxa"/>
          </w:tcPr>
          <w:p w14:paraId="574EC8CE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60" w:type="dxa"/>
          </w:tcPr>
          <w:p w14:paraId="4ABC5A50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076E3F5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0C084CF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1436" w:type="dxa"/>
          </w:tcPr>
          <w:p w14:paraId="58CEDB89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  <w:tc>
          <w:tcPr>
            <w:tcW w:w="988" w:type="dxa"/>
          </w:tcPr>
          <w:p w14:paraId="75D8654D">
            <w:pPr>
              <w:pStyle w:val="4"/>
              <w:snapToGrid w:val="0"/>
              <w:spacing w:before="0" w:beforeAutospacing="0" w:after="0" w:afterAutospacing="0" w:line="240" w:lineRule="auto"/>
              <w:ind w:firstLine="0"/>
              <w:jc w:val="both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4"/>
                <w:szCs w:val="24"/>
              </w:rPr>
            </w:pPr>
          </w:p>
        </w:tc>
      </w:tr>
    </w:tbl>
    <w:p w14:paraId="0CC9E065">
      <w:pPr>
        <w:pStyle w:val="4"/>
        <w:snapToGrid w:val="0"/>
        <w:spacing w:before="0" w:beforeAutospacing="0" w:after="0" w:afterAutospacing="0" w:line="240" w:lineRule="auto"/>
        <w:ind w:firstLine="42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1"/>
        </w:rPr>
      </w:pPr>
    </w:p>
    <w:p w14:paraId="5955451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napToGrid w:val="0"/>
        <w:spacing w:before="0" w:beforeAutospacing="0" w:after="0" w:afterAutospacing="0" w:line="320" w:lineRule="exact"/>
        <w:ind w:hangingChars="4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</w:rPr>
        <w:t>说明：1、后附合同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eastAsia="zh-CN"/>
        </w:rPr>
        <w:t>和中标通知书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复印件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加盖公章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</w:rPr>
        <w:t>。</w:t>
      </w:r>
    </w:p>
    <w:p w14:paraId="7B7C943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napToGrid w:val="0"/>
        <w:spacing w:before="0" w:beforeAutospacing="0" w:after="0" w:afterAutospacing="0" w:line="320" w:lineRule="exact"/>
        <w:ind w:firstLine="630" w:firstLineChars="3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0"/>
          <w:szCs w:val="21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</w:rPr>
        <w:t>2、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供应商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应如实列出以上情况，如有隐瞒，一经查实将导致其响应文件被拒绝。</w:t>
      </w:r>
    </w:p>
    <w:p w14:paraId="5297D074">
      <w:pPr>
        <w:snapToGrid w:val="0"/>
        <w:spacing w:before="0" w:beforeAutospacing="0" w:after="0" w:afterAutospacing="0" w:line="240" w:lineRule="auto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44901DF4">
      <w:pPr>
        <w:pStyle w:val="2"/>
      </w:pPr>
    </w:p>
    <w:p w14:paraId="37186D28">
      <w:pPr>
        <w:snapToGrid w:val="0"/>
        <w:spacing w:before="0" w:beforeAutospacing="0" w:after="0" w:afterAutospacing="0" w:line="240" w:lineRule="auto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032D8B9F">
      <w:pPr>
        <w:snapToGrid w:val="0"/>
        <w:spacing w:before="0" w:beforeAutospacing="0" w:after="0" w:afterAutospacing="0" w:line="240" w:lineRule="auto"/>
        <w:jc w:val="righ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供 应 商：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/>
        </w:rPr>
        <w:t xml:space="preserve">   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（盖章）</w:t>
      </w:r>
    </w:p>
    <w:p w14:paraId="5EA8C2F7">
      <w:pPr>
        <w:snapToGrid w:val="0"/>
        <w:spacing w:before="0" w:beforeAutospacing="0" w:after="0" w:afterAutospacing="0" w:line="240" w:lineRule="auto"/>
        <w:jc w:val="center"/>
        <w:textAlignment w:val="baseline"/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法定代表人或授权代表（签名或盖章）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  <w:t xml:space="preserve">： 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  <w:u w:val="single"/>
        </w:rPr>
        <w:t xml:space="preserve">           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  <w:t xml:space="preserve"> </w:t>
      </w:r>
    </w:p>
    <w:p w14:paraId="5ABB7630">
      <w:pPr>
        <w:snapToGrid w:val="0"/>
        <w:spacing w:before="0" w:beforeAutospacing="0" w:after="0" w:afterAutospacing="0" w:line="240" w:lineRule="auto"/>
        <w:jc w:val="center"/>
        <w:textAlignment w:val="baseline"/>
        <w:rPr>
          <w:rFonts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  <w:lang w:val="en-US" w:eastAsia="zh-CN"/>
        </w:rPr>
        <w:t xml:space="preserve">                                        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  <w:t xml:space="preserve">日期:     年  月  日   </w:t>
      </w:r>
    </w:p>
    <w:p w14:paraId="192709A2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41760B"/>
    <w:rsid w:val="645B63B1"/>
    <w:rsid w:val="64AD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99"/>
    <w:pPr>
      <w:ind w:firstLine="630"/>
    </w:pPr>
    <w:rPr>
      <w:sz w:val="32"/>
      <w:szCs w:val="20"/>
    </w:r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146</Characters>
  <Lines>0</Lines>
  <Paragraphs>0</Paragraphs>
  <TotalTime>9</TotalTime>
  <ScaleCrop>false</ScaleCrop>
  <LinksUpToDate>false</LinksUpToDate>
  <CharactersWithSpaces>222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2025-04-24T12:34:00Z</dcterms:created>
  <dc:creator>chen</dc:creator>
  <cp:lastModifiedBy>游憩</cp:lastModifiedBy>
  <dcterms:modified xsi:type="dcterms:W3CDTF">2026-07-09T02:19:53Z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eyJoZGlkIjoiZGJhYTNiMTY0ZWY4MDg2Mzk5Njg1MmYzZTQxMGQxODgiLCJ1c2VySWQiOiI0MDI0NzI1NzMifQ==</vt:lpwstr>
  </property>
  <property fmtid="{D5CDD505-2E9C-101B-9397-08002B2CF9AE}" pid="4" name="ICV">
    <vt:lpwstr>71309543968245D89CC3BDEDD1A1C65C_13</vt:lpwstr>
  </property>
</Properties>
</file>