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8D09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分项报价清单</w:t>
      </w:r>
    </w:p>
    <w:p w14:paraId="5DB3016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4"/>
          <w:szCs w:val="24"/>
          <w:highlight w:val="none"/>
          <w:lang w:val="en-US" w:eastAsia="zh-CN"/>
        </w:rPr>
      </w:pPr>
    </w:p>
    <w:p w14:paraId="312EEA7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采购项目名称：{请填写采购项目名称}</w:t>
      </w:r>
    </w:p>
    <w:p w14:paraId="6502D9D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采购项目编号：{请填写采购项目编号}</w:t>
      </w:r>
    </w:p>
    <w:p w14:paraId="2B40815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采购包号：{请填写采购包编号}</w:t>
      </w:r>
    </w:p>
    <w:tbl>
      <w:tblPr>
        <w:tblStyle w:val="4"/>
        <w:tblW w:w="10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2256"/>
        <w:gridCol w:w="2025"/>
        <w:gridCol w:w="1365"/>
        <w:gridCol w:w="1431"/>
        <w:gridCol w:w="1344"/>
        <w:gridCol w:w="819"/>
      </w:tblGrid>
      <w:tr w14:paraId="211A1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3B6A242C">
            <w:pPr>
              <w:pStyle w:val="2"/>
              <w:spacing w:line="400" w:lineRule="exact"/>
              <w:jc w:val="center"/>
              <w:rPr>
                <w:rFonts w:hint="eastAsia" w:ascii="宋体" w:hAnsi="宋体" w:eastAsia="宋体" w:cs="宋体"/>
                <w:b/>
                <w:bCs/>
                <w:color w:val="0000FF"/>
                <w:sz w:val="24"/>
                <w:szCs w:val="24"/>
                <w:highlight w:val="none"/>
              </w:rPr>
            </w:pPr>
            <w:r>
              <w:rPr>
                <w:rFonts w:hint="eastAsia" w:ascii="宋体" w:hAnsi="宋体" w:eastAsia="宋体" w:cs="宋体"/>
                <w:b/>
                <w:bCs/>
                <w:color w:val="0000FF"/>
                <w:sz w:val="24"/>
                <w:szCs w:val="24"/>
                <w:highlight w:val="none"/>
              </w:rPr>
              <w:t>序号</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7FF9922F">
            <w:pPr>
              <w:pStyle w:val="2"/>
              <w:spacing w:line="400" w:lineRule="exact"/>
              <w:jc w:val="center"/>
              <w:rPr>
                <w:rFonts w:hint="eastAsia" w:ascii="宋体" w:hAnsi="宋体" w:eastAsia="宋体" w:cs="宋体"/>
                <w:b/>
                <w:bCs/>
                <w:color w:val="0000FF"/>
                <w:sz w:val="24"/>
                <w:szCs w:val="24"/>
                <w:highlight w:val="none"/>
              </w:rPr>
            </w:pPr>
            <w:r>
              <w:rPr>
                <w:rFonts w:hint="eastAsia" w:ascii="宋体" w:hAnsi="宋体" w:eastAsia="宋体" w:cs="宋体"/>
                <w:b/>
                <w:bCs/>
                <w:color w:val="0000FF"/>
                <w:sz w:val="24"/>
                <w:szCs w:val="24"/>
                <w:highlight w:val="none"/>
              </w:rPr>
              <w:t>产品名称</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6107AD44">
            <w:pPr>
              <w:pStyle w:val="2"/>
              <w:spacing w:line="400" w:lineRule="exact"/>
              <w:jc w:val="center"/>
              <w:rPr>
                <w:rFonts w:hint="default" w:ascii="宋体" w:hAnsi="宋体" w:eastAsia="宋体" w:cs="宋体"/>
                <w:b/>
                <w:bCs/>
                <w:color w:val="0000FF"/>
                <w:sz w:val="24"/>
                <w:szCs w:val="24"/>
                <w:highlight w:val="none"/>
                <w:lang w:val="en-US"/>
              </w:rPr>
            </w:pPr>
            <w:r>
              <w:rPr>
                <w:rFonts w:hint="eastAsia" w:ascii="宋体" w:hAnsi="宋体" w:eastAsia="宋体" w:cs="宋体"/>
                <w:b/>
                <w:bCs/>
                <w:color w:val="0000FF"/>
                <w:sz w:val="24"/>
                <w:szCs w:val="24"/>
                <w:highlight w:val="none"/>
                <w:lang w:eastAsia="zh-CN"/>
              </w:rPr>
              <w:t>品牌</w:t>
            </w:r>
            <w:r>
              <w:rPr>
                <w:rFonts w:hint="eastAsia" w:hAnsi="宋体" w:eastAsia="宋体" w:cs="宋体"/>
                <w:b/>
                <w:bCs/>
                <w:color w:val="0000FF"/>
                <w:sz w:val="24"/>
                <w:szCs w:val="24"/>
                <w:highlight w:val="none"/>
                <w:lang w:eastAsia="zh-CN"/>
              </w:rPr>
              <w:t>、</w:t>
            </w:r>
            <w:r>
              <w:rPr>
                <w:rFonts w:hint="eastAsia" w:hAnsi="宋体" w:eastAsia="宋体" w:cs="宋体"/>
                <w:b/>
                <w:bCs/>
                <w:color w:val="0000FF"/>
                <w:sz w:val="24"/>
                <w:szCs w:val="24"/>
                <w:highlight w:val="none"/>
                <w:lang w:val="en-US" w:eastAsia="zh-CN"/>
              </w:rPr>
              <w:t>生产厂商名称、</w:t>
            </w:r>
            <w:r>
              <w:rPr>
                <w:rFonts w:hint="eastAsia" w:hAnsi="宋体" w:eastAsia="宋体" w:cs="宋体"/>
                <w:b/>
                <w:bCs/>
                <w:color w:val="0000FF"/>
                <w:sz w:val="24"/>
                <w:szCs w:val="24"/>
                <w:highlight w:val="none"/>
                <w:lang w:eastAsia="zh-CN"/>
              </w:rPr>
              <w:t>规格</w:t>
            </w:r>
            <w:r>
              <w:rPr>
                <w:rFonts w:hint="eastAsia" w:hAnsi="宋体" w:eastAsia="宋体" w:cs="宋体"/>
                <w:b/>
                <w:bCs/>
                <w:color w:val="0000FF"/>
                <w:sz w:val="24"/>
                <w:szCs w:val="24"/>
                <w:highlight w:val="none"/>
                <w:lang w:val="en-US" w:eastAsia="zh-CN"/>
              </w:rPr>
              <w:t>型号</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0446ACC">
            <w:pPr>
              <w:jc w:val="center"/>
              <w:rPr>
                <w:rFonts w:hint="eastAsia" w:ascii="宋体" w:hAnsi="宋体" w:eastAsia="宋体" w:cs="宋体"/>
                <w:b/>
                <w:bCs/>
                <w:color w:val="0000FF"/>
                <w:sz w:val="24"/>
                <w:szCs w:val="24"/>
                <w:highlight w:val="none"/>
                <w:lang w:val="en-US" w:eastAsia="zh-CN"/>
              </w:rPr>
            </w:pPr>
            <w:r>
              <w:rPr>
                <w:rFonts w:hint="eastAsia" w:ascii="宋体" w:hAnsi="宋体" w:eastAsia="宋体" w:cs="宋体"/>
                <w:b/>
                <w:bCs/>
                <w:color w:val="0000FF"/>
                <w:sz w:val="24"/>
                <w:szCs w:val="24"/>
                <w:highlight w:val="none"/>
              </w:rPr>
              <w:t>数量</w:t>
            </w:r>
            <w:r>
              <w:rPr>
                <w:rFonts w:hint="eastAsia" w:ascii="宋体" w:hAnsi="宋体" w:cs="宋体"/>
                <w:b/>
                <w:bCs/>
                <w:color w:val="0000FF"/>
                <w:sz w:val="24"/>
                <w:szCs w:val="24"/>
                <w:highlight w:val="none"/>
                <w:lang w:val="en-US" w:eastAsia="zh-CN"/>
              </w:rPr>
              <w:t>/单位</w:t>
            </w:r>
          </w:p>
        </w:tc>
        <w:tc>
          <w:tcPr>
            <w:tcW w:w="1431" w:type="dxa"/>
            <w:tcBorders>
              <w:top w:val="single" w:color="auto" w:sz="4" w:space="0"/>
              <w:left w:val="single" w:color="auto" w:sz="4" w:space="0"/>
              <w:bottom w:val="single" w:color="auto" w:sz="4" w:space="0"/>
              <w:right w:val="single" w:color="auto" w:sz="4" w:space="0"/>
            </w:tcBorders>
            <w:noWrap w:val="0"/>
            <w:vAlign w:val="center"/>
          </w:tcPr>
          <w:p w14:paraId="526B2C4D">
            <w:pPr>
              <w:pStyle w:val="2"/>
              <w:spacing w:line="400" w:lineRule="exact"/>
              <w:jc w:val="center"/>
              <w:rPr>
                <w:rFonts w:hint="eastAsia" w:ascii="宋体" w:hAnsi="宋体" w:eastAsia="宋体" w:cs="宋体"/>
                <w:b/>
                <w:bCs/>
                <w:color w:val="0000FF"/>
                <w:sz w:val="24"/>
                <w:szCs w:val="24"/>
                <w:highlight w:val="none"/>
                <w:lang w:eastAsia="zh-CN"/>
              </w:rPr>
            </w:pPr>
            <w:r>
              <w:rPr>
                <w:rFonts w:hint="eastAsia" w:ascii="宋体" w:hAnsi="宋体" w:eastAsia="宋体" w:cs="宋体"/>
                <w:b/>
                <w:bCs/>
                <w:color w:val="0000FF"/>
                <w:sz w:val="24"/>
                <w:szCs w:val="24"/>
                <w:highlight w:val="none"/>
              </w:rPr>
              <w:t>单价</w:t>
            </w:r>
            <w:r>
              <w:rPr>
                <w:rFonts w:hint="eastAsia" w:ascii="宋体" w:hAnsi="宋体" w:eastAsia="宋体" w:cs="宋体"/>
                <w:b/>
                <w:bCs/>
                <w:color w:val="0000FF"/>
                <w:sz w:val="24"/>
                <w:szCs w:val="24"/>
                <w:highlight w:val="none"/>
                <w:lang w:eastAsia="zh-CN"/>
              </w:rPr>
              <w:t>（</w:t>
            </w:r>
            <w:r>
              <w:rPr>
                <w:rFonts w:hint="eastAsia" w:ascii="宋体" w:hAnsi="宋体" w:eastAsia="宋体" w:cs="宋体"/>
                <w:b/>
                <w:bCs/>
                <w:color w:val="0000FF"/>
                <w:sz w:val="24"/>
                <w:szCs w:val="24"/>
                <w:highlight w:val="none"/>
                <w:lang w:val="en-US" w:eastAsia="zh-CN"/>
              </w:rPr>
              <w:t>元）</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1E743CC">
            <w:pPr>
              <w:pStyle w:val="2"/>
              <w:spacing w:line="400" w:lineRule="exact"/>
              <w:jc w:val="center"/>
              <w:rPr>
                <w:rFonts w:hint="eastAsia" w:ascii="宋体" w:hAnsi="宋体" w:eastAsia="宋体" w:cs="宋体"/>
                <w:b/>
                <w:bCs/>
                <w:color w:val="0000FF"/>
                <w:sz w:val="24"/>
                <w:szCs w:val="24"/>
                <w:highlight w:val="none"/>
                <w:lang w:eastAsia="zh-CN"/>
              </w:rPr>
            </w:pPr>
            <w:r>
              <w:rPr>
                <w:rFonts w:hint="eastAsia" w:ascii="宋体" w:hAnsi="宋体" w:eastAsia="宋体" w:cs="宋体"/>
                <w:b/>
                <w:bCs/>
                <w:color w:val="0000FF"/>
                <w:sz w:val="24"/>
                <w:szCs w:val="24"/>
                <w:highlight w:val="none"/>
                <w:lang w:val="en-US" w:eastAsia="zh-CN"/>
              </w:rPr>
              <w:t>合</w:t>
            </w:r>
            <w:r>
              <w:rPr>
                <w:rFonts w:hint="eastAsia" w:ascii="宋体" w:hAnsi="宋体" w:eastAsia="宋体" w:cs="宋体"/>
                <w:b/>
                <w:bCs/>
                <w:color w:val="0000FF"/>
                <w:sz w:val="24"/>
                <w:szCs w:val="24"/>
                <w:highlight w:val="none"/>
              </w:rPr>
              <w:t>价</w:t>
            </w:r>
            <w:r>
              <w:rPr>
                <w:rFonts w:hint="eastAsia" w:ascii="宋体" w:hAnsi="宋体" w:eastAsia="宋体" w:cs="宋体"/>
                <w:b/>
                <w:bCs/>
                <w:color w:val="0000FF"/>
                <w:sz w:val="24"/>
                <w:szCs w:val="24"/>
                <w:highlight w:val="none"/>
                <w:lang w:eastAsia="zh-CN"/>
              </w:rPr>
              <w:t>（</w:t>
            </w:r>
            <w:r>
              <w:rPr>
                <w:rFonts w:hint="eastAsia" w:ascii="宋体" w:hAnsi="宋体" w:eastAsia="宋体" w:cs="宋体"/>
                <w:b/>
                <w:bCs/>
                <w:color w:val="0000FF"/>
                <w:sz w:val="24"/>
                <w:szCs w:val="24"/>
                <w:highlight w:val="none"/>
                <w:lang w:val="en-US" w:eastAsia="zh-CN"/>
              </w:rPr>
              <w:t>元</w:t>
            </w:r>
            <w:r>
              <w:rPr>
                <w:rFonts w:hint="eastAsia" w:ascii="宋体" w:hAnsi="宋体" w:eastAsia="宋体" w:cs="宋体"/>
                <w:b/>
                <w:bCs/>
                <w:color w:val="0000FF"/>
                <w:sz w:val="24"/>
                <w:szCs w:val="24"/>
                <w:highlight w:val="none"/>
                <w:lang w:eastAsia="zh-CN"/>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34EC8B31">
            <w:pPr>
              <w:pStyle w:val="2"/>
              <w:spacing w:line="400" w:lineRule="exact"/>
              <w:jc w:val="center"/>
              <w:rPr>
                <w:rFonts w:hint="eastAsia" w:ascii="宋体" w:hAnsi="宋体" w:eastAsia="宋体" w:cs="宋体"/>
                <w:b/>
                <w:bCs/>
                <w:color w:val="0000FF"/>
                <w:sz w:val="24"/>
                <w:szCs w:val="24"/>
                <w:highlight w:val="none"/>
              </w:rPr>
            </w:pPr>
            <w:r>
              <w:rPr>
                <w:rFonts w:hint="eastAsia" w:ascii="宋体" w:hAnsi="宋体" w:eastAsia="宋体" w:cs="宋体"/>
                <w:b/>
                <w:bCs/>
                <w:color w:val="0000FF"/>
                <w:sz w:val="24"/>
                <w:szCs w:val="24"/>
                <w:highlight w:val="none"/>
              </w:rPr>
              <w:t>备注</w:t>
            </w:r>
          </w:p>
        </w:tc>
      </w:tr>
      <w:tr w14:paraId="3A60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1F11B57B">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7A0A9BD9">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7DD4CCAE">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9AB15B8">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167786DB">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CA1F4AB">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77D1014A">
            <w:pPr>
              <w:widowControl/>
              <w:jc w:val="center"/>
              <w:rPr>
                <w:rFonts w:hint="eastAsia" w:ascii="宋体" w:hAnsi="宋体" w:eastAsia="宋体" w:cs="宋体"/>
                <w:b w:val="0"/>
                <w:bCs w:val="0"/>
                <w:color w:val="0000FF"/>
                <w:kern w:val="0"/>
                <w:sz w:val="24"/>
                <w:szCs w:val="24"/>
                <w:highlight w:val="none"/>
              </w:rPr>
            </w:pPr>
          </w:p>
        </w:tc>
      </w:tr>
      <w:tr w14:paraId="70D2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76E53566">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2</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34E2F72B">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5EC475E9">
            <w:pPr>
              <w:jc w:val="left"/>
              <w:rPr>
                <w:rFonts w:hint="eastAsia" w:ascii="宋体" w:hAnsi="宋体" w:eastAsia="宋体" w:cs="宋体"/>
                <w:b w:val="0"/>
                <w:bCs w:val="0"/>
                <w:color w:val="0000FF"/>
                <w:kern w:val="0"/>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920CD33">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169C3FC1">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5F66FFD">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65E8AC69">
            <w:pPr>
              <w:widowControl/>
              <w:jc w:val="center"/>
              <w:rPr>
                <w:rFonts w:hint="eastAsia" w:ascii="宋体" w:hAnsi="宋体" w:eastAsia="宋体" w:cs="宋体"/>
                <w:b w:val="0"/>
                <w:bCs w:val="0"/>
                <w:color w:val="0000FF"/>
                <w:kern w:val="0"/>
                <w:sz w:val="24"/>
                <w:szCs w:val="24"/>
                <w:highlight w:val="none"/>
              </w:rPr>
            </w:pPr>
          </w:p>
        </w:tc>
      </w:tr>
      <w:tr w14:paraId="2D03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0D2182D4">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3</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132B0274">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0C4B0C7A">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AD5A533">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0F62A3A1">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E4A7E47">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292DD125">
            <w:pPr>
              <w:widowControl/>
              <w:jc w:val="center"/>
              <w:rPr>
                <w:rFonts w:hint="eastAsia" w:ascii="宋体" w:hAnsi="宋体" w:eastAsia="宋体" w:cs="宋体"/>
                <w:b w:val="0"/>
                <w:bCs w:val="0"/>
                <w:color w:val="0000FF"/>
                <w:kern w:val="0"/>
                <w:sz w:val="24"/>
                <w:szCs w:val="24"/>
                <w:highlight w:val="none"/>
              </w:rPr>
            </w:pPr>
          </w:p>
        </w:tc>
      </w:tr>
      <w:tr w14:paraId="5305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34936195">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4</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17E2A957">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3EF71F02">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761A009">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25AF4AAC">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565D173">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6102739C">
            <w:pPr>
              <w:widowControl/>
              <w:jc w:val="center"/>
              <w:rPr>
                <w:rFonts w:hint="eastAsia" w:ascii="宋体" w:hAnsi="宋体" w:eastAsia="宋体" w:cs="宋体"/>
                <w:b w:val="0"/>
                <w:bCs w:val="0"/>
                <w:color w:val="0000FF"/>
                <w:kern w:val="0"/>
                <w:sz w:val="24"/>
                <w:szCs w:val="24"/>
                <w:highlight w:val="none"/>
              </w:rPr>
            </w:pPr>
          </w:p>
        </w:tc>
      </w:tr>
      <w:tr w14:paraId="7EBD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10B11523">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5</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0BEAD768">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394AB57E">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37F7E14">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36EE80AD">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BBCC6D2">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1B54B2A8">
            <w:pPr>
              <w:widowControl/>
              <w:jc w:val="center"/>
              <w:rPr>
                <w:rFonts w:hint="eastAsia" w:ascii="宋体" w:hAnsi="宋体" w:eastAsia="宋体" w:cs="宋体"/>
                <w:b w:val="0"/>
                <w:bCs w:val="0"/>
                <w:color w:val="0000FF"/>
                <w:kern w:val="0"/>
                <w:sz w:val="24"/>
                <w:szCs w:val="24"/>
                <w:highlight w:val="none"/>
              </w:rPr>
            </w:pPr>
          </w:p>
        </w:tc>
      </w:tr>
      <w:tr w14:paraId="10FC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02199734">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6</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467E57EC">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439E9012">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E29D200">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7C796B0F">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44224D76">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5FE39FEF">
            <w:pPr>
              <w:widowControl/>
              <w:jc w:val="center"/>
              <w:rPr>
                <w:rFonts w:hint="eastAsia" w:ascii="宋体" w:hAnsi="宋体" w:eastAsia="宋体" w:cs="宋体"/>
                <w:b w:val="0"/>
                <w:bCs w:val="0"/>
                <w:color w:val="0000FF"/>
                <w:kern w:val="0"/>
                <w:sz w:val="24"/>
                <w:szCs w:val="24"/>
                <w:highlight w:val="none"/>
              </w:rPr>
            </w:pPr>
          </w:p>
        </w:tc>
      </w:tr>
      <w:tr w14:paraId="4C81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3227EECA">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7</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51BDC915">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6C7ACA88">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AB283CD">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50F52DF0">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0E7B3601">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5A2B369F">
            <w:pPr>
              <w:widowControl/>
              <w:jc w:val="center"/>
              <w:rPr>
                <w:rFonts w:hint="eastAsia" w:ascii="宋体" w:hAnsi="宋体" w:eastAsia="宋体" w:cs="宋体"/>
                <w:b w:val="0"/>
                <w:bCs w:val="0"/>
                <w:color w:val="0000FF"/>
                <w:kern w:val="0"/>
                <w:sz w:val="24"/>
                <w:szCs w:val="24"/>
                <w:highlight w:val="none"/>
              </w:rPr>
            </w:pPr>
          </w:p>
        </w:tc>
      </w:tr>
      <w:tr w14:paraId="0C65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46E75ACA">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8</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5442508F">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68FF7E14">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8927889">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7D38EFE2">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3AE724F">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4E983E9A">
            <w:pPr>
              <w:widowControl/>
              <w:jc w:val="center"/>
              <w:rPr>
                <w:rFonts w:hint="eastAsia" w:ascii="宋体" w:hAnsi="宋体" w:eastAsia="宋体" w:cs="宋体"/>
                <w:b w:val="0"/>
                <w:bCs w:val="0"/>
                <w:color w:val="0000FF"/>
                <w:kern w:val="0"/>
                <w:sz w:val="24"/>
                <w:szCs w:val="24"/>
                <w:highlight w:val="none"/>
              </w:rPr>
            </w:pPr>
          </w:p>
        </w:tc>
      </w:tr>
      <w:tr w14:paraId="76A7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2D8955E9">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9</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666503F6">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3378B168">
            <w:pPr>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DE6B123">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0B37D616">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45E5233A">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2BCF0E64">
            <w:pPr>
              <w:widowControl/>
              <w:jc w:val="center"/>
              <w:rPr>
                <w:rFonts w:hint="eastAsia" w:ascii="宋体" w:hAnsi="宋体" w:eastAsia="宋体" w:cs="宋体"/>
                <w:b w:val="0"/>
                <w:bCs w:val="0"/>
                <w:color w:val="0000FF"/>
                <w:kern w:val="0"/>
                <w:sz w:val="24"/>
                <w:szCs w:val="24"/>
                <w:highlight w:val="none"/>
              </w:rPr>
            </w:pPr>
          </w:p>
        </w:tc>
      </w:tr>
      <w:tr w14:paraId="4C3A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1E21B564">
            <w:pPr>
              <w:widowControl/>
              <w:jc w:val="center"/>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rPr>
              <w:t>10</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3037D6F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2CF59F7E">
            <w:pPr>
              <w:pStyle w:val="6"/>
              <w:widowControl/>
              <w:ind w:left="0" w:leftChars="0" w:firstLine="0" w:firstLineChars="0"/>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A6D7FFD">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0995B15B">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0C7C21D">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10A27A7D">
            <w:pPr>
              <w:widowControl/>
              <w:jc w:val="center"/>
              <w:rPr>
                <w:rFonts w:hint="eastAsia" w:ascii="宋体" w:hAnsi="宋体" w:eastAsia="宋体" w:cs="宋体"/>
                <w:b w:val="0"/>
                <w:bCs w:val="0"/>
                <w:color w:val="0000FF"/>
                <w:kern w:val="0"/>
                <w:sz w:val="24"/>
                <w:szCs w:val="24"/>
                <w:highlight w:val="none"/>
              </w:rPr>
            </w:pPr>
          </w:p>
        </w:tc>
      </w:tr>
      <w:tr w14:paraId="6A6C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26DA8EE9">
            <w:pPr>
              <w:widowControl/>
              <w:jc w:val="center"/>
              <w:rPr>
                <w:rFonts w:hint="default" w:ascii="宋体" w:hAnsi="宋体" w:eastAsia="宋体" w:cs="宋体"/>
                <w:b w:val="0"/>
                <w:bCs w:val="0"/>
                <w:color w:val="0000FF"/>
                <w:sz w:val="24"/>
                <w:szCs w:val="24"/>
                <w:highlight w:val="none"/>
                <w:lang w:val="en-US" w:eastAsia="zh-CN"/>
              </w:rPr>
            </w:pPr>
            <w:r>
              <w:rPr>
                <w:rFonts w:hint="eastAsia" w:ascii="宋体" w:hAnsi="宋体" w:cs="宋体"/>
                <w:b w:val="0"/>
                <w:bCs w:val="0"/>
                <w:color w:val="0000FF"/>
                <w:sz w:val="24"/>
                <w:szCs w:val="24"/>
                <w:highlight w:val="none"/>
                <w:lang w:val="en-US" w:eastAsia="zh-CN"/>
              </w:rPr>
              <w:t>11</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42C5EF4A">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6D189D1F">
            <w:pPr>
              <w:pStyle w:val="6"/>
              <w:widowControl/>
              <w:ind w:left="0" w:leftChars="0" w:firstLine="0" w:firstLineChars="0"/>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80B99D3">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7BAD8D1A">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055B2230">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52D0CB36">
            <w:pPr>
              <w:widowControl/>
              <w:jc w:val="center"/>
              <w:rPr>
                <w:rFonts w:hint="eastAsia" w:ascii="宋体" w:hAnsi="宋体" w:eastAsia="宋体" w:cs="宋体"/>
                <w:b w:val="0"/>
                <w:bCs w:val="0"/>
                <w:color w:val="0000FF"/>
                <w:kern w:val="0"/>
                <w:sz w:val="24"/>
                <w:szCs w:val="24"/>
                <w:highlight w:val="none"/>
              </w:rPr>
            </w:pPr>
          </w:p>
        </w:tc>
      </w:tr>
      <w:tr w14:paraId="4483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69CC39FB">
            <w:pPr>
              <w:widowControl/>
              <w:jc w:val="center"/>
              <w:rPr>
                <w:rFonts w:hint="default" w:ascii="宋体" w:hAnsi="宋体" w:cs="宋体"/>
                <w:b w:val="0"/>
                <w:bCs w:val="0"/>
                <w:color w:val="0000FF"/>
                <w:sz w:val="24"/>
                <w:szCs w:val="24"/>
                <w:highlight w:val="none"/>
                <w:lang w:val="en-US" w:eastAsia="zh-CN"/>
              </w:rPr>
            </w:pPr>
            <w:r>
              <w:rPr>
                <w:rFonts w:hint="eastAsia" w:ascii="宋体" w:hAnsi="宋体" w:cs="宋体"/>
                <w:b w:val="0"/>
                <w:bCs w:val="0"/>
                <w:color w:val="0000FF"/>
                <w:sz w:val="24"/>
                <w:szCs w:val="24"/>
                <w:highlight w:val="none"/>
                <w:lang w:val="en-US" w:eastAsia="zh-CN"/>
              </w:rPr>
              <w:t>12</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5F564DA0">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012D601E">
            <w:pPr>
              <w:pStyle w:val="6"/>
              <w:widowControl/>
              <w:ind w:left="0" w:leftChars="0" w:firstLine="0" w:firstLineChars="0"/>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4C7B9DB">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421A9CEF">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4E4629F8">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7FB8DD3B">
            <w:pPr>
              <w:widowControl/>
              <w:jc w:val="center"/>
              <w:rPr>
                <w:rFonts w:hint="eastAsia" w:ascii="宋体" w:hAnsi="宋体" w:eastAsia="宋体" w:cs="宋体"/>
                <w:b w:val="0"/>
                <w:bCs w:val="0"/>
                <w:color w:val="0000FF"/>
                <w:kern w:val="0"/>
                <w:sz w:val="24"/>
                <w:szCs w:val="24"/>
                <w:highlight w:val="none"/>
              </w:rPr>
            </w:pPr>
          </w:p>
        </w:tc>
      </w:tr>
      <w:tr w14:paraId="2B4E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4FDABD5E">
            <w:pPr>
              <w:widowControl/>
              <w:jc w:val="center"/>
              <w:rPr>
                <w:rFonts w:hint="default" w:ascii="宋体" w:hAnsi="宋体" w:cs="宋体"/>
                <w:b w:val="0"/>
                <w:bCs w:val="0"/>
                <w:color w:val="0000FF"/>
                <w:sz w:val="24"/>
                <w:szCs w:val="24"/>
                <w:highlight w:val="none"/>
                <w:lang w:val="en-US" w:eastAsia="zh-CN"/>
              </w:rPr>
            </w:pPr>
            <w:r>
              <w:rPr>
                <w:rFonts w:hint="eastAsia" w:ascii="宋体" w:hAnsi="宋体" w:cs="宋体"/>
                <w:b w:val="0"/>
                <w:bCs w:val="0"/>
                <w:color w:val="0000FF"/>
                <w:sz w:val="24"/>
                <w:szCs w:val="24"/>
                <w:highlight w:val="none"/>
                <w:lang w:val="en-US" w:eastAsia="zh-CN"/>
              </w:rPr>
              <w:t>13</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7C5A7FEF">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2F112A64">
            <w:pPr>
              <w:pStyle w:val="6"/>
              <w:widowControl/>
              <w:ind w:left="0" w:leftChars="0" w:firstLine="0" w:firstLineChars="0"/>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740ECE30">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02F24197">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75A12461">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76064320">
            <w:pPr>
              <w:widowControl/>
              <w:jc w:val="center"/>
              <w:rPr>
                <w:rFonts w:hint="eastAsia" w:ascii="宋体" w:hAnsi="宋体" w:eastAsia="宋体" w:cs="宋体"/>
                <w:b w:val="0"/>
                <w:bCs w:val="0"/>
                <w:color w:val="0000FF"/>
                <w:kern w:val="0"/>
                <w:sz w:val="24"/>
                <w:szCs w:val="24"/>
                <w:highlight w:val="none"/>
              </w:rPr>
            </w:pPr>
          </w:p>
        </w:tc>
      </w:tr>
      <w:tr w14:paraId="3E09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35" w:type="dxa"/>
            <w:tcBorders>
              <w:top w:val="single" w:color="auto" w:sz="4" w:space="0"/>
              <w:left w:val="single" w:color="auto" w:sz="4" w:space="0"/>
              <w:bottom w:val="single" w:color="auto" w:sz="4" w:space="0"/>
              <w:right w:val="single" w:color="auto" w:sz="4" w:space="0"/>
            </w:tcBorders>
            <w:noWrap w:val="0"/>
            <w:vAlign w:val="center"/>
          </w:tcPr>
          <w:p w14:paraId="2BF6899A">
            <w:pPr>
              <w:widowControl/>
              <w:jc w:val="center"/>
              <w:rPr>
                <w:rFonts w:hint="default" w:ascii="宋体" w:hAnsi="宋体" w:cs="宋体"/>
                <w:b w:val="0"/>
                <w:bCs w:val="0"/>
                <w:color w:val="0000FF"/>
                <w:sz w:val="24"/>
                <w:szCs w:val="24"/>
                <w:highlight w:val="none"/>
                <w:lang w:val="en-US" w:eastAsia="zh-CN"/>
              </w:rPr>
            </w:pPr>
            <w:r>
              <w:rPr>
                <w:rFonts w:hint="eastAsia" w:ascii="宋体" w:hAnsi="宋体" w:cs="宋体"/>
                <w:b w:val="0"/>
                <w:bCs w:val="0"/>
                <w:color w:val="0000FF"/>
                <w:sz w:val="24"/>
                <w:szCs w:val="24"/>
                <w:highlight w:val="none"/>
                <w:lang w:val="en-US" w:eastAsia="zh-CN"/>
              </w:rPr>
              <w:t>14</w:t>
            </w:r>
          </w:p>
        </w:tc>
        <w:tc>
          <w:tcPr>
            <w:tcW w:w="2256" w:type="dxa"/>
            <w:tcBorders>
              <w:top w:val="single" w:color="auto" w:sz="4" w:space="0"/>
              <w:left w:val="single" w:color="auto" w:sz="4" w:space="0"/>
              <w:bottom w:val="single" w:color="auto" w:sz="4" w:space="0"/>
              <w:right w:val="single" w:color="auto" w:sz="4" w:space="0"/>
            </w:tcBorders>
            <w:noWrap w:val="0"/>
            <w:vAlign w:val="center"/>
          </w:tcPr>
          <w:p w14:paraId="027EC8F1">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val="0"/>
                <w:color w:val="0000FF"/>
                <w:sz w:val="24"/>
                <w:szCs w:val="24"/>
                <w:highlight w:val="none"/>
              </w:rPr>
            </w:pPr>
            <w:r>
              <w:rPr>
                <w:rFonts w:hint="eastAsia" w:ascii="宋体" w:hAnsi="宋体" w:eastAsia="宋体" w:cs="宋体"/>
                <w:b w:val="0"/>
                <w:bCs w:val="0"/>
                <w:color w:val="0000FF"/>
                <w:sz w:val="24"/>
                <w:szCs w:val="24"/>
                <w:highlight w:val="none"/>
                <w:lang w:val="en-US" w:eastAsia="zh-CN"/>
              </w:rPr>
              <w:t>....</w:t>
            </w:r>
          </w:p>
        </w:tc>
        <w:tc>
          <w:tcPr>
            <w:tcW w:w="2025" w:type="dxa"/>
            <w:tcBorders>
              <w:top w:val="single" w:color="auto" w:sz="4" w:space="0"/>
              <w:left w:val="single" w:color="auto" w:sz="4" w:space="0"/>
              <w:bottom w:val="single" w:color="auto" w:sz="4" w:space="0"/>
              <w:right w:val="single" w:color="auto" w:sz="4" w:space="0"/>
            </w:tcBorders>
            <w:noWrap w:val="0"/>
            <w:vAlign w:val="center"/>
          </w:tcPr>
          <w:p w14:paraId="7903F3A7">
            <w:pPr>
              <w:pStyle w:val="6"/>
              <w:widowControl/>
              <w:ind w:left="0" w:leftChars="0" w:firstLine="0" w:firstLineChars="0"/>
              <w:jc w:val="left"/>
              <w:rPr>
                <w:rFonts w:hint="eastAsia" w:ascii="宋体" w:hAnsi="宋体" w:eastAsia="宋体" w:cs="宋体"/>
                <w:b w:val="0"/>
                <w:bCs w:val="0"/>
                <w:color w:val="0000FF"/>
                <w:sz w:val="24"/>
                <w:szCs w:val="24"/>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652CFF5">
            <w:pPr>
              <w:widowControl/>
              <w:jc w:val="center"/>
              <w:rPr>
                <w:rFonts w:hint="eastAsia" w:ascii="宋体" w:hAnsi="宋体" w:eastAsia="宋体" w:cs="宋体"/>
                <w:b w:val="0"/>
                <w:bCs w:val="0"/>
                <w:color w:val="0000FF"/>
                <w:kern w:val="0"/>
                <w:sz w:val="24"/>
                <w:szCs w:val="24"/>
                <w:highlight w:val="none"/>
              </w:rPr>
            </w:pPr>
          </w:p>
        </w:tc>
        <w:tc>
          <w:tcPr>
            <w:tcW w:w="1431" w:type="dxa"/>
            <w:tcBorders>
              <w:top w:val="single" w:color="auto" w:sz="4" w:space="0"/>
              <w:left w:val="single" w:color="auto" w:sz="4" w:space="0"/>
              <w:bottom w:val="single" w:color="auto" w:sz="4" w:space="0"/>
              <w:right w:val="single" w:color="auto" w:sz="4" w:space="0"/>
            </w:tcBorders>
            <w:noWrap w:val="0"/>
            <w:vAlign w:val="center"/>
          </w:tcPr>
          <w:p w14:paraId="66C33EC5">
            <w:pPr>
              <w:widowControl/>
              <w:jc w:val="center"/>
              <w:rPr>
                <w:rFonts w:hint="eastAsia" w:ascii="宋体" w:hAnsi="宋体" w:eastAsia="宋体" w:cs="宋体"/>
                <w:b w:val="0"/>
                <w:bCs w:val="0"/>
                <w:color w:val="0000FF"/>
                <w:kern w:val="0"/>
                <w:sz w:val="24"/>
                <w:szCs w:val="24"/>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9753986">
            <w:pPr>
              <w:widowControl/>
              <w:jc w:val="center"/>
              <w:rPr>
                <w:rFonts w:hint="eastAsia" w:ascii="宋体" w:hAnsi="宋体" w:eastAsia="宋体" w:cs="宋体"/>
                <w:b w:val="0"/>
                <w:bCs w:val="0"/>
                <w:color w:val="0000FF"/>
                <w:kern w:val="0"/>
                <w:sz w:val="24"/>
                <w:szCs w:val="24"/>
                <w:highlight w:val="none"/>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055FC5AD">
            <w:pPr>
              <w:widowControl/>
              <w:jc w:val="center"/>
              <w:rPr>
                <w:rFonts w:hint="eastAsia" w:ascii="宋体" w:hAnsi="宋体" w:eastAsia="宋体" w:cs="宋体"/>
                <w:b w:val="0"/>
                <w:bCs w:val="0"/>
                <w:color w:val="0000FF"/>
                <w:kern w:val="0"/>
                <w:sz w:val="24"/>
                <w:szCs w:val="24"/>
                <w:highlight w:val="none"/>
              </w:rPr>
            </w:pPr>
          </w:p>
        </w:tc>
      </w:tr>
    </w:tbl>
    <w:p w14:paraId="0B8C7EF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val="en-US" w:eastAsia="zh-CN"/>
        </w:rPr>
      </w:pPr>
    </w:p>
    <w:p w14:paraId="466C28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备注：各投标人自主填报投标报价，其投标报价均不得超过采购清单中列明的每一个品目的单价最高限价金额，否则按照无效投标处理。</w:t>
      </w:r>
    </w:p>
    <w:p w14:paraId="12AA64E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74ABED14">
      <w:pPr>
        <w:pStyle w:val="3"/>
        <w:widowControl/>
        <w:adjustRightInd w:val="0"/>
        <w:snapToGrid w:val="0"/>
        <w:spacing w:beforeAutospacing="0" w:afterAutospacing="0" w:line="360" w:lineRule="auto"/>
        <w:ind w:firstLine="840"/>
        <w:jc w:val="right"/>
        <w:rPr>
          <w:rFonts w:hint="eastAsia" w:ascii="宋体" w:hAnsi="宋体" w:eastAsia="宋体" w:cs="宋体"/>
          <w:color w:val="0000FF"/>
          <w:highlight w:val="none"/>
          <w:shd w:val="clear" w:color="auto" w:fill="FFFFFF"/>
        </w:rPr>
      </w:pPr>
      <w:r>
        <w:rPr>
          <w:rFonts w:hint="eastAsia" w:ascii="宋体" w:hAnsi="宋体" w:eastAsia="宋体" w:cs="宋体"/>
          <w:color w:val="0000FF"/>
          <w:highlight w:val="none"/>
          <w:shd w:val="clear" w:color="auto" w:fill="FFFFFF"/>
        </w:rPr>
        <w:t>投标人盖章：</w:t>
      </w:r>
      <w:r>
        <w:rPr>
          <w:rFonts w:hint="eastAsia" w:ascii="宋体" w:hAnsi="宋体" w:eastAsia="宋体" w:cs="宋体"/>
          <w:color w:val="0000FF"/>
          <w:highlight w:val="none"/>
          <w:u w:val="single"/>
          <w:shd w:val="clear" w:color="auto" w:fill="FFFFFF"/>
          <w:lang w:val="en-US" w:eastAsia="zh-CN"/>
        </w:rPr>
        <w:t xml:space="preserve">             </w:t>
      </w:r>
      <w:r>
        <w:rPr>
          <w:rFonts w:hint="eastAsia" w:ascii="宋体" w:hAnsi="宋体" w:eastAsia="宋体" w:cs="宋体"/>
          <w:color w:val="0000FF"/>
          <w:highlight w:val="none"/>
          <w:shd w:val="clear" w:color="auto" w:fill="FFFFFF"/>
        </w:rPr>
        <w:t>（加盖公章）</w:t>
      </w:r>
    </w:p>
    <w:p w14:paraId="25C3F559">
      <w:r>
        <w:rPr>
          <w:rFonts w:hint="eastAsia" w:ascii="宋体" w:hAnsi="宋体" w:eastAsia="宋体" w:cs="宋体"/>
          <w:color w:val="0000FF"/>
          <w:highlight w:val="none"/>
          <w:u w:val="single"/>
          <w:shd w:val="clear" w:color="auto" w:fill="FFFFFF"/>
          <w:lang w:val="en-US" w:eastAsia="zh-CN"/>
        </w:rPr>
        <w:t xml:space="preserve">     </w:t>
      </w:r>
      <w:r>
        <w:rPr>
          <w:rFonts w:hint="eastAsia" w:ascii="宋体" w:hAnsi="宋体" w:eastAsia="宋体" w:cs="宋体"/>
          <w:color w:val="0000FF"/>
          <w:highlight w:val="none"/>
          <w:shd w:val="clear" w:color="auto" w:fill="FFFFFF"/>
        </w:rPr>
        <w:t xml:space="preserve">年 </w:t>
      </w:r>
      <w:r>
        <w:rPr>
          <w:rFonts w:hint="eastAsia" w:ascii="宋体" w:hAnsi="宋体" w:eastAsia="宋体" w:cs="宋体"/>
          <w:color w:val="0000FF"/>
          <w:highlight w:val="none"/>
          <w:u w:val="single"/>
          <w:shd w:val="clear" w:color="auto" w:fill="FFFFFF"/>
          <w:lang w:val="en-US" w:eastAsia="zh-CN"/>
        </w:rPr>
        <w:t xml:space="preserve">     </w:t>
      </w:r>
      <w:r>
        <w:rPr>
          <w:rFonts w:hint="eastAsia" w:ascii="宋体" w:hAnsi="宋体" w:eastAsia="宋体" w:cs="宋体"/>
          <w:color w:val="0000FF"/>
          <w:highlight w:val="none"/>
          <w:shd w:val="clear" w:color="auto" w:fill="FFFFFF"/>
        </w:rPr>
        <w:t xml:space="preserve">月 </w:t>
      </w:r>
      <w:r>
        <w:rPr>
          <w:rFonts w:hint="eastAsia" w:ascii="宋体" w:hAnsi="宋体" w:eastAsia="宋体" w:cs="宋体"/>
          <w:color w:val="0000FF"/>
          <w:highlight w:val="none"/>
          <w:u w:val="single"/>
          <w:shd w:val="clear" w:color="auto" w:fill="FFFFFF"/>
          <w:lang w:val="en-US" w:eastAsia="zh-CN"/>
        </w:rPr>
        <w:t xml:space="preserve">     </w:t>
      </w:r>
      <w:r>
        <w:rPr>
          <w:rFonts w:hint="eastAsia" w:ascii="宋体" w:hAnsi="宋体" w:eastAsia="宋体" w:cs="宋体"/>
          <w:color w:val="0000FF"/>
          <w:highlight w:val="none"/>
          <w:shd w:val="clear" w:color="auto" w:fill="FFFFFF"/>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B3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2026-05-27T06:57:22Z</dcterms:created>
  <dc:creator>lenovo</dc:creator>
  <cp:lastModifiedBy>庄先生</cp:lastModifiedBy>
  <dcterms:modified xsi:type="dcterms:W3CDTF">2026-05-27T06:57:48Z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eyJoZGlkIjoiMGIyODNlYzRiOGU4NWFkZmMyODU2OTJjYTgwYmNhYTQiLCJ1c2VySWQiOiIyMDE4MTI5In0=</vt:lpwstr>
  </property>
  <property fmtid="{D5CDD505-2E9C-101B-9397-08002B2CF9AE}" pid="4" name="ICV">
    <vt:lpwstr>408C72FE4CEB41B09EA83571DF73072A_12</vt:lpwstr>
  </property>
</Properties>
</file>