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BC31C">
      <w:pPr>
        <w:pStyle w:val="3"/>
        <w:adjustRightInd w:val="0"/>
        <w:snapToGrid w:val="0"/>
        <w:spacing w:line="360" w:lineRule="auto"/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hAnsi="宋体" w:cs="Times New Roman"/>
          <w:b/>
          <w:sz w:val="30"/>
          <w:szCs w:val="30"/>
        </w:rPr>
        <w:t>具有履行合同所</w:t>
      </w:r>
      <w:r>
        <w:rPr>
          <w:rFonts w:hint="eastAsia" w:hAnsi="宋体" w:cs="Times New Roman"/>
          <w:b/>
          <w:sz w:val="30"/>
          <w:szCs w:val="30"/>
          <w:lang w:val="en-US" w:eastAsia="zh-CN"/>
        </w:rPr>
        <w:t>必需</w:t>
      </w:r>
      <w:bookmarkStart w:id="0" w:name="_GoBack"/>
      <w:bookmarkEnd w:id="0"/>
      <w:r>
        <w:rPr>
          <w:rFonts w:hint="eastAsia" w:hAnsi="宋体" w:cs="Times New Roman"/>
          <w:b/>
          <w:sz w:val="30"/>
          <w:szCs w:val="30"/>
        </w:rPr>
        <w:t>的设备和专业技术能力的说明及承诺</w:t>
      </w:r>
    </w:p>
    <w:p w14:paraId="13F110A2">
      <w:pPr>
        <w:pStyle w:val="3"/>
        <w:adjustRightInd w:val="0"/>
        <w:snapToGrid w:val="0"/>
        <w:spacing w:line="360" w:lineRule="auto"/>
        <w:jc w:val="center"/>
        <w:rPr>
          <w:rFonts w:hint="eastAsia"/>
          <w:b/>
          <w:sz w:val="44"/>
          <w:szCs w:val="44"/>
        </w:rPr>
      </w:pPr>
    </w:p>
    <w:p w14:paraId="1C5F199D">
      <w:pPr>
        <w:spacing w:line="360" w:lineRule="auto"/>
        <w:rPr>
          <w:rFonts w:hint="eastAsia" w:ascii="宋体" w:hAnsi="宋体" w:cs="宋体"/>
          <w:spacing w:val="4"/>
          <w:sz w:val="24"/>
          <w:u w:val="single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（采购人名称）    ：</w:t>
      </w:r>
    </w:p>
    <w:p w14:paraId="3655B9D2">
      <w:pPr>
        <w:spacing w:before="312" w:beforeLines="100" w:after="156" w:afterLines="50" w:line="360" w:lineRule="auto"/>
        <w:ind w:firstLine="620" w:firstLineChars="250"/>
        <w:rPr>
          <w:rFonts w:hint="eastAsia"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（供应商名称）    </w:t>
      </w:r>
      <w:r>
        <w:rPr>
          <w:rFonts w:hint="eastAsia" w:ascii="宋体" w:hAnsi="宋体" w:cs="宋体"/>
          <w:spacing w:val="4"/>
          <w:sz w:val="24"/>
        </w:rPr>
        <w:t xml:space="preserve"> 于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4"/>
        </w:rPr>
        <w:t>年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cs="宋体"/>
          <w:spacing w:val="4"/>
          <w:sz w:val="24"/>
        </w:rPr>
        <w:t>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cs="宋体"/>
          <w:spacing w:val="4"/>
          <w:sz w:val="24"/>
        </w:rPr>
        <w:t>日在中华人民共和国境内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（详细注册地址）     </w:t>
      </w:r>
      <w:r>
        <w:rPr>
          <w:rFonts w:hint="eastAsia" w:ascii="宋体" w:hAnsi="宋体" w:cs="宋体"/>
          <w:spacing w:val="4"/>
          <w:sz w:val="24"/>
        </w:rPr>
        <w:t>合法注册并经营，公司主营业务为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           </w:t>
      </w:r>
      <w:r>
        <w:rPr>
          <w:rFonts w:hint="eastAsia" w:ascii="宋体" w:hAnsi="宋体" w:cs="宋体"/>
          <w:spacing w:val="4"/>
          <w:sz w:val="24"/>
        </w:rPr>
        <w:t>，营业（生产经营）面积为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</w:t>
      </w:r>
      <w:r>
        <w:rPr>
          <w:rFonts w:hint="eastAsia" w:ascii="宋体" w:hAnsi="宋体" w:cs="宋体"/>
          <w:spacing w:val="4"/>
          <w:sz w:val="24"/>
        </w:rPr>
        <w:t xml:space="preserve"> ，现有员工数量为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</w:t>
      </w:r>
      <w:r>
        <w:rPr>
          <w:rFonts w:hint="eastAsia" w:ascii="宋体" w:hAnsi="宋体" w:cs="宋体"/>
          <w:spacing w:val="4"/>
          <w:sz w:val="24"/>
        </w:rPr>
        <w:t>，其中与履行本合同相关的专业技术人员有（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专业能力、数量 </w:t>
      </w:r>
      <w:r>
        <w:rPr>
          <w:rFonts w:hint="eastAsia" w:ascii="宋体" w:hAnsi="宋体" w:cs="宋体"/>
          <w:spacing w:val="4"/>
          <w:sz w:val="24"/>
        </w:rPr>
        <w:t>），本公司郑重承诺，具有履行本合同所必需的设备和专业技术能力。</w:t>
      </w:r>
    </w:p>
    <w:p w14:paraId="3A1480F4">
      <w:pPr>
        <w:spacing w:before="312" w:beforeLines="100" w:after="156" w:afterLines="50" w:line="360" w:lineRule="auto"/>
        <w:ind w:firstLine="170"/>
        <w:rPr>
          <w:rFonts w:hint="eastAsia" w:ascii="宋体" w:hAnsi="宋体" w:cs="宋体"/>
          <w:spacing w:val="4"/>
          <w:sz w:val="24"/>
        </w:rPr>
      </w:pPr>
    </w:p>
    <w:p w14:paraId="41CC2935">
      <w:pPr>
        <w:spacing w:before="312" w:beforeLines="100" w:after="156" w:afterLines="50" w:line="360" w:lineRule="auto"/>
        <w:ind w:firstLine="170"/>
        <w:rPr>
          <w:rFonts w:hint="eastAsia" w:ascii="宋体" w:hAnsi="宋体" w:cs="宋体"/>
          <w:spacing w:val="4"/>
          <w:sz w:val="24"/>
        </w:rPr>
      </w:pPr>
    </w:p>
    <w:p w14:paraId="47E8848B">
      <w:pPr>
        <w:pStyle w:val="4"/>
        <w:rPr>
          <w:rFonts w:hint="eastAsia" w:ascii="宋体" w:hAnsi="宋体" w:cs="宋体"/>
          <w:sz w:val="24"/>
          <w:szCs w:val="24"/>
        </w:rPr>
      </w:pPr>
    </w:p>
    <w:p w14:paraId="2CC3F1C4">
      <w:pPr>
        <w:pStyle w:val="7"/>
        <w:spacing w:line="360" w:lineRule="auto"/>
        <w:ind w:firstLine="2400" w:firstLineChars="1000"/>
        <w:jc w:val="both"/>
        <w:rPr>
          <w:rFonts w:hint="eastAsia"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>供应商：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lang w:val="zh-CN"/>
        </w:rPr>
        <w:t>（公</w:t>
      </w:r>
      <w:r>
        <w:rPr>
          <w:rFonts w:hint="eastAsia" w:hAnsi="宋体" w:cs="仿宋"/>
          <w:b w:val="0"/>
          <w:sz w:val="24"/>
          <w:szCs w:val="24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章）</w:t>
      </w:r>
    </w:p>
    <w:p w14:paraId="166F3883">
      <w:pPr>
        <w:pStyle w:val="7"/>
        <w:spacing w:line="360" w:lineRule="auto"/>
        <w:ind w:firstLine="2400" w:firstLineChars="1000"/>
        <w:jc w:val="both"/>
        <w:rPr>
          <w:rFonts w:hint="eastAsia"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>法定代表人或被授权委托人：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（签字或盖章）</w:t>
      </w:r>
    </w:p>
    <w:p w14:paraId="1F90C363">
      <w:pPr>
        <w:pStyle w:val="8"/>
        <w:spacing w:line="360" w:lineRule="auto"/>
        <w:ind w:firstLine="2400" w:firstLineChars="1000"/>
      </w:pPr>
      <w:r>
        <w:rPr>
          <w:rFonts w:hint="eastAsia" w:hAnsi="宋体" w:cs="仿宋"/>
          <w:sz w:val="24"/>
          <w:szCs w:val="24"/>
          <w:lang w:val="zh-CN"/>
        </w:rPr>
        <w:t xml:space="preserve">日   </w:t>
      </w:r>
      <w:r>
        <w:rPr>
          <w:rFonts w:hint="eastAsia" w:hAnsi="宋体" w:cs="仿宋"/>
          <w:sz w:val="24"/>
          <w:szCs w:val="24"/>
        </w:rPr>
        <w:t xml:space="preserve"> </w:t>
      </w:r>
      <w:r>
        <w:rPr>
          <w:rFonts w:hint="eastAsia" w:hAnsi="宋体" w:cs="仿宋"/>
          <w:sz w:val="24"/>
          <w:szCs w:val="24"/>
          <w:lang w:val="zh-CN"/>
        </w:rPr>
        <w:t xml:space="preserve">  期：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    </w:t>
      </w:r>
      <w:r>
        <w:rPr>
          <w:rFonts w:hint="eastAsia" w:hAnsi="宋体" w:cs="仿宋"/>
          <w:sz w:val="24"/>
          <w:szCs w:val="24"/>
          <w:lang w:val="zh-CN"/>
        </w:rPr>
        <w:t>年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sz w:val="24"/>
          <w:szCs w:val="24"/>
          <w:lang w:val="zh-CN"/>
        </w:rPr>
        <w:t>月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sz w:val="24"/>
          <w:szCs w:val="24"/>
          <w:lang w:val="zh-CN"/>
        </w:rPr>
        <w:t>日</w:t>
      </w:r>
    </w:p>
    <w:p w14:paraId="7BCDEE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iM2Q2YTNkZTc1Mjk4ODRhOWVjZTc0YTFmYTE5NzcifQ=="/>
  </w:docVars>
  <w:rsids>
    <w:rsidRoot w:val="00000000"/>
    <w:rsid w:val="18C32A15"/>
    <w:rsid w:val="4721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目录"/>
    <w:basedOn w:val="1"/>
    <w:autoRedefine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  <w:style w:type="paragraph" w:customStyle="1" w:styleId="8">
    <w:name w:val="No Spacing"/>
    <w:basedOn w:val="1"/>
    <w:autoRedefine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189</Characters>
  <Lines>0</Lines>
  <Paragraphs>0</Paragraphs>
  <TotalTime>0</TotalTime>
  <ScaleCrop>false</ScaleCrop>
  <LinksUpToDate>false</LinksUpToDate>
  <CharactersWithSpaces>342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2024-05-09T13:15:00Z</dcterms:created>
  <dc:creator>Administrator</dc:creator>
  <cp:lastModifiedBy>国创招标</cp:lastModifiedBy>
  <dcterms:modified xsi:type="dcterms:W3CDTF">2026-07-15T10:55:05Z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820B32C2E1854E13B713E7EB26C3EF99_12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