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8CE33">
      <w:pPr>
        <w:rPr>
          <w:rFonts w:hint="default"/>
          <w:lang w:val="en-US"/>
        </w:rPr>
      </w:pPr>
      <w:r>
        <w:rPr>
          <w:rFonts w:hint="eastAsia" w:ascii="仿宋" w:hAnsi="仿宋" w:eastAsia="仿宋" w:cs="仿宋"/>
          <w:szCs w:val="24"/>
          <w:highlight w:val="none"/>
          <w:shd w:val="clear" w:color="auto" w:fill="FFFFFF"/>
          <w:lang w:val="en-US" w:eastAsia="zh-CN"/>
        </w:rPr>
        <w:t>建设</w:t>
      </w:r>
      <w:r>
        <w:rPr>
          <w:rFonts w:hint="eastAsia" w:ascii="仿宋" w:hAnsi="仿宋" w:eastAsia="仿宋" w:cs="仿宋"/>
          <w:szCs w:val="24"/>
          <w:highlight w:val="none"/>
          <w:shd w:val="clear" w:color="auto" w:fill="FFFFFF"/>
          <w:lang w:eastAsia="zh-CN"/>
        </w:rPr>
        <w:t>2026年医学康养类数字教材</w:t>
      </w:r>
      <w:r>
        <w:rPr>
          <w:rFonts w:hint="eastAsia" w:ascii="仿宋" w:hAnsi="仿宋" w:eastAsia="仿宋" w:cs="仿宋"/>
          <w:szCs w:val="24"/>
          <w:highlight w:val="none"/>
          <w:shd w:val="clear" w:color="auto" w:fill="FFFFFF"/>
          <w:lang w:val="en-US" w:eastAsia="zh-CN"/>
        </w:rPr>
        <w:t>2门，具体详见采购文件。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B93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2026-09-10T08:52:15Z</dcterms:created>
  <dc:creator>Administrator</dc:creator>
  <cp:lastModifiedBy>你都如何回忆我、</cp:lastModifiedBy>
  <dcterms:modified xsi:type="dcterms:W3CDTF">2026-09-10T08:53:56Z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FD10F92E353A476E8CAFB40E8007501B_12</vt:lpwstr>
  </property>
</Properties>
</file>