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585C7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宋体" w:hAnsi="宋体" w:cs="宋体"/>
          <w:b/>
          <w:bCs/>
          <w:sz w:val="28"/>
          <w:szCs w:val="28"/>
        </w:rPr>
        <w:t>方案</w:t>
      </w:r>
    </w:p>
    <w:p w14:paraId="0029FF3C">
      <w:r>
        <w:rPr>
          <w:rFonts w:hint="eastAsia" w:ascii="宋体" w:hAnsi="宋体" w:cs="宋体"/>
          <w:b/>
          <w:sz w:val="28"/>
          <w:szCs w:val="28"/>
        </w:rPr>
        <w:t>投标人根据本项目制定投标方案</w:t>
      </w: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114F97"/>
    <w:rsid w:val="00BD6D0E"/>
    <w:rsid w:val="4F2E50E7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1</Lines>
  <Paragraphs>1</Paragraphs>
  <TotalTime>0</TotalTime>
  <ScaleCrop>false</ScaleCrop>
  <LinksUpToDate>false</LinksUpToDate>
  <CharactersWithSpaces>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Administrator</cp:lastModifiedBy>
  <dcterms:modified xsi:type="dcterms:W3CDTF">2026-04-21T08:18:21Z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eyJoZGlkIjoiZWM3NWNjODQxNDNkZGIxNGYxN2NiN2UwMDc0NWIwMzkiLCJ1c2VySWQiOiI4MjU5NjMxNDEifQ==</vt:lpwstr>
  </property>
  <property fmtid="{D5CDD505-2E9C-101B-9397-08002B2CF9AE}" pid="4" name="ICV">
    <vt:lpwstr>20ABFF42730349C5A0F0CFD2F37D0D75_12</vt:lpwstr>
  </property>
</Properties>
</file>