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C492E"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总体供货方案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根据磋商文件评审标准自行编制</w:t>
      </w: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326643B1"/>
    <w:rsid w:val="7FE9305A"/>
    <w:rsid w:val="B2DF2067"/>
    <w:rsid w:val="BFFECF79"/>
    <w:rsid w:val="F7F8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320</Characters>
  <Lines>0</Lines>
  <Paragraphs>0</Paragraphs>
  <TotalTime>1</TotalTime>
  <ScaleCrop>false</ScaleCrop>
  <LinksUpToDate>false</LinksUpToDate>
  <CharactersWithSpaces>322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2026-05-28T22:47:00Z</dcterms:created>
  <dc:creator>李平</dc:creator>
  <cp:lastModifiedBy>嗨 ~小姐</cp:lastModifiedBy>
  <dcterms:modified xsi:type="dcterms:W3CDTF">2026-06-15T03:31:39Z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9906600DFD5956998CE7176ACE0EEA7A_43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