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27D9F7">
      <w:pPr>
        <w:pStyle w:val="2"/>
        <w:ind w:left="0" w:leftChars="0" w:firstLine="0" w:firstLineChars="0"/>
        <w:jc w:val="center"/>
        <w:rPr>
          <w:rFonts w:hint="eastAsia" w:ascii="宋体" w:hAnsi="宋体" w:eastAsia="宋体" w:cs="宋体"/>
          <w:b/>
          <w:kern w:val="2"/>
          <w:sz w:val="60"/>
          <w:szCs w:val="60"/>
          <w:lang w:val="en-US" w:eastAsia="zh-CN" w:bidi="ar-SA"/>
        </w:rPr>
      </w:pPr>
    </w:p>
    <w:p w14:paraId="79E94162">
      <w:pPr>
        <w:pStyle w:val="2"/>
        <w:ind w:left="0" w:leftChars="0" w:firstLine="0" w:firstLineChars="0"/>
        <w:jc w:val="center"/>
        <w:rPr>
          <w:rFonts w:hint="eastAsia" w:ascii="宋体" w:hAnsi="宋体" w:eastAsia="宋体" w:cs="宋体"/>
          <w:b/>
          <w:kern w:val="2"/>
          <w:sz w:val="60"/>
          <w:szCs w:val="60"/>
          <w:lang w:val="en-US" w:eastAsia="zh-CN" w:bidi="ar-SA"/>
        </w:rPr>
      </w:pPr>
    </w:p>
    <w:p w14:paraId="3A7F6D42">
      <w:pPr>
        <w:pStyle w:val="2"/>
        <w:ind w:left="0" w:leftChars="0" w:firstLine="0" w:firstLineChars="0"/>
        <w:jc w:val="center"/>
        <w:rPr>
          <w:rFonts w:hint="eastAsia" w:ascii="宋体" w:hAnsi="宋体" w:eastAsia="宋体" w:cs="宋体"/>
          <w:b/>
          <w:kern w:val="2"/>
          <w:sz w:val="60"/>
          <w:szCs w:val="60"/>
          <w:lang w:val="en-US" w:eastAsia="zh-CN" w:bidi="ar-SA"/>
        </w:rPr>
      </w:pPr>
      <w:r>
        <w:rPr>
          <w:rFonts w:hint="eastAsia" w:ascii="宋体" w:hAnsi="宋体" w:eastAsia="宋体" w:cs="宋体"/>
          <w:b/>
          <w:kern w:val="2"/>
          <w:sz w:val="60"/>
          <w:szCs w:val="60"/>
          <w:lang w:val="en-US" w:eastAsia="zh-CN" w:bidi="ar-SA"/>
        </w:rPr>
        <w:t>医疗责任保险</w:t>
      </w:r>
    </w:p>
    <w:p w14:paraId="76210039">
      <w:pPr>
        <w:pStyle w:val="2"/>
        <w:rPr>
          <w:rFonts w:hint="eastAsia" w:ascii="宋体" w:hAnsi="宋体" w:cs="宋体"/>
          <w:b/>
          <w:spacing w:val="20"/>
          <w:sz w:val="44"/>
          <w:szCs w:val="44"/>
          <w:lang w:eastAsia="zh-CN"/>
        </w:rPr>
      </w:pPr>
    </w:p>
    <w:p w14:paraId="77AA6431">
      <w:pPr>
        <w:pStyle w:val="2"/>
        <w:rPr>
          <w:rFonts w:hint="eastAsia" w:ascii="宋体" w:hAnsi="宋体" w:cs="宋体"/>
          <w:b/>
          <w:spacing w:val="20"/>
          <w:sz w:val="44"/>
          <w:szCs w:val="44"/>
          <w:lang w:eastAsia="zh-CN"/>
        </w:rPr>
      </w:pPr>
    </w:p>
    <w:p w14:paraId="6EE2B7AE">
      <w:pPr>
        <w:ind w:firstLine="2168" w:firstLineChars="300"/>
        <w:rPr>
          <w:rFonts w:hint="eastAsia" w:ascii="宋体" w:hAnsi="宋体" w:eastAsia="宋体" w:cs="宋体"/>
          <w:b/>
          <w:sz w:val="72"/>
          <w:szCs w:val="72"/>
        </w:rPr>
      </w:pPr>
    </w:p>
    <w:p w14:paraId="47585499">
      <w:pPr>
        <w:jc w:val="center"/>
        <w:rPr>
          <w:rFonts w:hint="eastAsia" w:ascii="宋体" w:hAnsi="宋体" w:eastAsia="宋体" w:cs="宋体"/>
          <w:b/>
          <w:sz w:val="60"/>
          <w:szCs w:val="60"/>
        </w:rPr>
      </w:pPr>
      <w:r>
        <w:rPr>
          <w:rFonts w:hint="eastAsia" w:ascii="宋体" w:hAnsi="宋体" w:cs="宋体"/>
          <w:b/>
          <w:sz w:val="60"/>
          <w:szCs w:val="60"/>
          <w:lang w:val="en-US" w:eastAsia="zh-CN"/>
        </w:rPr>
        <w:t>商务响应</w:t>
      </w:r>
      <w:r>
        <w:rPr>
          <w:rFonts w:hint="eastAsia" w:ascii="宋体" w:hAnsi="宋体" w:eastAsia="宋体" w:cs="宋体"/>
          <w:b/>
          <w:sz w:val="60"/>
          <w:szCs w:val="60"/>
        </w:rPr>
        <w:t>文件</w:t>
      </w:r>
    </w:p>
    <w:p w14:paraId="60A8476B">
      <w:pPr>
        <w:ind w:firstLine="967" w:firstLineChars="344"/>
        <w:jc w:val="center"/>
        <w:rPr>
          <w:rFonts w:hint="eastAsia" w:ascii="宋体" w:hAnsi="宋体" w:eastAsia="宋体" w:cs="宋体"/>
          <w:b/>
          <w:bCs/>
          <w:sz w:val="28"/>
          <w:u w:val="single"/>
        </w:rPr>
      </w:pPr>
    </w:p>
    <w:p w14:paraId="73084BFD">
      <w:pPr>
        <w:ind w:firstLine="967" w:firstLineChars="344"/>
        <w:jc w:val="center"/>
        <w:rPr>
          <w:rFonts w:hint="eastAsia" w:ascii="宋体" w:hAnsi="宋体" w:eastAsia="宋体" w:cs="宋体"/>
          <w:b/>
          <w:bCs/>
          <w:sz w:val="28"/>
          <w:u w:val="single"/>
        </w:rPr>
      </w:pPr>
    </w:p>
    <w:p w14:paraId="593DA9E9">
      <w:pPr>
        <w:ind w:firstLine="967" w:firstLineChars="344"/>
        <w:jc w:val="center"/>
        <w:rPr>
          <w:rFonts w:hint="eastAsia" w:ascii="宋体" w:hAnsi="宋体" w:eastAsia="宋体" w:cs="宋体"/>
          <w:b/>
          <w:bCs/>
          <w:sz w:val="28"/>
          <w:u w:val="single"/>
        </w:rPr>
      </w:pPr>
    </w:p>
    <w:p w14:paraId="0C9C4E16">
      <w:pPr>
        <w:ind w:firstLine="967" w:firstLineChars="344"/>
        <w:jc w:val="center"/>
        <w:rPr>
          <w:rFonts w:hint="eastAsia" w:ascii="宋体" w:hAnsi="宋体" w:eastAsia="宋体" w:cs="宋体"/>
          <w:b/>
          <w:bCs/>
          <w:sz w:val="28"/>
          <w:u w:val="single"/>
        </w:rPr>
      </w:pPr>
    </w:p>
    <w:p w14:paraId="77057B65">
      <w:pPr>
        <w:ind w:firstLine="967" w:firstLineChars="344"/>
        <w:jc w:val="center"/>
        <w:rPr>
          <w:rFonts w:hint="eastAsia" w:ascii="宋体" w:hAnsi="宋体" w:eastAsia="宋体" w:cs="宋体"/>
          <w:b/>
          <w:bCs/>
          <w:sz w:val="28"/>
          <w:u w:val="single"/>
        </w:rPr>
      </w:pPr>
    </w:p>
    <w:p w14:paraId="3F46AA20">
      <w:pPr>
        <w:ind w:firstLine="562" w:firstLineChars="200"/>
        <w:jc w:val="both"/>
        <w:rPr>
          <w:rFonts w:hint="eastAsia" w:ascii="宋体" w:hAnsi="宋体" w:cs="宋体"/>
          <w:b/>
          <w:bCs/>
          <w:sz w:val="28"/>
          <w:szCs w:val="28"/>
          <w:u w:val="single"/>
          <w:lang w:val="en-US" w:eastAsia="zh-CN"/>
        </w:rPr>
      </w:pPr>
      <w:r>
        <w:rPr>
          <w:rFonts w:hint="eastAsia" w:ascii="宋体" w:hAnsi="宋体" w:cs="宋体"/>
          <w:b/>
          <w:bCs/>
          <w:sz w:val="28"/>
          <w:szCs w:val="28"/>
          <w:u w:val="none"/>
          <w:lang w:val="en-US" w:eastAsia="zh-CN"/>
        </w:rPr>
        <w:t>供应商单位名称：</w:t>
      </w:r>
      <w:r>
        <w:rPr>
          <w:rFonts w:hint="eastAsia" w:ascii="宋体" w:hAnsi="宋体" w:cs="宋体"/>
          <w:b/>
          <w:bCs/>
          <w:sz w:val="28"/>
          <w:szCs w:val="28"/>
          <w:u w:val="single"/>
          <w:lang w:val="en-US" w:eastAsia="zh-CN"/>
        </w:rPr>
        <w:t xml:space="preserve">                                </w:t>
      </w:r>
      <w:r>
        <w:rPr>
          <w:rFonts w:hint="eastAsia" w:ascii="宋体" w:hAnsi="宋体" w:cs="宋体"/>
          <w:b/>
          <w:bCs/>
          <w:sz w:val="28"/>
          <w:szCs w:val="28"/>
          <w:u w:val="none"/>
          <w:lang w:val="en-US" w:eastAsia="zh-CN"/>
        </w:rPr>
        <w:t>（盖章）</w:t>
      </w:r>
    </w:p>
    <w:p w14:paraId="2E20616A">
      <w:pPr>
        <w:pStyle w:val="2"/>
        <w:rPr>
          <w:rFonts w:hint="default"/>
          <w:sz w:val="28"/>
          <w:szCs w:val="28"/>
          <w:lang w:val="en-US" w:eastAsia="zh-CN"/>
        </w:rPr>
      </w:pPr>
      <w:r>
        <w:rPr>
          <w:rFonts w:hint="eastAsia" w:ascii="宋体" w:hAnsi="宋体" w:cs="宋体"/>
          <w:b/>
          <w:bCs/>
          <w:sz w:val="28"/>
          <w:szCs w:val="28"/>
          <w:u w:val="none"/>
          <w:lang w:val="en-US" w:eastAsia="zh-CN"/>
        </w:rPr>
        <w:t>法定代表人（单位负责人）或授权委托人：</w:t>
      </w:r>
      <w:r>
        <w:rPr>
          <w:rFonts w:hint="eastAsia" w:ascii="宋体" w:hAnsi="宋体" w:cs="宋体"/>
          <w:b/>
          <w:bCs/>
          <w:sz w:val="28"/>
          <w:szCs w:val="28"/>
          <w:u w:val="single"/>
          <w:lang w:val="en-US" w:eastAsia="zh-CN"/>
        </w:rPr>
        <w:t xml:space="preserve">  </w:t>
      </w:r>
      <w:r>
        <w:rPr>
          <w:rFonts w:hint="eastAsia" w:ascii="宋体" w:hAnsi="宋体" w:cs="宋体"/>
          <w:b/>
          <w:bCs/>
          <w:sz w:val="28"/>
          <w:szCs w:val="28"/>
          <w:u w:val="none"/>
          <w:lang w:val="en-US" w:eastAsia="zh-CN"/>
        </w:rPr>
        <w:t>（签字或盖姓名章）</w:t>
      </w:r>
    </w:p>
    <w:p w14:paraId="4F8459CF">
      <w:pPr>
        <w:tabs>
          <w:tab w:val="left" w:pos="1430"/>
        </w:tabs>
        <w:snapToGrid w:val="0"/>
        <w:rPr>
          <w:rFonts w:hint="eastAsia" w:ascii="宋体" w:hAnsi="宋体" w:eastAsia="宋体" w:cs="宋体"/>
          <w:sz w:val="28"/>
          <w:szCs w:val="28"/>
          <w:lang w:eastAsia="zh-CN"/>
        </w:rPr>
      </w:pPr>
    </w:p>
    <w:p w14:paraId="5CBC682F">
      <w:pPr>
        <w:tabs>
          <w:tab w:val="left" w:pos="1430"/>
        </w:tabs>
        <w:jc w:val="center"/>
        <w:rPr>
          <w:rFonts w:hint="eastAsia" w:ascii="宋体" w:hAnsi="宋体" w:cs="宋体"/>
          <w:color w:val="auto"/>
          <w:sz w:val="28"/>
          <w:szCs w:val="28"/>
          <w:highlight w:val="none"/>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lang w:val="en-US" w:eastAsia="zh-CN"/>
        </w:rPr>
        <w:t xml:space="preserve">  </w:t>
      </w: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年</w:t>
      </w: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月</w:t>
      </w:r>
      <w:r>
        <w:rPr>
          <w:rFonts w:hint="eastAsia" w:ascii="宋体" w:hAnsi="宋体" w:cs="宋体"/>
          <w:color w:val="auto"/>
          <w:sz w:val="28"/>
          <w:szCs w:val="28"/>
          <w:highlight w:val="none"/>
          <w:lang w:val="en-US" w:eastAsia="zh-CN"/>
        </w:rPr>
        <w:t xml:space="preserve">    日</w:t>
      </w:r>
    </w:p>
    <w:p w14:paraId="2423EB69">
      <w:pPr>
        <w:pStyle w:val="8"/>
        <w:spacing w:line="324" w:lineRule="auto"/>
        <w:ind w:firstLine="562" w:firstLineChars="200"/>
        <w:jc w:val="center"/>
        <w:rPr>
          <w:rFonts w:hint="eastAsia" w:ascii="仿宋" w:hAnsi="仿宋" w:eastAsia="仿宋" w:cs="仿宋"/>
          <w:b/>
          <w:bCs/>
          <w:color w:val="000000"/>
          <w:sz w:val="28"/>
          <w:szCs w:val="28"/>
        </w:rPr>
      </w:pPr>
      <w:r>
        <w:rPr>
          <w:rFonts w:hint="eastAsia" w:ascii="仿宋" w:hAnsi="仿宋" w:eastAsia="仿宋" w:cs="仿宋"/>
          <w:b/>
          <w:bCs/>
          <w:color w:val="000000"/>
          <w:sz w:val="28"/>
          <w:szCs w:val="28"/>
          <w:lang w:val="en-US" w:eastAsia="zh-CN"/>
        </w:rPr>
        <w:t>1.</w:t>
      </w:r>
      <w:r>
        <w:rPr>
          <w:rFonts w:hint="eastAsia" w:ascii="仿宋" w:hAnsi="仿宋" w:eastAsia="仿宋" w:cs="仿宋"/>
          <w:b/>
          <w:bCs/>
          <w:color w:val="000000"/>
          <w:sz w:val="28"/>
          <w:szCs w:val="28"/>
        </w:rPr>
        <w:t>供应商基本情况表</w:t>
      </w:r>
    </w:p>
    <w:tbl>
      <w:tblPr>
        <w:tblStyle w:val="10"/>
        <w:tblW w:w="8719" w:type="dxa"/>
        <w:tblInd w:w="15" w:type="dxa"/>
        <w:tblLayout w:type="fixed"/>
        <w:tblCellMar>
          <w:top w:w="0" w:type="dxa"/>
          <w:left w:w="0" w:type="dxa"/>
          <w:bottom w:w="0" w:type="dxa"/>
          <w:right w:w="0" w:type="dxa"/>
        </w:tblCellMar>
      </w:tblPr>
      <w:tblGrid>
        <w:gridCol w:w="1679"/>
        <w:gridCol w:w="1511"/>
        <w:gridCol w:w="1229"/>
        <w:gridCol w:w="851"/>
        <w:gridCol w:w="687"/>
        <w:gridCol w:w="1320"/>
        <w:gridCol w:w="52"/>
        <w:gridCol w:w="1390"/>
      </w:tblGrid>
      <w:tr w14:paraId="1CA1A311">
        <w:tblPrEx>
          <w:tblCellMar>
            <w:top w:w="0" w:type="dxa"/>
            <w:left w:w="0" w:type="dxa"/>
            <w:bottom w:w="0" w:type="dxa"/>
            <w:right w:w="0" w:type="dxa"/>
          </w:tblCellMar>
        </w:tblPrEx>
        <w:trPr>
          <w:trHeight w:val="796" w:hRule="atLeast"/>
        </w:trPr>
        <w:tc>
          <w:tcPr>
            <w:tcW w:w="1679"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5F6409B7">
            <w:pPr>
              <w:spacing w:line="400" w:lineRule="exact"/>
              <w:jc w:val="center"/>
              <w:rPr>
                <w:rFonts w:hint="eastAsia" w:ascii="仿宋" w:hAnsi="仿宋" w:eastAsia="仿宋" w:cs="仿宋"/>
                <w:sz w:val="28"/>
                <w:szCs w:val="28"/>
              </w:rPr>
            </w:pPr>
            <w:r>
              <w:rPr>
                <w:rFonts w:hint="eastAsia" w:ascii="仿宋" w:hAnsi="仿宋" w:eastAsia="仿宋" w:cs="仿宋"/>
                <w:sz w:val="28"/>
                <w:szCs w:val="28"/>
              </w:rPr>
              <w:t>企业名称</w:t>
            </w:r>
          </w:p>
        </w:tc>
        <w:tc>
          <w:tcPr>
            <w:tcW w:w="7040" w:type="dxa"/>
            <w:gridSpan w:val="7"/>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304CADDB">
            <w:pPr>
              <w:spacing w:line="400" w:lineRule="exact"/>
              <w:jc w:val="center"/>
              <w:rPr>
                <w:rFonts w:hint="eastAsia" w:ascii="仿宋" w:hAnsi="仿宋" w:eastAsia="仿宋" w:cs="仿宋"/>
                <w:sz w:val="28"/>
                <w:szCs w:val="28"/>
              </w:rPr>
            </w:pPr>
          </w:p>
        </w:tc>
      </w:tr>
      <w:tr w14:paraId="15314AAF">
        <w:tblPrEx>
          <w:tblCellMar>
            <w:top w:w="0" w:type="dxa"/>
            <w:left w:w="0" w:type="dxa"/>
            <w:bottom w:w="0" w:type="dxa"/>
            <w:right w:w="0" w:type="dxa"/>
          </w:tblCellMar>
        </w:tblPrEx>
        <w:trPr>
          <w:trHeight w:val="937" w:hRule="atLeast"/>
        </w:trPr>
        <w:tc>
          <w:tcPr>
            <w:tcW w:w="167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44E6B69F">
            <w:pPr>
              <w:spacing w:line="400" w:lineRule="exact"/>
              <w:jc w:val="center"/>
              <w:rPr>
                <w:rFonts w:hint="eastAsia" w:ascii="仿宋" w:hAnsi="仿宋" w:eastAsia="仿宋" w:cs="仿宋"/>
                <w:sz w:val="28"/>
                <w:szCs w:val="28"/>
              </w:rPr>
            </w:pPr>
            <w:r>
              <w:rPr>
                <w:rFonts w:hint="eastAsia" w:ascii="仿宋" w:hAnsi="仿宋" w:eastAsia="仿宋" w:cs="仿宋"/>
                <w:sz w:val="28"/>
                <w:szCs w:val="28"/>
              </w:rPr>
              <w:t>详细地址</w:t>
            </w:r>
          </w:p>
        </w:tc>
        <w:tc>
          <w:tcPr>
            <w:tcW w:w="4278" w:type="dxa"/>
            <w:gridSpan w:val="4"/>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4AAE3215">
            <w:pPr>
              <w:pStyle w:val="13"/>
              <w:widowControl w:val="0"/>
              <w:pBdr>
                <w:bottom w:val="none" w:color="auto" w:sz="0" w:space="0"/>
              </w:pBdr>
              <w:spacing w:before="0" w:beforeAutospacing="0" w:after="0" w:afterAutospacing="0" w:line="400" w:lineRule="exact"/>
              <w:ind w:left="980" w:hanging="560"/>
              <w:jc w:val="center"/>
              <w:rPr>
                <w:rFonts w:hint="eastAsia" w:ascii="仿宋" w:hAnsi="仿宋" w:eastAsia="仿宋" w:cs="仿宋"/>
                <w:kern w:val="2"/>
                <w:sz w:val="28"/>
                <w:szCs w:val="28"/>
              </w:rPr>
            </w:pPr>
          </w:p>
        </w:tc>
        <w:tc>
          <w:tcPr>
            <w:tcW w:w="1320" w:type="dxa"/>
            <w:tcBorders>
              <w:top w:val="single" w:color="auto" w:sz="4" w:space="0"/>
              <w:left w:val="nil"/>
              <w:bottom w:val="single" w:color="auto" w:sz="4" w:space="0"/>
              <w:right w:val="single" w:color="auto" w:sz="4" w:space="0"/>
            </w:tcBorders>
            <w:noWrap w:val="0"/>
            <w:vAlign w:val="center"/>
          </w:tcPr>
          <w:p w14:paraId="53332614">
            <w:pPr>
              <w:pStyle w:val="13"/>
              <w:widowControl w:val="0"/>
              <w:pBdr>
                <w:bottom w:val="none" w:color="auto" w:sz="0" w:space="0"/>
              </w:pBdr>
              <w:spacing w:before="0" w:beforeAutospacing="0" w:after="0" w:afterAutospacing="0" w:line="400" w:lineRule="exact"/>
              <w:jc w:val="center"/>
              <w:rPr>
                <w:rFonts w:hint="eastAsia" w:ascii="仿宋" w:hAnsi="仿宋" w:eastAsia="仿宋" w:cs="仿宋"/>
                <w:kern w:val="2"/>
                <w:sz w:val="28"/>
                <w:szCs w:val="28"/>
              </w:rPr>
            </w:pPr>
            <w:r>
              <w:rPr>
                <w:rFonts w:hint="eastAsia" w:ascii="仿宋" w:hAnsi="仿宋" w:eastAsia="仿宋" w:cs="仿宋"/>
                <w:sz w:val="28"/>
                <w:szCs w:val="28"/>
              </w:rPr>
              <w:t>邮政编码</w:t>
            </w:r>
          </w:p>
        </w:tc>
        <w:tc>
          <w:tcPr>
            <w:tcW w:w="1442" w:type="dxa"/>
            <w:gridSpan w:val="2"/>
            <w:tcBorders>
              <w:top w:val="single" w:color="auto" w:sz="4" w:space="0"/>
              <w:left w:val="nil"/>
              <w:bottom w:val="single" w:color="auto" w:sz="4" w:space="0"/>
              <w:right w:val="single" w:color="auto" w:sz="4" w:space="0"/>
            </w:tcBorders>
            <w:noWrap w:val="0"/>
            <w:vAlign w:val="center"/>
          </w:tcPr>
          <w:p w14:paraId="760151D6">
            <w:pPr>
              <w:pStyle w:val="13"/>
              <w:widowControl w:val="0"/>
              <w:pBdr>
                <w:bottom w:val="none" w:color="auto" w:sz="0" w:space="0"/>
              </w:pBdr>
              <w:spacing w:before="0" w:beforeAutospacing="0" w:after="0" w:afterAutospacing="0" w:line="400" w:lineRule="exact"/>
              <w:ind w:left="980" w:hanging="560"/>
              <w:jc w:val="center"/>
              <w:rPr>
                <w:rFonts w:hint="eastAsia" w:ascii="仿宋" w:hAnsi="仿宋" w:eastAsia="仿宋" w:cs="仿宋"/>
                <w:kern w:val="2"/>
                <w:sz w:val="28"/>
                <w:szCs w:val="28"/>
              </w:rPr>
            </w:pPr>
          </w:p>
        </w:tc>
      </w:tr>
      <w:tr w14:paraId="7874E405">
        <w:tblPrEx>
          <w:tblCellMar>
            <w:top w:w="0" w:type="dxa"/>
            <w:left w:w="0" w:type="dxa"/>
            <w:bottom w:w="0" w:type="dxa"/>
            <w:right w:w="0" w:type="dxa"/>
          </w:tblCellMar>
        </w:tblPrEx>
        <w:trPr>
          <w:trHeight w:val="796" w:hRule="atLeast"/>
        </w:trPr>
        <w:tc>
          <w:tcPr>
            <w:tcW w:w="167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7199443F">
            <w:pPr>
              <w:pStyle w:val="5"/>
              <w:spacing w:line="400" w:lineRule="exact"/>
              <w:ind w:firstLine="280" w:firstLineChars="100"/>
              <w:jc w:val="center"/>
              <w:rPr>
                <w:rFonts w:hint="eastAsia" w:ascii="仿宋" w:hAnsi="仿宋" w:eastAsia="仿宋" w:cs="仿宋"/>
                <w:sz w:val="28"/>
                <w:szCs w:val="28"/>
              </w:rPr>
            </w:pPr>
            <w:r>
              <w:rPr>
                <w:rFonts w:hint="eastAsia" w:ascii="仿宋" w:hAnsi="仿宋" w:eastAsia="仿宋" w:cs="仿宋"/>
                <w:sz w:val="28"/>
                <w:szCs w:val="28"/>
              </w:rPr>
              <w:t>经济类型</w:t>
            </w:r>
          </w:p>
        </w:tc>
        <w:tc>
          <w:tcPr>
            <w:tcW w:w="1511"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073526FB">
            <w:pPr>
              <w:spacing w:line="400" w:lineRule="exact"/>
              <w:jc w:val="center"/>
              <w:rPr>
                <w:rFonts w:hint="eastAsia" w:ascii="仿宋" w:hAnsi="仿宋" w:eastAsia="仿宋" w:cs="仿宋"/>
                <w:sz w:val="28"/>
                <w:szCs w:val="28"/>
              </w:rPr>
            </w:pPr>
          </w:p>
        </w:tc>
        <w:tc>
          <w:tcPr>
            <w:tcW w:w="122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0FF64AA9">
            <w:pPr>
              <w:spacing w:line="400" w:lineRule="exact"/>
              <w:jc w:val="center"/>
              <w:rPr>
                <w:rFonts w:hint="eastAsia" w:ascii="仿宋" w:hAnsi="仿宋" w:eastAsia="仿宋" w:cs="仿宋"/>
                <w:sz w:val="28"/>
                <w:szCs w:val="28"/>
              </w:rPr>
            </w:pPr>
            <w:r>
              <w:rPr>
                <w:rFonts w:hint="eastAsia" w:ascii="仿宋" w:hAnsi="仿宋" w:eastAsia="仿宋" w:cs="仿宋"/>
                <w:sz w:val="28"/>
                <w:szCs w:val="28"/>
              </w:rPr>
              <w:t>注册资本</w:t>
            </w:r>
          </w:p>
        </w:tc>
        <w:tc>
          <w:tcPr>
            <w:tcW w:w="1538"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130C566B">
            <w:pPr>
              <w:spacing w:line="400" w:lineRule="exact"/>
              <w:jc w:val="center"/>
              <w:rPr>
                <w:rFonts w:hint="eastAsia" w:ascii="仿宋" w:hAnsi="仿宋" w:eastAsia="仿宋" w:cs="仿宋"/>
                <w:sz w:val="28"/>
                <w:szCs w:val="28"/>
              </w:rPr>
            </w:pPr>
          </w:p>
        </w:tc>
        <w:tc>
          <w:tcPr>
            <w:tcW w:w="132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09F6CC7A">
            <w:pPr>
              <w:spacing w:line="400" w:lineRule="exact"/>
              <w:jc w:val="center"/>
              <w:rPr>
                <w:rFonts w:hint="eastAsia" w:ascii="仿宋" w:hAnsi="仿宋" w:eastAsia="仿宋" w:cs="仿宋"/>
                <w:sz w:val="28"/>
                <w:szCs w:val="28"/>
              </w:rPr>
            </w:pPr>
            <w:r>
              <w:rPr>
                <w:rFonts w:hint="eastAsia" w:ascii="仿宋" w:hAnsi="仿宋" w:eastAsia="仿宋" w:cs="仿宋"/>
                <w:sz w:val="28"/>
                <w:szCs w:val="28"/>
              </w:rPr>
              <w:t>成立时间</w:t>
            </w:r>
          </w:p>
        </w:tc>
        <w:tc>
          <w:tcPr>
            <w:tcW w:w="1442" w:type="dxa"/>
            <w:gridSpan w:val="2"/>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2D50B3AD">
            <w:pPr>
              <w:spacing w:line="400" w:lineRule="exact"/>
              <w:jc w:val="center"/>
              <w:rPr>
                <w:rFonts w:hint="eastAsia" w:ascii="仿宋" w:hAnsi="仿宋" w:eastAsia="仿宋" w:cs="仿宋"/>
                <w:sz w:val="28"/>
                <w:szCs w:val="28"/>
              </w:rPr>
            </w:pPr>
          </w:p>
        </w:tc>
      </w:tr>
      <w:tr w14:paraId="533B761B">
        <w:tblPrEx>
          <w:tblCellMar>
            <w:top w:w="0" w:type="dxa"/>
            <w:left w:w="0" w:type="dxa"/>
            <w:bottom w:w="0" w:type="dxa"/>
            <w:right w:w="0" w:type="dxa"/>
          </w:tblCellMar>
        </w:tblPrEx>
        <w:trPr>
          <w:trHeight w:val="796" w:hRule="atLeast"/>
        </w:trPr>
        <w:tc>
          <w:tcPr>
            <w:tcW w:w="167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32183FA3">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法定代表人</w:t>
            </w:r>
          </w:p>
          <w:p w14:paraId="7CA3648D">
            <w:pPr>
              <w:spacing w:line="400" w:lineRule="exact"/>
              <w:jc w:val="center"/>
              <w:rPr>
                <w:rFonts w:hint="eastAsia" w:ascii="仿宋" w:hAnsi="仿宋" w:eastAsia="仿宋" w:cs="仿宋"/>
                <w:sz w:val="28"/>
                <w:szCs w:val="28"/>
              </w:rPr>
            </w:pPr>
            <w:r>
              <w:rPr>
                <w:rFonts w:hint="eastAsia" w:ascii="仿宋" w:hAnsi="仿宋" w:eastAsia="仿宋" w:cs="仿宋"/>
                <w:color w:val="000000"/>
                <w:sz w:val="24"/>
                <w:lang w:eastAsia="zh-CN"/>
              </w:rPr>
              <w:t>（</w:t>
            </w:r>
            <w:r>
              <w:rPr>
                <w:rFonts w:hint="eastAsia" w:ascii="仿宋" w:hAnsi="仿宋" w:eastAsia="仿宋" w:cs="仿宋"/>
                <w:color w:val="000000"/>
                <w:sz w:val="24"/>
                <w:lang w:val="en-US" w:eastAsia="zh-CN"/>
              </w:rPr>
              <w:t>单位负责人</w:t>
            </w:r>
            <w:r>
              <w:rPr>
                <w:rFonts w:hint="eastAsia" w:ascii="仿宋" w:hAnsi="仿宋" w:eastAsia="仿宋" w:cs="仿宋"/>
                <w:color w:val="000000"/>
                <w:sz w:val="24"/>
                <w:lang w:eastAsia="zh-CN"/>
              </w:rPr>
              <w:t>）</w:t>
            </w:r>
          </w:p>
        </w:tc>
        <w:tc>
          <w:tcPr>
            <w:tcW w:w="1511"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4DF195CD">
            <w:pPr>
              <w:spacing w:line="400" w:lineRule="exact"/>
              <w:jc w:val="center"/>
              <w:rPr>
                <w:rFonts w:hint="eastAsia" w:ascii="仿宋" w:hAnsi="仿宋" w:eastAsia="仿宋" w:cs="仿宋"/>
                <w:sz w:val="28"/>
                <w:szCs w:val="28"/>
              </w:rPr>
            </w:pPr>
          </w:p>
        </w:tc>
        <w:tc>
          <w:tcPr>
            <w:tcW w:w="122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782F6405">
            <w:pPr>
              <w:spacing w:line="400" w:lineRule="exact"/>
              <w:jc w:val="center"/>
              <w:rPr>
                <w:rFonts w:hint="eastAsia" w:ascii="仿宋" w:hAnsi="仿宋" w:eastAsia="仿宋" w:cs="仿宋"/>
                <w:sz w:val="28"/>
                <w:szCs w:val="28"/>
              </w:rPr>
            </w:pPr>
            <w:r>
              <w:rPr>
                <w:rFonts w:hint="eastAsia" w:ascii="仿宋" w:hAnsi="仿宋" w:eastAsia="仿宋" w:cs="仿宋"/>
                <w:sz w:val="28"/>
                <w:szCs w:val="28"/>
              </w:rPr>
              <w:t>职    务</w:t>
            </w:r>
          </w:p>
        </w:tc>
        <w:tc>
          <w:tcPr>
            <w:tcW w:w="1538"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68EDD381">
            <w:pPr>
              <w:spacing w:line="400" w:lineRule="exact"/>
              <w:jc w:val="center"/>
              <w:rPr>
                <w:rFonts w:hint="eastAsia" w:ascii="仿宋" w:hAnsi="仿宋" w:eastAsia="仿宋" w:cs="仿宋"/>
                <w:sz w:val="28"/>
                <w:szCs w:val="28"/>
              </w:rPr>
            </w:pPr>
          </w:p>
        </w:tc>
        <w:tc>
          <w:tcPr>
            <w:tcW w:w="132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26FEBF41">
            <w:pPr>
              <w:spacing w:line="400" w:lineRule="exact"/>
              <w:jc w:val="center"/>
              <w:rPr>
                <w:rFonts w:hint="eastAsia" w:ascii="仿宋" w:hAnsi="仿宋" w:eastAsia="仿宋" w:cs="仿宋"/>
                <w:sz w:val="28"/>
                <w:szCs w:val="28"/>
              </w:rPr>
            </w:pPr>
            <w:r>
              <w:rPr>
                <w:rFonts w:hint="eastAsia" w:ascii="仿宋" w:hAnsi="仿宋" w:eastAsia="仿宋" w:cs="仿宋"/>
                <w:sz w:val="28"/>
                <w:szCs w:val="28"/>
              </w:rPr>
              <w:t>电    话</w:t>
            </w:r>
          </w:p>
        </w:tc>
        <w:tc>
          <w:tcPr>
            <w:tcW w:w="1442" w:type="dxa"/>
            <w:gridSpan w:val="2"/>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00C51D1C">
            <w:pPr>
              <w:spacing w:line="400" w:lineRule="exact"/>
              <w:jc w:val="center"/>
              <w:rPr>
                <w:rFonts w:hint="eastAsia" w:ascii="仿宋" w:hAnsi="仿宋" w:eastAsia="仿宋" w:cs="仿宋"/>
                <w:sz w:val="28"/>
                <w:szCs w:val="28"/>
              </w:rPr>
            </w:pPr>
          </w:p>
        </w:tc>
      </w:tr>
      <w:tr w14:paraId="5D37A79B">
        <w:tblPrEx>
          <w:tblCellMar>
            <w:top w:w="0" w:type="dxa"/>
            <w:left w:w="0" w:type="dxa"/>
            <w:bottom w:w="0" w:type="dxa"/>
            <w:right w:w="0" w:type="dxa"/>
          </w:tblCellMar>
        </w:tblPrEx>
        <w:trPr>
          <w:trHeight w:val="796" w:hRule="atLeast"/>
        </w:trPr>
        <w:tc>
          <w:tcPr>
            <w:tcW w:w="167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3886033E">
            <w:pPr>
              <w:spacing w:line="400" w:lineRule="exact"/>
              <w:jc w:val="center"/>
              <w:rPr>
                <w:rFonts w:hint="eastAsia" w:ascii="仿宋" w:hAnsi="仿宋" w:eastAsia="仿宋" w:cs="仿宋"/>
                <w:sz w:val="28"/>
                <w:szCs w:val="28"/>
              </w:rPr>
            </w:pPr>
            <w:r>
              <w:rPr>
                <w:rFonts w:hint="eastAsia" w:ascii="仿宋" w:hAnsi="仿宋" w:eastAsia="仿宋" w:cs="仿宋"/>
                <w:sz w:val="28"/>
                <w:szCs w:val="28"/>
              </w:rPr>
              <w:t>公司网址</w:t>
            </w:r>
          </w:p>
        </w:tc>
        <w:tc>
          <w:tcPr>
            <w:tcW w:w="4278" w:type="dxa"/>
            <w:gridSpan w:val="4"/>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6B798C39">
            <w:pPr>
              <w:spacing w:line="400" w:lineRule="exact"/>
              <w:jc w:val="center"/>
              <w:rPr>
                <w:rFonts w:hint="eastAsia" w:ascii="仿宋" w:hAnsi="仿宋" w:eastAsia="仿宋" w:cs="仿宋"/>
                <w:sz w:val="28"/>
                <w:szCs w:val="28"/>
              </w:rPr>
            </w:pPr>
          </w:p>
        </w:tc>
        <w:tc>
          <w:tcPr>
            <w:tcW w:w="132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7F9ABBC8">
            <w:pPr>
              <w:spacing w:line="400" w:lineRule="exact"/>
              <w:jc w:val="center"/>
              <w:rPr>
                <w:rFonts w:hint="eastAsia" w:ascii="仿宋" w:hAnsi="仿宋" w:eastAsia="仿宋" w:cs="仿宋"/>
                <w:sz w:val="28"/>
                <w:szCs w:val="28"/>
              </w:rPr>
            </w:pPr>
            <w:r>
              <w:rPr>
                <w:rFonts w:hint="eastAsia" w:ascii="仿宋" w:hAnsi="仿宋" w:eastAsia="仿宋" w:cs="仿宋"/>
                <w:sz w:val="28"/>
                <w:szCs w:val="28"/>
              </w:rPr>
              <w:t>传    真</w:t>
            </w:r>
          </w:p>
        </w:tc>
        <w:tc>
          <w:tcPr>
            <w:tcW w:w="1442" w:type="dxa"/>
            <w:gridSpan w:val="2"/>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59F5F118">
            <w:pPr>
              <w:spacing w:line="400" w:lineRule="exact"/>
              <w:jc w:val="center"/>
              <w:rPr>
                <w:rFonts w:hint="eastAsia" w:ascii="仿宋" w:hAnsi="仿宋" w:eastAsia="仿宋" w:cs="仿宋"/>
                <w:sz w:val="28"/>
                <w:szCs w:val="28"/>
              </w:rPr>
            </w:pPr>
          </w:p>
        </w:tc>
      </w:tr>
      <w:tr w14:paraId="6B38D0E8">
        <w:tblPrEx>
          <w:tblCellMar>
            <w:top w:w="0" w:type="dxa"/>
            <w:left w:w="0" w:type="dxa"/>
            <w:bottom w:w="0" w:type="dxa"/>
            <w:right w:w="0" w:type="dxa"/>
          </w:tblCellMar>
        </w:tblPrEx>
        <w:trPr>
          <w:cantSplit/>
          <w:trHeight w:val="631" w:hRule="atLeast"/>
        </w:trPr>
        <w:tc>
          <w:tcPr>
            <w:tcW w:w="1679" w:type="dxa"/>
            <w:vMerge w:val="restart"/>
            <w:tcBorders>
              <w:top w:val="single" w:color="auto" w:sz="4" w:space="0"/>
              <w:left w:val="single" w:color="auto" w:sz="4" w:space="0"/>
              <w:bottom w:val="nil"/>
              <w:right w:val="single" w:color="auto" w:sz="4" w:space="0"/>
            </w:tcBorders>
            <w:noWrap w:val="0"/>
            <w:tcMar>
              <w:top w:w="15" w:type="dxa"/>
              <w:left w:w="15" w:type="dxa"/>
              <w:bottom w:w="0" w:type="dxa"/>
              <w:right w:w="15" w:type="dxa"/>
            </w:tcMar>
            <w:vAlign w:val="center"/>
          </w:tcPr>
          <w:p w14:paraId="018181FC">
            <w:pPr>
              <w:spacing w:line="400" w:lineRule="exact"/>
              <w:jc w:val="center"/>
              <w:rPr>
                <w:rFonts w:hint="eastAsia" w:ascii="仿宋" w:hAnsi="仿宋" w:eastAsia="仿宋" w:cs="仿宋"/>
                <w:sz w:val="28"/>
                <w:szCs w:val="28"/>
              </w:rPr>
            </w:pPr>
            <w:r>
              <w:rPr>
                <w:rFonts w:hint="eastAsia" w:ascii="仿宋" w:hAnsi="仿宋" w:eastAsia="仿宋" w:cs="仿宋"/>
                <w:sz w:val="28"/>
                <w:szCs w:val="28"/>
              </w:rPr>
              <w:t>营业范围</w:t>
            </w:r>
          </w:p>
        </w:tc>
        <w:tc>
          <w:tcPr>
            <w:tcW w:w="1511"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2798D466">
            <w:pPr>
              <w:spacing w:line="400" w:lineRule="exact"/>
              <w:jc w:val="center"/>
              <w:rPr>
                <w:rFonts w:hint="eastAsia" w:ascii="仿宋" w:hAnsi="仿宋" w:eastAsia="仿宋" w:cs="仿宋"/>
                <w:sz w:val="28"/>
                <w:szCs w:val="28"/>
              </w:rPr>
            </w:pPr>
            <w:r>
              <w:rPr>
                <w:rFonts w:hint="eastAsia" w:ascii="仿宋" w:hAnsi="仿宋" w:eastAsia="仿宋" w:cs="仿宋"/>
                <w:sz w:val="28"/>
                <w:szCs w:val="28"/>
              </w:rPr>
              <w:t>主  营</w:t>
            </w:r>
          </w:p>
        </w:tc>
        <w:tc>
          <w:tcPr>
            <w:tcW w:w="5529" w:type="dxa"/>
            <w:gridSpan w:val="6"/>
            <w:tcBorders>
              <w:top w:val="single" w:color="auto" w:sz="4" w:space="0"/>
              <w:left w:val="single" w:color="auto" w:sz="4" w:space="0"/>
              <w:bottom w:val="single" w:color="auto" w:sz="4" w:space="0"/>
              <w:right w:val="single" w:color="auto" w:sz="4" w:space="0"/>
            </w:tcBorders>
            <w:noWrap w:val="0"/>
            <w:vAlign w:val="center"/>
          </w:tcPr>
          <w:p w14:paraId="22E125D1">
            <w:pPr>
              <w:spacing w:line="400" w:lineRule="exact"/>
              <w:jc w:val="center"/>
              <w:rPr>
                <w:rFonts w:hint="eastAsia" w:ascii="仿宋" w:hAnsi="仿宋" w:eastAsia="仿宋" w:cs="仿宋"/>
                <w:sz w:val="28"/>
                <w:szCs w:val="28"/>
              </w:rPr>
            </w:pPr>
          </w:p>
        </w:tc>
      </w:tr>
      <w:tr w14:paraId="4F2C3E1A">
        <w:tblPrEx>
          <w:tblCellMar>
            <w:top w:w="0" w:type="dxa"/>
            <w:left w:w="0" w:type="dxa"/>
            <w:bottom w:w="0" w:type="dxa"/>
            <w:right w:w="0" w:type="dxa"/>
          </w:tblCellMar>
        </w:tblPrEx>
        <w:trPr>
          <w:cantSplit/>
          <w:trHeight w:val="631" w:hRule="atLeast"/>
        </w:trPr>
        <w:tc>
          <w:tcPr>
            <w:tcW w:w="1679" w:type="dxa"/>
            <w:vMerge w:val="continue"/>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2AC8728A">
            <w:pPr>
              <w:spacing w:line="400" w:lineRule="exact"/>
              <w:jc w:val="center"/>
              <w:rPr>
                <w:rFonts w:hint="eastAsia" w:ascii="仿宋" w:hAnsi="仿宋" w:eastAsia="仿宋" w:cs="仿宋"/>
                <w:sz w:val="28"/>
                <w:szCs w:val="28"/>
              </w:rPr>
            </w:pPr>
          </w:p>
        </w:tc>
        <w:tc>
          <w:tcPr>
            <w:tcW w:w="1511"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24025C75">
            <w:pPr>
              <w:spacing w:line="400" w:lineRule="exact"/>
              <w:jc w:val="center"/>
              <w:rPr>
                <w:rFonts w:hint="eastAsia" w:ascii="仿宋" w:hAnsi="仿宋" w:eastAsia="仿宋" w:cs="仿宋"/>
                <w:sz w:val="28"/>
                <w:szCs w:val="28"/>
              </w:rPr>
            </w:pPr>
            <w:r>
              <w:rPr>
                <w:rFonts w:hint="eastAsia" w:ascii="仿宋" w:hAnsi="仿宋" w:eastAsia="仿宋" w:cs="仿宋"/>
                <w:sz w:val="28"/>
                <w:szCs w:val="28"/>
              </w:rPr>
              <w:t>兼  营</w:t>
            </w:r>
          </w:p>
        </w:tc>
        <w:tc>
          <w:tcPr>
            <w:tcW w:w="5529" w:type="dxa"/>
            <w:gridSpan w:val="6"/>
            <w:tcBorders>
              <w:top w:val="single" w:color="auto" w:sz="4" w:space="0"/>
              <w:left w:val="single" w:color="auto" w:sz="4" w:space="0"/>
              <w:bottom w:val="single" w:color="auto" w:sz="4" w:space="0"/>
              <w:right w:val="single" w:color="auto" w:sz="4" w:space="0"/>
            </w:tcBorders>
            <w:noWrap w:val="0"/>
            <w:vAlign w:val="center"/>
          </w:tcPr>
          <w:p w14:paraId="63EC0580">
            <w:pPr>
              <w:spacing w:line="400" w:lineRule="exact"/>
              <w:jc w:val="center"/>
              <w:rPr>
                <w:rFonts w:hint="eastAsia" w:ascii="仿宋" w:hAnsi="仿宋" w:eastAsia="仿宋" w:cs="仿宋"/>
                <w:sz w:val="28"/>
                <w:szCs w:val="28"/>
              </w:rPr>
            </w:pPr>
          </w:p>
        </w:tc>
      </w:tr>
      <w:tr w14:paraId="165375E1">
        <w:tblPrEx>
          <w:tblCellMar>
            <w:top w:w="0" w:type="dxa"/>
            <w:left w:w="0" w:type="dxa"/>
            <w:bottom w:w="0" w:type="dxa"/>
            <w:right w:w="0" w:type="dxa"/>
          </w:tblCellMar>
        </w:tblPrEx>
        <w:trPr>
          <w:cantSplit/>
          <w:trHeight w:val="937" w:hRule="atLeast"/>
        </w:trPr>
        <w:tc>
          <w:tcPr>
            <w:tcW w:w="1679" w:type="dxa"/>
            <w:vMerge w:val="restart"/>
            <w:tcBorders>
              <w:top w:val="single" w:color="auto" w:sz="4" w:space="0"/>
              <w:left w:val="single" w:color="auto" w:sz="4" w:space="0"/>
              <w:right w:val="single" w:color="auto" w:sz="4" w:space="0"/>
            </w:tcBorders>
            <w:noWrap w:val="0"/>
            <w:tcMar>
              <w:top w:w="15" w:type="dxa"/>
              <w:left w:w="15" w:type="dxa"/>
              <w:bottom w:w="0" w:type="dxa"/>
              <w:right w:w="15" w:type="dxa"/>
            </w:tcMar>
            <w:vAlign w:val="center"/>
          </w:tcPr>
          <w:p w14:paraId="611222D2">
            <w:pPr>
              <w:spacing w:line="400" w:lineRule="exact"/>
              <w:jc w:val="center"/>
              <w:rPr>
                <w:rFonts w:hint="eastAsia" w:ascii="仿宋" w:hAnsi="仿宋" w:eastAsia="仿宋" w:cs="仿宋"/>
                <w:sz w:val="28"/>
                <w:szCs w:val="28"/>
              </w:rPr>
            </w:pPr>
            <w:r>
              <w:rPr>
                <w:rFonts w:hint="eastAsia" w:ascii="仿宋" w:hAnsi="仿宋" w:eastAsia="仿宋" w:cs="仿宋"/>
                <w:sz w:val="28"/>
                <w:szCs w:val="28"/>
              </w:rPr>
              <w:t>财务经营状况</w:t>
            </w:r>
          </w:p>
        </w:tc>
        <w:tc>
          <w:tcPr>
            <w:tcW w:w="1511"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69B37EA2">
            <w:pPr>
              <w:spacing w:line="400" w:lineRule="exact"/>
              <w:jc w:val="center"/>
              <w:rPr>
                <w:rFonts w:hint="eastAsia" w:ascii="仿宋" w:hAnsi="仿宋" w:eastAsia="仿宋" w:cs="仿宋"/>
                <w:sz w:val="28"/>
                <w:szCs w:val="28"/>
              </w:rPr>
            </w:pPr>
            <w:r>
              <w:rPr>
                <w:rFonts w:hint="eastAsia" w:ascii="仿宋" w:hAnsi="仿宋" w:eastAsia="仿宋" w:cs="仿宋"/>
                <w:sz w:val="28"/>
                <w:szCs w:val="28"/>
              </w:rPr>
              <w:t>年   度</w:t>
            </w:r>
          </w:p>
        </w:tc>
        <w:tc>
          <w:tcPr>
            <w:tcW w:w="122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3139D60C">
            <w:pPr>
              <w:spacing w:line="400" w:lineRule="exact"/>
              <w:jc w:val="center"/>
              <w:rPr>
                <w:rFonts w:hint="eastAsia" w:ascii="仿宋" w:hAnsi="仿宋" w:eastAsia="仿宋" w:cs="仿宋"/>
                <w:sz w:val="28"/>
                <w:szCs w:val="28"/>
              </w:rPr>
            </w:pPr>
            <w:r>
              <w:rPr>
                <w:rFonts w:hint="eastAsia" w:ascii="仿宋" w:hAnsi="仿宋" w:eastAsia="仿宋" w:cs="仿宋"/>
                <w:sz w:val="28"/>
                <w:szCs w:val="28"/>
              </w:rPr>
              <w:t>营业总收入</w:t>
            </w:r>
          </w:p>
        </w:tc>
        <w:tc>
          <w:tcPr>
            <w:tcW w:w="1538"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23385B8F">
            <w:pPr>
              <w:spacing w:line="300" w:lineRule="exact"/>
              <w:jc w:val="center"/>
              <w:rPr>
                <w:rFonts w:hint="eastAsia" w:ascii="仿宋" w:hAnsi="仿宋" w:eastAsia="仿宋" w:cs="仿宋"/>
                <w:sz w:val="28"/>
                <w:szCs w:val="28"/>
              </w:rPr>
            </w:pPr>
            <w:r>
              <w:rPr>
                <w:rFonts w:hint="eastAsia" w:ascii="仿宋" w:hAnsi="仿宋" w:eastAsia="仿宋" w:cs="仿宋"/>
                <w:sz w:val="28"/>
                <w:szCs w:val="28"/>
              </w:rPr>
              <w:t>缴纳营业税</w:t>
            </w:r>
          </w:p>
          <w:p w14:paraId="6112A320">
            <w:pPr>
              <w:spacing w:line="300" w:lineRule="exact"/>
              <w:jc w:val="center"/>
              <w:rPr>
                <w:rFonts w:hint="eastAsia" w:ascii="仿宋" w:hAnsi="仿宋" w:eastAsia="仿宋" w:cs="仿宋"/>
                <w:sz w:val="28"/>
                <w:szCs w:val="28"/>
              </w:rPr>
            </w:pPr>
            <w:r>
              <w:rPr>
                <w:rFonts w:hint="eastAsia" w:ascii="仿宋" w:hAnsi="仿宋" w:eastAsia="仿宋" w:cs="仿宋"/>
                <w:sz w:val="28"/>
                <w:szCs w:val="28"/>
              </w:rPr>
              <w:t>总额</w:t>
            </w:r>
          </w:p>
        </w:tc>
        <w:tc>
          <w:tcPr>
            <w:tcW w:w="1372"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28DCCB5E">
            <w:pPr>
              <w:spacing w:line="300" w:lineRule="exact"/>
              <w:jc w:val="center"/>
              <w:rPr>
                <w:rFonts w:hint="eastAsia" w:ascii="仿宋" w:hAnsi="仿宋" w:eastAsia="仿宋" w:cs="仿宋"/>
                <w:sz w:val="28"/>
                <w:szCs w:val="28"/>
              </w:rPr>
            </w:pPr>
            <w:r>
              <w:rPr>
                <w:rFonts w:hint="eastAsia" w:ascii="仿宋" w:hAnsi="仿宋" w:eastAsia="仿宋" w:cs="仿宋"/>
                <w:sz w:val="28"/>
                <w:szCs w:val="28"/>
              </w:rPr>
              <w:t>缴纳所得税总额</w:t>
            </w:r>
          </w:p>
        </w:tc>
        <w:tc>
          <w:tcPr>
            <w:tcW w:w="139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3095B323">
            <w:pPr>
              <w:spacing w:line="400" w:lineRule="exact"/>
              <w:jc w:val="center"/>
              <w:rPr>
                <w:rFonts w:hint="eastAsia" w:ascii="仿宋" w:hAnsi="仿宋" w:eastAsia="仿宋" w:cs="仿宋"/>
                <w:sz w:val="28"/>
                <w:szCs w:val="28"/>
              </w:rPr>
            </w:pPr>
            <w:r>
              <w:rPr>
                <w:rFonts w:hint="eastAsia" w:ascii="仿宋" w:hAnsi="仿宋" w:eastAsia="仿宋" w:cs="仿宋"/>
                <w:sz w:val="28"/>
                <w:szCs w:val="28"/>
              </w:rPr>
              <w:t>负债总额</w:t>
            </w:r>
          </w:p>
        </w:tc>
      </w:tr>
      <w:tr w14:paraId="0BBA2D73">
        <w:tblPrEx>
          <w:tblCellMar>
            <w:top w:w="0" w:type="dxa"/>
            <w:left w:w="0" w:type="dxa"/>
            <w:bottom w:w="0" w:type="dxa"/>
            <w:right w:w="0" w:type="dxa"/>
          </w:tblCellMar>
        </w:tblPrEx>
        <w:trPr>
          <w:cantSplit/>
          <w:trHeight w:val="937" w:hRule="atLeast"/>
        </w:trPr>
        <w:tc>
          <w:tcPr>
            <w:tcW w:w="1679" w:type="dxa"/>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5B2B539E">
            <w:pPr>
              <w:spacing w:line="400" w:lineRule="exact"/>
              <w:jc w:val="center"/>
              <w:rPr>
                <w:rFonts w:hint="eastAsia" w:ascii="仿宋" w:hAnsi="仿宋" w:eastAsia="仿宋" w:cs="仿宋"/>
                <w:sz w:val="28"/>
                <w:szCs w:val="28"/>
              </w:rPr>
            </w:pPr>
          </w:p>
        </w:tc>
        <w:tc>
          <w:tcPr>
            <w:tcW w:w="1511"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33B4DBE4">
            <w:pPr>
              <w:spacing w:line="400" w:lineRule="exact"/>
              <w:jc w:val="center"/>
              <w:rPr>
                <w:rFonts w:hint="eastAsia" w:ascii="仿宋" w:hAnsi="仿宋" w:eastAsia="仿宋" w:cs="仿宋"/>
                <w:sz w:val="28"/>
                <w:szCs w:val="28"/>
                <w:lang w:val="en-US" w:eastAsia="zh-CN"/>
              </w:rPr>
            </w:pPr>
            <w:r>
              <w:rPr>
                <w:rFonts w:hint="eastAsia" w:ascii="仿宋" w:hAnsi="仿宋" w:eastAsia="仿宋" w:cs="仿宋"/>
                <w:sz w:val="28"/>
                <w:szCs w:val="28"/>
              </w:rPr>
              <w:t>20</w:t>
            </w:r>
            <w:r>
              <w:rPr>
                <w:rFonts w:hint="eastAsia" w:ascii="仿宋" w:hAnsi="仿宋" w:eastAsia="仿宋" w:cs="仿宋"/>
                <w:sz w:val="28"/>
                <w:szCs w:val="28"/>
                <w:lang w:val="en-US" w:eastAsia="zh-CN"/>
              </w:rPr>
              <w:t>25</w:t>
            </w:r>
            <w:r>
              <w:rPr>
                <w:rFonts w:hint="eastAsia" w:ascii="仿宋" w:hAnsi="仿宋" w:eastAsia="仿宋" w:cs="仿宋"/>
                <w:sz w:val="28"/>
                <w:szCs w:val="28"/>
              </w:rPr>
              <w:t>年</w:t>
            </w:r>
          </w:p>
        </w:tc>
        <w:tc>
          <w:tcPr>
            <w:tcW w:w="122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3944189B">
            <w:pPr>
              <w:spacing w:line="400" w:lineRule="exact"/>
              <w:jc w:val="center"/>
              <w:rPr>
                <w:rFonts w:hint="eastAsia" w:ascii="仿宋" w:hAnsi="仿宋" w:eastAsia="仿宋" w:cs="仿宋"/>
                <w:sz w:val="28"/>
                <w:szCs w:val="28"/>
              </w:rPr>
            </w:pPr>
          </w:p>
        </w:tc>
        <w:tc>
          <w:tcPr>
            <w:tcW w:w="1538"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72148819">
            <w:pPr>
              <w:spacing w:line="400" w:lineRule="exact"/>
              <w:jc w:val="center"/>
              <w:rPr>
                <w:rFonts w:hint="eastAsia" w:ascii="仿宋" w:hAnsi="仿宋" w:eastAsia="仿宋" w:cs="仿宋"/>
                <w:sz w:val="28"/>
                <w:szCs w:val="28"/>
              </w:rPr>
            </w:pPr>
          </w:p>
        </w:tc>
        <w:tc>
          <w:tcPr>
            <w:tcW w:w="1372"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417B668D">
            <w:pPr>
              <w:spacing w:line="400" w:lineRule="exact"/>
              <w:jc w:val="center"/>
              <w:rPr>
                <w:rFonts w:hint="eastAsia" w:ascii="仿宋" w:hAnsi="仿宋" w:eastAsia="仿宋" w:cs="仿宋"/>
                <w:sz w:val="28"/>
                <w:szCs w:val="28"/>
              </w:rPr>
            </w:pPr>
          </w:p>
        </w:tc>
        <w:tc>
          <w:tcPr>
            <w:tcW w:w="139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4119BBCF">
            <w:pPr>
              <w:spacing w:line="400" w:lineRule="exact"/>
              <w:jc w:val="center"/>
              <w:rPr>
                <w:rFonts w:hint="eastAsia" w:ascii="仿宋" w:hAnsi="仿宋" w:eastAsia="仿宋" w:cs="仿宋"/>
                <w:sz w:val="28"/>
                <w:szCs w:val="28"/>
              </w:rPr>
            </w:pPr>
          </w:p>
        </w:tc>
      </w:tr>
      <w:tr w14:paraId="30132E68">
        <w:tblPrEx>
          <w:tblCellMar>
            <w:top w:w="0" w:type="dxa"/>
            <w:left w:w="0" w:type="dxa"/>
            <w:bottom w:w="0" w:type="dxa"/>
            <w:right w:w="0" w:type="dxa"/>
          </w:tblCellMar>
        </w:tblPrEx>
        <w:trPr>
          <w:cantSplit/>
          <w:trHeight w:val="796" w:hRule="atLeast"/>
        </w:trPr>
        <w:tc>
          <w:tcPr>
            <w:tcW w:w="1679" w:type="dxa"/>
            <w:vMerge w:val="restart"/>
            <w:tcBorders>
              <w:left w:val="single" w:color="auto" w:sz="4" w:space="0"/>
              <w:right w:val="single" w:color="auto" w:sz="4" w:space="0"/>
            </w:tcBorders>
            <w:noWrap w:val="0"/>
            <w:tcMar>
              <w:top w:w="15" w:type="dxa"/>
              <w:left w:w="15" w:type="dxa"/>
              <w:bottom w:w="0" w:type="dxa"/>
              <w:right w:w="15" w:type="dxa"/>
            </w:tcMar>
            <w:vAlign w:val="center"/>
          </w:tcPr>
          <w:p w14:paraId="7F15FBE5">
            <w:pPr>
              <w:spacing w:line="400" w:lineRule="exact"/>
              <w:jc w:val="center"/>
              <w:rPr>
                <w:rFonts w:hint="eastAsia" w:ascii="仿宋" w:hAnsi="仿宋" w:eastAsia="仿宋" w:cs="仿宋"/>
                <w:sz w:val="28"/>
                <w:szCs w:val="28"/>
              </w:rPr>
            </w:pPr>
            <w:r>
              <w:rPr>
                <w:rFonts w:hint="eastAsia" w:ascii="仿宋" w:hAnsi="仿宋" w:eastAsia="仿宋" w:cs="仿宋"/>
                <w:sz w:val="28"/>
                <w:szCs w:val="28"/>
              </w:rPr>
              <w:t>开户银行</w:t>
            </w:r>
          </w:p>
        </w:tc>
        <w:tc>
          <w:tcPr>
            <w:tcW w:w="1511"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4C068DAD">
            <w:pPr>
              <w:spacing w:line="400" w:lineRule="exact"/>
              <w:jc w:val="center"/>
              <w:rPr>
                <w:rFonts w:hint="eastAsia" w:ascii="仿宋" w:hAnsi="仿宋" w:eastAsia="仿宋" w:cs="仿宋"/>
                <w:sz w:val="28"/>
                <w:szCs w:val="28"/>
              </w:rPr>
            </w:pPr>
            <w:r>
              <w:rPr>
                <w:rFonts w:hint="eastAsia" w:ascii="仿宋" w:hAnsi="仿宋" w:eastAsia="仿宋" w:cs="仿宋"/>
                <w:sz w:val="28"/>
                <w:szCs w:val="28"/>
              </w:rPr>
              <w:t>开户行名称</w:t>
            </w:r>
          </w:p>
        </w:tc>
        <w:tc>
          <w:tcPr>
            <w:tcW w:w="2767"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51CFDF1E">
            <w:pPr>
              <w:spacing w:line="400" w:lineRule="exact"/>
              <w:jc w:val="center"/>
              <w:rPr>
                <w:rFonts w:hint="eastAsia" w:ascii="仿宋" w:hAnsi="仿宋" w:eastAsia="仿宋" w:cs="仿宋"/>
                <w:sz w:val="28"/>
                <w:szCs w:val="28"/>
              </w:rPr>
            </w:pPr>
          </w:p>
        </w:tc>
        <w:tc>
          <w:tcPr>
            <w:tcW w:w="1372"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75E9DC2F">
            <w:pPr>
              <w:spacing w:line="400" w:lineRule="exact"/>
              <w:jc w:val="center"/>
              <w:rPr>
                <w:rFonts w:hint="eastAsia" w:ascii="仿宋" w:hAnsi="仿宋" w:eastAsia="仿宋" w:cs="仿宋"/>
                <w:sz w:val="28"/>
                <w:szCs w:val="28"/>
              </w:rPr>
            </w:pPr>
            <w:r>
              <w:rPr>
                <w:rFonts w:hint="eastAsia" w:ascii="仿宋" w:hAnsi="仿宋" w:eastAsia="仿宋" w:cs="仿宋"/>
                <w:sz w:val="28"/>
                <w:szCs w:val="28"/>
              </w:rPr>
              <w:t>联系电话</w:t>
            </w:r>
          </w:p>
        </w:tc>
        <w:tc>
          <w:tcPr>
            <w:tcW w:w="139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18F3DAA4">
            <w:pPr>
              <w:spacing w:line="400" w:lineRule="exact"/>
              <w:jc w:val="center"/>
              <w:rPr>
                <w:rFonts w:hint="eastAsia" w:ascii="仿宋" w:hAnsi="仿宋" w:eastAsia="仿宋" w:cs="仿宋"/>
                <w:sz w:val="28"/>
                <w:szCs w:val="28"/>
              </w:rPr>
            </w:pPr>
          </w:p>
        </w:tc>
      </w:tr>
      <w:tr w14:paraId="5AAECE90">
        <w:tblPrEx>
          <w:tblCellMar>
            <w:top w:w="0" w:type="dxa"/>
            <w:left w:w="0" w:type="dxa"/>
            <w:bottom w:w="0" w:type="dxa"/>
            <w:right w:w="0" w:type="dxa"/>
          </w:tblCellMar>
        </w:tblPrEx>
        <w:trPr>
          <w:cantSplit/>
          <w:trHeight w:val="796" w:hRule="atLeast"/>
        </w:trPr>
        <w:tc>
          <w:tcPr>
            <w:tcW w:w="1679" w:type="dxa"/>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30924C19">
            <w:pPr>
              <w:spacing w:line="400" w:lineRule="exact"/>
              <w:jc w:val="center"/>
              <w:rPr>
                <w:rFonts w:hint="eastAsia" w:ascii="仿宋" w:hAnsi="仿宋" w:eastAsia="仿宋" w:cs="仿宋"/>
                <w:sz w:val="28"/>
                <w:szCs w:val="28"/>
              </w:rPr>
            </w:pPr>
          </w:p>
        </w:tc>
        <w:tc>
          <w:tcPr>
            <w:tcW w:w="1511"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6A719AB5">
            <w:pPr>
              <w:spacing w:line="400" w:lineRule="exact"/>
              <w:jc w:val="center"/>
              <w:rPr>
                <w:rFonts w:hint="eastAsia" w:ascii="仿宋" w:hAnsi="仿宋" w:eastAsia="仿宋" w:cs="仿宋"/>
                <w:sz w:val="28"/>
                <w:szCs w:val="28"/>
              </w:rPr>
            </w:pPr>
            <w:r>
              <w:rPr>
                <w:rFonts w:hint="eastAsia" w:ascii="仿宋" w:hAnsi="仿宋" w:eastAsia="仿宋" w:cs="仿宋"/>
                <w:sz w:val="28"/>
                <w:szCs w:val="28"/>
              </w:rPr>
              <w:t>开户行地址</w:t>
            </w:r>
          </w:p>
        </w:tc>
        <w:tc>
          <w:tcPr>
            <w:tcW w:w="2767"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6ABC40FB">
            <w:pPr>
              <w:spacing w:line="400" w:lineRule="exact"/>
              <w:jc w:val="center"/>
              <w:rPr>
                <w:rFonts w:hint="eastAsia" w:ascii="仿宋" w:hAnsi="仿宋" w:eastAsia="仿宋" w:cs="仿宋"/>
                <w:sz w:val="28"/>
                <w:szCs w:val="28"/>
              </w:rPr>
            </w:pPr>
          </w:p>
        </w:tc>
        <w:tc>
          <w:tcPr>
            <w:tcW w:w="1372"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412B09B4">
            <w:pPr>
              <w:spacing w:line="400" w:lineRule="exact"/>
              <w:jc w:val="center"/>
              <w:rPr>
                <w:rFonts w:hint="eastAsia" w:ascii="仿宋" w:hAnsi="仿宋" w:eastAsia="仿宋" w:cs="仿宋"/>
                <w:sz w:val="28"/>
                <w:szCs w:val="28"/>
              </w:rPr>
            </w:pPr>
            <w:r>
              <w:rPr>
                <w:rFonts w:hint="eastAsia" w:ascii="仿宋" w:hAnsi="仿宋" w:eastAsia="仿宋" w:cs="仿宋"/>
                <w:sz w:val="28"/>
                <w:szCs w:val="28"/>
              </w:rPr>
              <w:t>联 系 人</w:t>
            </w:r>
          </w:p>
        </w:tc>
        <w:tc>
          <w:tcPr>
            <w:tcW w:w="139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4BFA2498">
            <w:pPr>
              <w:spacing w:line="400" w:lineRule="exact"/>
              <w:jc w:val="center"/>
              <w:rPr>
                <w:rFonts w:hint="eastAsia" w:ascii="仿宋" w:hAnsi="仿宋" w:eastAsia="仿宋" w:cs="仿宋"/>
                <w:sz w:val="28"/>
                <w:szCs w:val="28"/>
              </w:rPr>
            </w:pPr>
          </w:p>
        </w:tc>
      </w:tr>
      <w:tr w14:paraId="2ED38AF4">
        <w:tblPrEx>
          <w:tblCellMar>
            <w:top w:w="0" w:type="dxa"/>
            <w:left w:w="0" w:type="dxa"/>
            <w:bottom w:w="0" w:type="dxa"/>
            <w:right w:w="0" w:type="dxa"/>
          </w:tblCellMar>
        </w:tblPrEx>
        <w:trPr>
          <w:cantSplit/>
          <w:trHeight w:val="796" w:hRule="atLeast"/>
        </w:trPr>
        <w:tc>
          <w:tcPr>
            <w:tcW w:w="1679" w:type="dxa"/>
            <w:vMerge w:val="restart"/>
            <w:tcBorders>
              <w:top w:val="nil"/>
              <w:left w:val="single" w:color="auto" w:sz="4" w:space="0"/>
              <w:right w:val="single" w:color="auto" w:sz="4" w:space="0"/>
            </w:tcBorders>
            <w:noWrap w:val="0"/>
            <w:tcMar>
              <w:top w:w="15" w:type="dxa"/>
              <w:left w:w="15" w:type="dxa"/>
              <w:bottom w:w="0" w:type="dxa"/>
              <w:right w:w="15" w:type="dxa"/>
            </w:tcMar>
            <w:vAlign w:val="center"/>
          </w:tcPr>
          <w:p w14:paraId="62CB3CAC">
            <w:pPr>
              <w:spacing w:line="400" w:lineRule="exact"/>
              <w:jc w:val="center"/>
              <w:rPr>
                <w:rFonts w:hint="eastAsia" w:ascii="仿宋" w:hAnsi="仿宋" w:eastAsia="仿宋" w:cs="仿宋"/>
                <w:sz w:val="28"/>
                <w:szCs w:val="28"/>
              </w:rPr>
            </w:pPr>
            <w:r>
              <w:rPr>
                <w:rFonts w:hint="eastAsia" w:ascii="仿宋" w:hAnsi="仿宋" w:eastAsia="仿宋" w:cs="仿宋"/>
                <w:sz w:val="28"/>
                <w:szCs w:val="28"/>
              </w:rPr>
              <w:t>主营业务情况</w:t>
            </w:r>
          </w:p>
        </w:tc>
        <w:tc>
          <w:tcPr>
            <w:tcW w:w="3591"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33BE948D">
            <w:pPr>
              <w:spacing w:line="400" w:lineRule="exact"/>
              <w:jc w:val="center"/>
              <w:rPr>
                <w:rFonts w:hint="eastAsia" w:ascii="仿宋" w:hAnsi="仿宋" w:eastAsia="仿宋" w:cs="仿宋"/>
                <w:sz w:val="28"/>
                <w:szCs w:val="28"/>
              </w:rPr>
            </w:pPr>
            <w:r>
              <w:rPr>
                <w:rFonts w:hint="eastAsia" w:ascii="仿宋" w:hAnsi="仿宋" w:eastAsia="仿宋" w:cs="仿宋"/>
                <w:sz w:val="28"/>
                <w:szCs w:val="28"/>
              </w:rPr>
              <w:t>主营业务名称</w:t>
            </w:r>
          </w:p>
        </w:tc>
        <w:tc>
          <w:tcPr>
            <w:tcW w:w="3449" w:type="dxa"/>
            <w:gridSpan w:val="4"/>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29898B15">
            <w:pPr>
              <w:spacing w:line="400" w:lineRule="exact"/>
              <w:jc w:val="center"/>
              <w:rPr>
                <w:rFonts w:hint="eastAsia" w:ascii="仿宋" w:hAnsi="仿宋" w:eastAsia="仿宋" w:cs="仿宋"/>
                <w:sz w:val="28"/>
                <w:szCs w:val="28"/>
              </w:rPr>
            </w:pPr>
            <w:r>
              <w:rPr>
                <w:rFonts w:hint="eastAsia" w:ascii="仿宋" w:hAnsi="仿宋" w:eastAsia="仿宋" w:cs="仿宋"/>
                <w:sz w:val="28"/>
                <w:szCs w:val="28"/>
              </w:rPr>
              <w:t>上年经营额</w:t>
            </w:r>
          </w:p>
        </w:tc>
      </w:tr>
      <w:tr w14:paraId="06888A91">
        <w:tblPrEx>
          <w:tblCellMar>
            <w:top w:w="0" w:type="dxa"/>
            <w:left w:w="0" w:type="dxa"/>
            <w:bottom w:w="0" w:type="dxa"/>
            <w:right w:w="0" w:type="dxa"/>
          </w:tblCellMar>
        </w:tblPrEx>
        <w:trPr>
          <w:cantSplit/>
          <w:trHeight w:val="796" w:hRule="atLeast"/>
        </w:trPr>
        <w:tc>
          <w:tcPr>
            <w:tcW w:w="1679" w:type="dxa"/>
            <w:vMerge w:val="continue"/>
            <w:tcBorders>
              <w:left w:val="single" w:color="auto" w:sz="4" w:space="0"/>
              <w:right w:val="single" w:color="auto" w:sz="4" w:space="0"/>
            </w:tcBorders>
            <w:noWrap w:val="0"/>
            <w:tcMar>
              <w:top w:w="15" w:type="dxa"/>
              <w:left w:w="15" w:type="dxa"/>
              <w:bottom w:w="0" w:type="dxa"/>
              <w:right w:w="15" w:type="dxa"/>
            </w:tcMar>
            <w:vAlign w:val="center"/>
          </w:tcPr>
          <w:p w14:paraId="13098AA8">
            <w:pPr>
              <w:spacing w:line="400" w:lineRule="exact"/>
              <w:jc w:val="center"/>
              <w:rPr>
                <w:rFonts w:hint="eastAsia" w:ascii="仿宋" w:hAnsi="仿宋" w:eastAsia="仿宋" w:cs="仿宋"/>
                <w:sz w:val="28"/>
                <w:szCs w:val="28"/>
              </w:rPr>
            </w:pPr>
          </w:p>
        </w:tc>
        <w:tc>
          <w:tcPr>
            <w:tcW w:w="3591"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6235F668">
            <w:pPr>
              <w:pStyle w:val="5"/>
              <w:spacing w:line="400" w:lineRule="exact"/>
              <w:ind w:left="1400" w:hanging="560"/>
              <w:jc w:val="center"/>
              <w:rPr>
                <w:rFonts w:hint="eastAsia" w:ascii="仿宋" w:hAnsi="仿宋" w:eastAsia="仿宋" w:cs="仿宋"/>
                <w:sz w:val="28"/>
                <w:szCs w:val="28"/>
              </w:rPr>
            </w:pPr>
          </w:p>
        </w:tc>
        <w:tc>
          <w:tcPr>
            <w:tcW w:w="3449" w:type="dxa"/>
            <w:gridSpan w:val="4"/>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50B09A05">
            <w:pPr>
              <w:spacing w:line="400" w:lineRule="exact"/>
              <w:jc w:val="center"/>
              <w:rPr>
                <w:rFonts w:hint="eastAsia" w:ascii="仿宋" w:hAnsi="仿宋" w:eastAsia="仿宋" w:cs="仿宋"/>
                <w:sz w:val="28"/>
                <w:szCs w:val="28"/>
              </w:rPr>
            </w:pPr>
          </w:p>
        </w:tc>
      </w:tr>
      <w:tr w14:paraId="38F45FD3">
        <w:tblPrEx>
          <w:tblCellMar>
            <w:top w:w="0" w:type="dxa"/>
            <w:left w:w="0" w:type="dxa"/>
            <w:bottom w:w="0" w:type="dxa"/>
            <w:right w:w="0" w:type="dxa"/>
          </w:tblCellMar>
        </w:tblPrEx>
        <w:trPr>
          <w:cantSplit/>
          <w:trHeight w:val="831" w:hRule="atLeast"/>
        </w:trPr>
        <w:tc>
          <w:tcPr>
            <w:tcW w:w="1679" w:type="dxa"/>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0E7ACBE3">
            <w:pPr>
              <w:spacing w:line="400" w:lineRule="exact"/>
              <w:jc w:val="center"/>
              <w:rPr>
                <w:rFonts w:hint="eastAsia" w:ascii="仿宋" w:hAnsi="仿宋" w:eastAsia="仿宋" w:cs="仿宋"/>
                <w:sz w:val="28"/>
                <w:szCs w:val="28"/>
              </w:rPr>
            </w:pPr>
          </w:p>
        </w:tc>
        <w:tc>
          <w:tcPr>
            <w:tcW w:w="3591"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0E3C303C">
            <w:pPr>
              <w:spacing w:line="400" w:lineRule="exact"/>
              <w:jc w:val="center"/>
              <w:rPr>
                <w:rFonts w:hint="eastAsia" w:ascii="仿宋" w:hAnsi="仿宋" w:eastAsia="仿宋" w:cs="仿宋"/>
                <w:sz w:val="28"/>
                <w:szCs w:val="28"/>
              </w:rPr>
            </w:pPr>
          </w:p>
        </w:tc>
        <w:tc>
          <w:tcPr>
            <w:tcW w:w="3449" w:type="dxa"/>
            <w:gridSpan w:val="4"/>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064B6FC2">
            <w:pPr>
              <w:spacing w:line="400" w:lineRule="exact"/>
              <w:jc w:val="center"/>
              <w:rPr>
                <w:rFonts w:hint="eastAsia" w:ascii="仿宋" w:hAnsi="仿宋" w:eastAsia="仿宋" w:cs="仿宋"/>
                <w:sz w:val="28"/>
                <w:szCs w:val="28"/>
              </w:rPr>
            </w:pPr>
          </w:p>
        </w:tc>
      </w:tr>
    </w:tbl>
    <w:p w14:paraId="7DC77AEC">
      <w:pPr>
        <w:spacing w:line="360" w:lineRule="auto"/>
        <w:rPr>
          <w:rFonts w:hint="eastAsia" w:ascii="仿宋" w:hAnsi="仿宋" w:eastAsia="仿宋" w:cs="仿宋"/>
          <w:color w:val="auto"/>
          <w:sz w:val="28"/>
          <w:szCs w:val="24"/>
          <w:highlight w:val="none"/>
        </w:rPr>
      </w:pPr>
    </w:p>
    <w:p w14:paraId="0DDE0FB0">
      <w:pPr>
        <w:spacing w:line="360" w:lineRule="auto"/>
        <w:ind w:firstLine="480" w:firstLineChars="200"/>
        <w:rPr>
          <w:rFonts w:hint="eastAsia" w:ascii="仿宋" w:hAnsi="仿宋" w:eastAsia="仿宋" w:cs="仿宋"/>
          <w:color w:val="000000"/>
          <w:sz w:val="24"/>
          <w:szCs w:val="28"/>
          <w:lang w:val="en-US" w:eastAsia="zh-CN"/>
        </w:rPr>
        <w:sectPr>
          <w:pgSz w:w="11906" w:h="16838"/>
          <w:pgMar w:top="1440" w:right="1800" w:bottom="1440" w:left="1800" w:header="851" w:footer="992" w:gutter="0"/>
          <w:cols w:space="425" w:num="1"/>
          <w:docGrid w:type="lines" w:linePitch="312" w:charSpace="0"/>
        </w:sectPr>
      </w:pPr>
    </w:p>
    <w:p w14:paraId="326D103A">
      <w:pPr>
        <w:pStyle w:val="4"/>
        <w:numPr>
          <w:ilvl w:val="0"/>
          <w:numId w:val="0"/>
        </w:numPr>
        <w:spacing w:beforeLines="0" w:afterLines="0" w:line="484" w:lineRule="exact"/>
        <w:ind w:left="2100" w:leftChars="0" w:right="598" w:rightChars="0" w:firstLine="0" w:firstLineChars="0"/>
        <w:jc w:val="both"/>
        <w:rPr>
          <w:rFonts w:hint="eastAsia" w:ascii="仿宋" w:hAnsi="仿宋" w:eastAsia="仿宋" w:cs="仿宋"/>
          <w:b/>
          <w:bCs/>
          <w:color w:val="000000"/>
          <w:kern w:val="0"/>
          <w:sz w:val="28"/>
          <w:szCs w:val="28"/>
          <w:lang w:val="en-US" w:eastAsia="zh-CN" w:bidi="ar-SA"/>
        </w:rPr>
      </w:pPr>
      <w:r>
        <w:rPr>
          <w:rFonts w:hint="eastAsia" w:ascii="仿宋" w:hAnsi="仿宋" w:eastAsia="仿宋" w:cs="仿宋"/>
          <w:b/>
          <w:bCs/>
          <w:color w:val="000000"/>
          <w:kern w:val="0"/>
          <w:sz w:val="28"/>
          <w:szCs w:val="28"/>
          <w:lang w:val="en-US" w:eastAsia="zh-CN" w:bidi="ar-SA"/>
        </w:rPr>
        <w:t>2.拟投入本项目的人员配置情况</w:t>
      </w:r>
    </w:p>
    <w:p w14:paraId="7315DD64">
      <w:pPr>
        <w:numPr>
          <w:ilvl w:val="0"/>
          <w:numId w:val="0"/>
        </w:numPr>
        <w:ind w:left="840" w:leftChars="0" w:right="0" w:rightChars="0"/>
        <w:rPr>
          <w:rFonts w:hint="eastAsia"/>
        </w:rPr>
      </w:pPr>
    </w:p>
    <w:tbl>
      <w:tblPr>
        <w:tblStyle w:val="10"/>
        <w:tblW w:w="820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153"/>
        <w:gridCol w:w="945"/>
        <w:gridCol w:w="893"/>
        <w:gridCol w:w="818"/>
        <w:gridCol w:w="1252"/>
        <w:gridCol w:w="1711"/>
        <w:gridCol w:w="710"/>
      </w:tblGrid>
      <w:tr w14:paraId="4A7070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721" w:type="dxa"/>
            <w:noWrap w:val="0"/>
            <w:vAlign w:val="center"/>
          </w:tcPr>
          <w:p w14:paraId="2691C314">
            <w:pPr>
              <w:tabs>
                <w:tab w:val="left" w:pos="360"/>
              </w:tabs>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153" w:type="dxa"/>
            <w:noWrap w:val="0"/>
            <w:vAlign w:val="center"/>
          </w:tcPr>
          <w:p w14:paraId="54000102">
            <w:pPr>
              <w:tabs>
                <w:tab w:val="left" w:pos="360"/>
              </w:tabs>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姓名</w:t>
            </w:r>
          </w:p>
        </w:tc>
        <w:tc>
          <w:tcPr>
            <w:tcW w:w="945" w:type="dxa"/>
            <w:noWrap w:val="0"/>
            <w:vAlign w:val="center"/>
          </w:tcPr>
          <w:p w14:paraId="0AF1B8F2">
            <w:pPr>
              <w:tabs>
                <w:tab w:val="left" w:pos="360"/>
              </w:tabs>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年龄</w:t>
            </w:r>
          </w:p>
        </w:tc>
        <w:tc>
          <w:tcPr>
            <w:tcW w:w="893" w:type="dxa"/>
            <w:noWrap w:val="0"/>
            <w:vAlign w:val="center"/>
          </w:tcPr>
          <w:p w14:paraId="7F8DEC47">
            <w:pPr>
              <w:tabs>
                <w:tab w:val="left" w:pos="360"/>
              </w:tabs>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性别</w:t>
            </w:r>
          </w:p>
        </w:tc>
        <w:tc>
          <w:tcPr>
            <w:tcW w:w="818" w:type="dxa"/>
            <w:noWrap w:val="0"/>
            <w:vAlign w:val="center"/>
          </w:tcPr>
          <w:p w14:paraId="0787C767">
            <w:pPr>
              <w:tabs>
                <w:tab w:val="left" w:pos="360"/>
              </w:tabs>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学历</w:t>
            </w:r>
          </w:p>
        </w:tc>
        <w:tc>
          <w:tcPr>
            <w:tcW w:w="1252" w:type="dxa"/>
            <w:noWrap w:val="0"/>
            <w:vAlign w:val="center"/>
          </w:tcPr>
          <w:p w14:paraId="75B0DEEE">
            <w:pPr>
              <w:tabs>
                <w:tab w:val="left" w:pos="360"/>
              </w:tabs>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专业</w:t>
            </w:r>
          </w:p>
        </w:tc>
        <w:tc>
          <w:tcPr>
            <w:tcW w:w="1711" w:type="dxa"/>
            <w:noWrap w:val="0"/>
            <w:vAlign w:val="center"/>
          </w:tcPr>
          <w:p w14:paraId="068D65F8">
            <w:pPr>
              <w:tabs>
                <w:tab w:val="left" w:pos="360"/>
              </w:tabs>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拟承担职务</w:t>
            </w:r>
          </w:p>
        </w:tc>
        <w:tc>
          <w:tcPr>
            <w:tcW w:w="710" w:type="dxa"/>
            <w:noWrap w:val="0"/>
            <w:vAlign w:val="center"/>
          </w:tcPr>
          <w:p w14:paraId="3CF88AF6">
            <w:pPr>
              <w:tabs>
                <w:tab w:val="left" w:pos="360"/>
              </w:tabs>
              <w:spacing w:line="360" w:lineRule="auto"/>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备注</w:t>
            </w:r>
          </w:p>
        </w:tc>
      </w:tr>
      <w:tr w14:paraId="3290BE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721" w:type="dxa"/>
            <w:noWrap w:val="0"/>
            <w:vAlign w:val="center"/>
          </w:tcPr>
          <w:p w14:paraId="36755D8D">
            <w:pPr>
              <w:tabs>
                <w:tab w:val="left" w:pos="360"/>
              </w:tabs>
              <w:spacing w:line="360" w:lineRule="auto"/>
              <w:jc w:val="center"/>
              <w:rPr>
                <w:rFonts w:hint="eastAsia" w:ascii="宋体" w:hAnsi="宋体"/>
                <w:color w:val="auto"/>
                <w:sz w:val="24"/>
                <w:highlight w:val="none"/>
              </w:rPr>
            </w:pPr>
          </w:p>
        </w:tc>
        <w:tc>
          <w:tcPr>
            <w:tcW w:w="1153" w:type="dxa"/>
            <w:noWrap w:val="0"/>
            <w:vAlign w:val="center"/>
          </w:tcPr>
          <w:p w14:paraId="59F54987">
            <w:pPr>
              <w:tabs>
                <w:tab w:val="left" w:pos="360"/>
              </w:tabs>
              <w:spacing w:line="360" w:lineRule="auto"/>
              <w:jc w:val="center"/>
              <w:rPr>
                <w:rFonts w:hint="eastAsia" w:ascii="宋体" w:hAnsi="宋体"/>
                <w:color w:val="auto"/>
                <w:sz w:val="24"/>
                <w:highlight w:val="none"/>
              </w:rPr>
            </w:pPr>
          </w:p>
        </w:tc>
        <w:tc>
          <w:tcPr>
            <w:tcW w:w="945" w:type="dxa"/>
            <w:noWrap w:val="0"/>
            <w:vAlign w:val="center"/>
          </w:tcPr>
          <w:p w14:paraId="75E1C8EF">
            <w:pPr>
              <w:tabs>
                <w:tab w:val="left" w:pos="360"/>
              </w:tabs>
              <w:spacing w:line="360" w:lineRule="auto"/>
              <w:jc w:val="center"/>
              <w:rPr>
                <w:rFonts w:hint="eastAsia" w:ascii="宋体" w:hAnsi="宋体"/>
                <w:color w:val="auto"/>
                <w:sz w:val="24"/>
                <w:highlight w:val="none"/>
              </w:rPr>
            </w:pPr>
          </w:p>
        </w:tc>
        <w:tc>
          <w:tcPr>
            <w:tcW w:w="893" w:type="dxa"/>
            <w:noWrap w:val="0"/>
            <w:vAlign w:val="center"/>
          </w:tcPr>
          <w:p w14:paraId="0DA3B0DA">
            <w:pPr>
              <w:tabs>
                <w:tab w:val="left" w:pos="360"/>
              </w:tabs>
              <w:spacing w:line="360" w:lineRule="auto"/>
              <w:jc w:val="center"/>
              <w:rPr>
                <w:rFonts w:hint="eastAsia" w:ascii="宋体" w:hAnsi="宋体"/>
                <w:color w:val="auto"/>
                <w:sz w:val="24"/>
                <w:highlight w:val="none"/>
              </w:rPr>
            </w:pPr>
          </w:p>
        </w:tc>
        <w:tc>
          <w:tcPr>
            <w:tcW w:w="818" w:type="dxa"/>
            <w:noWrap w:val="0"/>
            <w:vAlign w:val="center"/>
          </w:tcPr>
          <w:p w14:paraId="52D118EF">
            <w:pPr>
              <w:tabs>
                <w:tab w:val="left" w:pos="360"/>
              </w:tabs>
              <w:spacing w:line="360" w:lineRule="auto"/>
              <w:jc w:val="center"/>
              <w:rPr>
                <w:rFonts w:hint="eastAsia" w:ascii="宋体" w:hAnsi="宋体"/>
                <w:color w:val="auto"/>
                <w:sz w:val="24"/>
                <w:highlight w:val="none"/>
              </w:rPr>
            </w:pPr>
          </w:p>
        </w:tc>
        <w:tc>
          <w:tcPr>
            <w:tcW w:w="1252" w:type="dxa"/>
            <w:noWrap w:val="0"/>
            <w:vAlign w:val="center"/>
          </w:tcPr>
          <w:p w14:paraId="0C3D58BB">
            <w:pPr>
              <w:tabs>
                <w:tab w:val="left" w:pos="360"/>
              </w:tabs>
              <w:spacing w:line="360" w:lineRule="auto"/>
              <w:jc w:val="center"/>
              <w:rPr>
                <w:rFonts w:hint="eastAsia" w:ascii="宋体" w:hAnsi="宋体"/>
                <w:color w:val="auto"/>
                <w:sz w:val="24"/>
                <w:highlight w:val="none"/>
              </w:rPr>
            </w:pPr>
          </w:p>
        </w:tc>
        <w:tc>
          <w:tcPr>
            <w:tcW w:w="1711" w:type="dxa"/>
            <w:noWrap w:val="0"/>
            <w:vAlign w:val="center"/>
          </w:tcPr>
          <w:p w14:paraId="7E4C36E0">
            <w:pPr>
              <w:tabs>
                <w:tab w:val="left" w:pos="360"/>
              </w:tabs>
              <w:spacing w:line="360" w:lineRule="auto"/>
              <w:jc w:val="center"/>
              <w:rPr>
                <w:rFonts w:hint="eastAsia" w:ascii="宋体" w:hAnsi="宋体"/>
                <w:color w:val="auto"/>
                <w:sz w:val="24"/>
                <w:highlight w:val="none"/>
              </w:rPr>
            </w:pPr>
          </w:p>
        </w:tc>
        <w:tc>
          <w:tcPr>
            <w:tcW w:w="710" w:type="dxa"/>
            <w:noWrap w:val="0"/>
            <w:vAlign w:val="center"/>
          </w:tcPr>
          <w:p w14:paraId="4FEBC7AD">
            <w:pPr>
              <w:tabs>
                <w:tab w:val="left" w:pos="360"/>
              </w:tabs>
              <w:spacing w:line="360" w:lineRule="auto"/>
              <w:jc w:val="center"/>
              <w:rPr>
                <w:rFonts w:hint="eastAsia" w:ascii="宋体" w:hAnsi="宋体"/>
                <w:color w:val="auto"/>
                <w:sz w:val="24"/>
                <w:highlight w:val="none"/>
              </w:rPr>
            </w:pPr>
          </w:p>
        </w:tc>
      </w:tr>
      <w:tr w14:paraId="542149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721" w:type="dxa"/>
            <w:noWrap w:val="0"/>
            <w:vAlign w:val="center"/>
          </w:tcPr>
          <w:p w14:paraId="72AA99AF">
            <w:pPr>
              <w:tabs>
                <w:tab w:val="left" w:pos="360"/>
              </w:tabs>
              <w:spacing w:line="360" w:lineRule="auto"/>
              <w:jc w:val="center"/>
              <w:rPr>
                <w:rFonts w:hint="eastAsia" w:ascii="宋体" w:hAnsi="宋体"/>
                <w:color w:val="auto"/>
                <w:sz w:val="24"/>
                <w:highlight w:val="none"/>
              </w:rPr>
            </w:pPr>
          </w:p>
        </w:tc>
        <w:tc>
          <w:tcPr>
            <w:tcW w:w="1153" w:type="dxa"/>
            <w:noWrap w:val="0"/>
            <w:vAlign w:val="center"/>
          </w:tcPr>
          <w:p w14:paraId="3B2C343C">
            <w:pPr>
              <w:tabs>
                <w:tab w:val="left" w:pos="360"/>
              </w:tabs>
              <w:spacing w:line="360" w:lineRule="auto"/>
              <w:jc w:val="center"/>
              <w:rPr>
                <w:rFonts w:hint="eastAsia" w:ascii="宋体" w:hAnsi="宋体"/>
                <w:color w:val="auto"/>
                <w:sz w:val="24"/>
                <w:highlight w:val="none"/>
              </w:rPr>
            </w:pPr>
          </w:p>
        </w:tc>
        <w:tc>
          <w:tcPr>
            <w:tcW w:w="945" w:type="dxa"/>
            <w:noWrap w:val="0"/>
            <w:vAlign w:val="center"/>
          </w:tcPr>
          <w:p w14:paraId="0FB5AD1A">
            <w:pPr>
              <w:tabs>
                <w:tab w:val="left" w:pos="360"/>
              </w:tabs>
              <w:spacing w:line="360" w:lineRule="auto"/>
              <w:jc w:val="center"/>
              <w:rPr>
                <w:rFonts w:hint="eastAsia" w:ascii="宋体" w:hAnsi="宋体"/>
                <w:color w:val="auto"/>
                <w:sz w:val="24"/>
                <w:highlight w:val="none"/>
              </w:rPr>
            </w:pPr>
          </w:p>
        </w:tc>
        <w:tc>
          <w:tcPr>
            <w:tcW w:w="893" w:type="dxa"/>
            <w:noWrap w:val="0"/>
            <w:vAlign w:val="center"/>
          </w:tcPr>
          <w:p w14:paraId="393FBD9C">
            <w:pPr>
              <w:tabs>
                <w:tab w:val="left" w:pos="360"/>
              </w:tabs>
              <w:spacing w:line="360" w:lineRule="auto"/>
              <w:jc w:val="center"/>
              <w:rPr>
                <w:rFonts w:hint="eastAsia" w:ascii="宋体" w:hAnsi="宋体"/>
                <w:color w:val="auto"/>
                <w:sz w:val="24"/>
                <w:highlight w:val="none"/>
              </w:rPr>
            </w:pPr>
          </w:p>
        </w:tc>
        <w:tc>
          <w:tcPr>
            <w:tcW w:w="818" w:type="dxa"/>
            <w:noWrap w:val="0"/>
            <w:vAlign w:val="center"/>
          </w:tcPr>
          <w:p w14:paraId="779046CF">
            <w:pPr>
              <w:tabs>
                <w:tab w:val="left" w:pos="360"/>
              </w:tabs>
              <w:spacing w:line="360" w:lineRule="auto"/>
              <w:jc w:val="center"/>
              <w:rPr>
                <w:rFonts w:hint="eastAsia" w:ascii="宋体" w:hAnsi="宋体"/>
                <w:color w:val="auto"/>
                <w:sz w:val="24"/>
                <w:highlight w:val="none"/>
              </w:rPr>
            </w:pPr>
          </w:p>
        </w:tc>
        <w:tc>
          <w:tcPr>
            <w:tcW w:w="1252" w:type="dxa"/>
            <w:noWrap w:val="0"/>
            <w:vAlign w:val="center"/>
          </w:tcPr>
          <w:p w14:paraId="155EA919">
            <w:pPr>
              <w:tabs>
                <w:tab w:val="left" w:pos="360"/>
              </w:tabs>
              <w:spacing w:line="360" w:lineRule="auto"/>
              <w:jc w:val="center"/>
              <w:rPr>
                <w:rFonts w:hint="eastAsia" w:ascii="宋体" w:hAnsi="宋体"/>
                <w:color w:val="auto"/>
                <w:sz w:val="24"/>
                <w:highlight w:val="none"/>
              </w:rPr>
            </w:pPr>
          </w:p>
        </w:tc>
        <w:tc>
          <w:tcPr>
            <w:tcW w:w="1711" w:type="dxa"/>
            <w:noWrap w:val="0"/>
            <w:vAlign w:val="center"/>
          </w:tcPr>
          <w:p w14:paraId="2B317E9A">
            <w:pPr>
              <w:tabs>
                <w:tab w:val="left" w:pos="360"/>
              </w:tabs>
              <w:spacing w:line="360" w:lineRule="auto"/>
              <w:jc w:val="center"/>
              <w:rPr>
                <w:rFonts w:hint="eastAsia" w:ascii="宋体" w:hAnsi="宋体"/>
                <w:color w:val="auto"/>
                <w:sz w:val="24"/>
                <w:highlight w:val="none"/>
              </w:rPr>
            </w:pPr>
          </w:p>
        </w:tc>
        <w:tc>
          <w:tcPr>
            <w:tcW w:w="710" w:type="dxa"/>
            <w:noWrap w:val="0"/>
            <w:vAlign w:val="center"/>
          </w:tcPr>
          <w:p w14:paraId="4C1E6CF1">
            <w:pPr>
              <w:tabs>
                <w:tab w:val="left" w:pos="360"/>
              </w:tabs>
              <w:spacing w:line="360" w:lineRule="auto"/>
              <w:jc w:val="center"/>
              <w:rPr>
                <w:rFonts w:hint="eastAsia" w:ascii="宋体" w:hAnsi="宋体"/>
                <w:color w:val="auto"/>
                <w:sz w:val="24"/>
                <w:highlight w:val="none"/>
              </w:rPr>
            </w:pPr>
          </w:p>
        </w:tc>
      </w:tr>
      <w:tr w14:paraId="015404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721" w:type="dxa"/>
            <w:noWrap w:val="0"/>
            <w:vAlign w:val="center"/>
          </w:tcPr>
          <w:p w14:paraId="458D1D7B">
            <w:pPr>
              <w:tabs>
                <w:tab w:val="left" w:pos="360"/>
              </w:tabs>
              <w:spacing w:line="360" w:lineRule="auto"/>
              <w:jc w:val="center"/>
              <w:rPr>
                <w:rFonts w:hint="eastAsia" w:ascii="宋体" w:hAnsi="宋体"/>
                <w:color w:val="auto"/>
                <w:sz w:val="24"/>
                <w:highlight w:val="none"/>
              </w:rPr>
            </w:pPr>
          </w:p>
        </w:tc>
        <w:tc>
          <w:tcPr>
            <w:tcW w:w="1153" w:type="dxa"/>
            <w:noWrap w:val="0"/>
            <w:vAlign w:val="center"/>
          </w:tcPr>
          <w:p w14:paraId="3770CEA1">
            <w:pPr>
              <w:tabs>
                <w:tab w:val="left" w:pos="360"/>
              </w:tabs>
              <w:spacing w:line="360" w:lineRule="auto"/>
              <w:jc w:val="center"/>
              <w:rPr>
                <w:rFonts w:hint="eastAsia" w:ascii="宋体" w:hAnsi="宋体"/>
                <w:color w:val="auto"/>
                <w:sz w:val="24"/>
                <w:highlight w:val="none"/>
              </w:rPr>
            </w:pPr>
          </w:p>
        </w:tc>
        <w:tc>
          <w:tcPr>
            <w:tcW w:w="945" w:type="dxa"/>
            <w:noWrap w:val="0"/>
            <w:vAlign w:val="center"/>
          </w:tcPr>
          <w:p w14:paraId="65494F09">
            <w:pPr>
              <w:tabs>
                <w:tab w:val="left" w:pos="360"/>
              </w:tabs>
              <w:spacing w:line="360" w:lineRule="auto"/>
              <w:jc w:val="center"/>
              <w:rPr>
                <w:rFonts w:hint="eastAsia" w:ascii="宋体" w:hAnsi="宋体"/>
                <w:color w:val="auto"/>
                <w:sz w:val="24"/>
                <w:highlight w:val="none"/>
              </w:rPr>
            </w:pPr>
          </w:p>
        </w:tc>
        <w:tc>
          <w:tcPr>
            <w:tcW w:w="893" w:type="dxa"/>
            <w:noWrap w:val="0"/>
            <w:vAlign w:val="center"/>
          </w:tcPr>
          <w:p w14:paraId="2A0C2646">
            <w:pPr>
              <w:tabs>
                <w:tab w:val="left" w:pos="360"/>
              </w:tabs>
              <w:spacing w:line="360" w:lineRule="auto"/>
              <w:jc w:val="center"/>
              <w:rPr>
                <w:rFonts w:hint="eastAsia" w:ascii="宋体" w:hAnsi="宋体"/>
                <w:color w:val="auto"/>
                <w:sz w:val="24"/>
                <w:highlight w:val="none"/>
              </w:rPr>
            </w:pPr>
          </w:p>
        </w:tc>
        <w:tc>
          <w:tcPr>
            <w:tcW w:w="818" w:type="dxa"/>
            <w:noWrap w:val="0"/>
            <w:vAlign w:val="center"/>
          </w:tcPr>
          <w:p w14:paraId="465FC5DF">
            <w:pPr>
              <w:tabs>
                <w:tab w:val="left" w:pos="360"/>
              </w:tabs>
              <w:spacing w:line="360" w:lineRule="auto"/>
              <w:jc w:val="center"/>
              <w:rPr>
                <w:rFonts w:hint="eastAsia" w:ascii="宋体" w:hAnsi="宋体"/>
                <w:color w:val="auto"/>
                <w:sz w:val="24"/>
                <w:highlight w:val="none"/>
              </w:rPr>
            </w:pPr>
          </w:p>
        </w:tc>
        <w:tc>
          <w:tcPr>
            <w:tcW w:w="1252" w:type="dxa"/>
            <w:noWrap w:val="0"/>
            <w:vAlign w:val="center"/>
          </w:tcPr>
          <w:p w14:paraId="358CD1AD">
            <w:pPr>
              <w:tabs>
                <w:tab w:val="left" w:pos="360"/>
              </w:tabs>
              <w:spacing w:line="360" w:lineRule="auto"/>
              <w:jc w:val="center"/>
              <w:rPr>
                <w:rFonts w:hint="eastAsia" w:ascii="宋体" w:hAnsi="宋体"/>
                <w:color w:val="auto"/>
                <w:sz w:val="24"/>
                <w:highlight w:val="none"/>
              </w:rPr>
            </w:pPr>
          </w:p>
        </w:tc>
        <w:tc>
          <w:tcPr>
            <w:tcW w:w="1711" w:type="dxa"/>
            <w:noWrap w:val="0"/>
            <w:vAlign w:val="center"/>
          </w:tcPr>
          <w:p w14:paraId="23767E90">
            <w:pPr>
              <w:tabs>
                <w:tab w:val="left" w:pos="360"/>
              </w:tabs>
              <w:spacing w:line="360" w:lineRule="auto"/>
              <w:jc w:val="center"/>
              <w:rPr>
                <w:rFonts w:hint="eastAsia" w:ascii="宋体" w:hAnsi="宋体"/>
                <w:color w:val="auto"/>
                <w:sz w:val="24"/>
                <w:highlight w:val="none"/>
              </w:rPr>
            </w:pPr>
          </w:p>
        </w:tc>
        <w:tc>
          <w:tcPr>
            <w:tcW w:w="710" w:type="dxa"/>
            <w:noWrap w:val="0"/>
            <w:vAlign w:val="center"/>
          </w:tcPr>
          <w:p w14:paraId="4B9460D9">
            <w:pPr>
              <w:tabs>
                <w:tab w:val="left" w:pos="360"/>
              </w:tabs>
              <w:spacing w:line="360" w:lineRule="auto"/>
              <w:jc w:val="center"/>
              <w:rPr>
                <w:rFonts w:hint="eastAsia" w:ascii="宋体" w:hAnsi="宋体"/>
                <w:color w:val="auto"/>
                <w:sz w:val="24"/>
                <w:highlight w:val="none"/>
              </w:rPr>
            </w:pPr>
          </w:p>
        </w:tc>
      </w:tr>
      <w:tr w14:paraId="36F3F4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721" w:type="dxa"/>
            <w:noWrap w:val="0"/>
            <w:vAlign w:val="center"/>
          </w:tcPr>
          <w:p w14:paraId="5456A33E">
            <w:pPr>
              <w:tabs>
                <w:tab w:val="left" w:pos="360"/>
              </w:tabs>
              <w:spacing w:line="360" w:lineRule="auto"/>
              <w:jc w:val="center"/>
              <w:rPr>
                <w:rFonts w:hint="eastAsia" w:ascii="宋体" w:hAnsi="宋体"/>
                <w:color w:val="auto"/>
                <w:sz w:val="24"/>
                <w:highlight w:val="none"/>
              </w:rPr>
            </w:pPr>
          </w:p>
        </w:tc>
        <w:tc>
          <w:tcPr>
            <w:tcW w:w="1153" w:type="dxa"/>
            <w:noWrap w:val="0"/>
            <w:vAlign w:val="center"/>
          </w:tcPr>
          <w:p w14:paraId="0B439F00">
            <w:pPr>
              <w:tabs>
                <w:tab w:val="left" w:pos="360"/>
              </w:tabs>
              <w:spacing w:line="360" w:lineRule="auto"/>
              <w:jc w:val="center"/>
              <w:rPr>
                <w:rFonts w:hint="eastAsia" w:ascii="宋体" w:hAnsi="宋体"/>
                <w:color w:val="auto"/>
                <w:sz w:val="24"/>
                <w:highlight w:val="none"/>
              </w:rPr>
            </w:pPr>
          </w:p>
        </w:tc>
        <w:tc>
          <w:tcPr>
            <w:tcW w:w="945" w:type="dxa"/>
            <w:noWrap w:val="0"/>
            <w:vAlign w:val="center"/>
          </w:tcPr>
          <w:p w14:paraId="6C13F5CB">
            <w:pPr>
              <w:tabs>
                <w:tab w:val="left" w:pos="360"/>
              </w:tabs>
              <w:spacing w:line="360" w:lineRule="auto"/>
              <w:jc w:val="center"/>
              <w:rPr>
                <w:rFonts w:hint="eastAsia" w:ascii="宋体" w:hAnsi="宋体"/>
                <w:color w:val="auto"/>
                <w:sz w:val="24"/>
                <w:highlight w:val="none"/>
              </w:rPr>
            </w:pPr>
          </w:p>
        </w:tc>
        <w:tc>
          <w:tcPr>
            <w:tcW w:w="893" w:type="dxa"/>
            <w:noWrap w:val="0"/>
            <w:vAlign w:val="center"/>
          </w:tcPr>
          <w:p w14:paraId="366A5849">
            <w:pPr>
              <w:tabs>
                <w:tab w:val="left" w:pos="360"/>
              </w:tabs>
              <w:spacing w:line="360" w:lineRule="auto"/>
              <w:jc w:val="center"/>
              <w:rPr>
                <w:rFonts w:hint="eastAsia" w:ascii="宋体" w:hAnsi="宋体"/>
                <w:color w:val="auto"/>
                <w:sz w:val="24"/>
                <w:highlight w:val="none"/>
              </w:rPr>
            </w:pPr>
          </w:p>
        </w:tc>
        <w:tc>
          <w:tcPr>
            <w:tcW w:w="818" w:type="dxa"/>
            <w:noWrap w:val="0"/>
            <w:vAlign w:val="center"/>
          </w:tcPr>
          <w:p w14:paraId="51A0093C">
            <w:pPr>
              <w:tabs>
                <w:tab w:val="left" w:pos="360"/>
              </w:tabs>
              <w:spacing w:line="360" w:lineRule="auto"/>
              <w:jc w:val="center"/>
              <w:rPr>
                <w:rFonts w:hint="eastAsia" w:ascii="宋体" w:hAnsi="宋体"/>
                <w:color w:val="auto"/>
                <w:sz w:val="24"/>
                <w:highlight w:val="none"/>
              </w:rPr>
            </w:pPr>
          </w:p>
        </w:tc>
        <w:tc>
          <w:tcPr>
            <w:tcW w:w="1252" w:type="dxa"/>
            <w:noWrap w:val="0"/>
            <w:vAlign w:val="center"/>
          </w:tcPr>
          <w:p w14:paraId="1128BDEB">
            <w:pPr>
              <w:tabs>
                <w:tab w:val="left" w:pos="360"/>
              </w:tabs>
              <w:spacing w:line="360" w:lineRule="auto"/>
              <w:jc w:val="center"/>
              <w:rPr>
                <w:rFonts w:hint="eastAsia" w:ascii="宋体" w:hAnsi="宋体"/>
                <w:color w:val="auto"/>
                <w:sz w:val="24"/>
                <w:highlight w:val="none"/>
              </w:rPr>
            </w:pPr>
          </w:p>
        </w:tc>
        <w:tc>
          <w:tcPr>
            <w:tcW w:w="1711" w:type="dxa"/>
            <w:noWrap w:val="0"/>
            <w:vAlign w:val="center"/>
          </w:tcPr>
          <w:p w14:paraId="562E4FF8">
            <w:pPr>
              <w:tabs>
                <w:tab w:val="left" w:pos="360"/>
              </w:tabs>
              <w:spacing w:line="360" w:lineRule="auto"/>
              <w:jc w:val="center"/>
              <w:rPr>
                <w:rFonts w:hint="eastAsia" w:ascii="宋体" w:hAnsi="宋体"/>
                <w:color w:val="auto"/>
                <w:sz w:val="24"/>
                <w:highlight w:val="none"/>
              </w:rPr>
            </w:pPr>
          </w:p>
        </w:tc>
        <w:tc>
          <w:tcPr>
            <w:tcW w:w="710" w:type="dxa"/>
            <w:noWrap w:val="0"/>
            <w:vAlign w:val="center"/>
          </w:tcPr>
          <w:p w14:paraId="366486EC">
            <w:pPr>
              <w:tabs>
                <w:tab w:val="left" w:pos="360"/>
              </w:tabs>
              <w:spacing w:line="360" w:lineRule="auto"/>
              <w:jc w:val="center"/>
              <w:rPr>
                <w:rFonts w:hint="eastAsia" w:ascii="宋体" w:hAnsi="宋体"/>
                <w:color w:val="auto"/>
                <w:sz w:val="24"/>
                <w:highlight w:val="none"/>
              </w:rPr>
            </w:pPr>
          </w:p>
        </w:tc>
      </w:tr>
      <w:tr w14:paraId="102990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721" w:type="dxa"/>
            <w:noWrap w:val="0"/>
            <w:vAlign w:val="center"/>
          </w:tcPr>
          <w:p w14:paraId="3D9FEFED">
            <w:pPr>
              <w:tabs>
                <w:tab w:val="left" w:pos="360"/>
              </w:tabs>
              <w:spacing w:line="360" w:lineRule="auto"/>
              <w:jc w:val="center"/>
              <w:rPr>
                <w:rFonts w:hint="eastAsia" w:ascii="宋体" w:hAnsi="宋体"/>
                <w:color w:val="auto"/>
                <w:sz w:val="24"/>
                <w:highlight w:val="none"/>
              </w:rPr>
            </w:pPr>
          </w:p>
        </w:tc>
        <w:tc>
          <w:tcPr>
            <w:tcW w:w="1153" w:type="dxa"/>
            <w:noWrap w:val="0"/>
            <w:vAlign w:val="center"/>
          </w:tcPr>
          <w:p w14:paraId="532420DD">
            <w:pPr>
              <w:tabs>
                <w:tab w:val="left" w:pos="360"/>
              </w:tabs>
              <w:spacing w:line="360" w:lineRule="auto"/>
              <w:jc w:val="center"/>
              <w:rPr>
                <w:rFonts w:hint="eastAsia" w:ascii="宋体" w:hAnsi="宋体"/>
                <w:color w:val="auto"/>
                <w:sz w:val="24"/>
                <w:highlight w:val="none"/>
              </w:rPr>
            </w:pPr>
          </w:p>
        </w:tc>
        <w:tc>
          <w:tcPr>
            <w:tcW w:w="945" w:type="dxa"/>
            <w:noWrap w:val="0"/>
            <w:vAlign w:val="center"/>
          </w:tcPr>
          <w:p w14:paraId="73A39C4C">
            <w:pPr>
              <w:tabs>
                <w:tab w:val="left" w:pos="360"/>
              </w:tabs>
              <w:spacing w:line="360" w:lineRule="auto"/>
              <w:jc w:val="center"/>
              <w:rPr>
                <w:rFonts w:hint="eastAsia" w:ascii="宋体" w:hAnsi="宋体"/>
                <w:color w:val="auto"/>
                <w:sz w:val="24"/>
                <w:highlight w:val="none"/>
              </w:rPr>
            </w:pPr>
          </w:p>
        </w:tc>
        <w:tc>
          <w:tcPr>
            <w:tcW w:w="893" w:type="dxa"/>
            <w:noWrap w:val="0"/>
            <w:vAlign w:val="center"/>
          </w:tcPr>
          <w:p w14:paraId="2267C2E2">
            <w:pPr>
              <w:tabs>
                <w:tab w:val="left" w:pos="360"/>
              </w:tabs>
              <w:spacing w:line="360" w:lineRule="auto"/>
              <w:jc w:val="center"/>
              <w:rPr>
                <w:rFonts w:hint="eastAsia" w:ascii="宋体" w:hAnsi="宋体"/>
                <w:color w:val="auto"/>
                <w:sz w:val="24"/>
                <w:highlight w:val="none"/>
              </w:rPr>
            </w:pPr>
          </w:p>
        </w:tc>
        <w:tc>
          <w:tcPr>
            <w:tcW w:w="818" w:type="dxa"/>
            <w:noWrap w:val="0"/>
            <w:vAlign w:val="center"/>
          </w:tcPr>
          <w:p w14:paraId="6596F6C3">
            <w:pPr>
              <w:tabs>
                <w:tab w:val="left" w:pos="360"/>
              </w:tabs>
              <w:spacing w:line="360" w:lineRule="auto"/>
              <w:jc w:val="center"/>
              <w:rPr>
                <w:rFonts w:hint="eastAsia" w:ascii="宋体" w:hAnsi="宋体"/>
                <w:color w:val="auto"/>
                <w:sz w:val="24"/>
                <w:highlight w:val="none"/>
              </w:rPr>
            </w:pPr>
          </w:p>
        </w:tc>
        <w:tc>
          <w:tcPr>
            <w:tcW w:w="1252" w:type="dxa"/>
            <w:noWrap w:val="0"/>
            <w:vAlign w:val="center"/>
          </w:tcPr>
          <w:p w14:paraId="22A5CD8E">
            <w:pPr>
              <w:tabs>
                <w:tab w:val="left" w:pos="360"/>
              </w:tabs>
              <w:spacing w:line="360" w:lineRule="auto"/>
              <w:jc w:val="center"/>
              <w:rPr>
                <w:rFonts w:hint="eastAsia" w:ascii="宋体" w:hAnsi="宋体"/>
                <w:color w:val="auto"/>
                <w:sz w:val="24"/>
                <w:highlight w:val="none"/>
              </w:rPr>
            </w:pPr>
          </w:p>
        </w:tc>
        <w:tc>
          <w:tcPr>
            <w:tcW w:w="1711" w:type="dxa"/>
            <w:noWrap w:val="0"/>
            <w:vAlign w:val="center"/>
          </w:tcPr>
          <w:p w14:paraId="54843012">
            <w:pPr>
              <w:tabs>
                <w:tab w:val="left" w:pos="360"/>
              </w:tabs>
              <w:spacing w:line="360" w:lineRule="auto"/>
              <w:jc w:val="center"/>
              <w:rPr>
                <w:rFonts w:hint="eastAsia" w:ascii="宋体" w:hAnsi="宋体"/>
                <w:color w:val="auto"/>
                <w:sz w:val="24"/>
                <w:highlight w:val="none"/>
              </w:rPr>
            </w:pPr>
          </w:p>
        </w:tc>
        <w:tc>
          <w:tcPr>
            <w:tcW w:w="710" w:type="dxa"/>
            <w:noWrap w:val="0"/>
            <w:vAlign w:val="center"/>
          </w:tcPr>
          <w:p w14:paraId="69301018">
            <w:pPr>
              <w:tabs>
                <w:tab w:val="left" w:pos="360"/>
              </w:tabs>
              <w:spacing w:line="360" w:lineRule="auto"/>
              <w:jc w:val="center"/>
              <w:rPr>
                <w:rFonts w:hint="eastAsia" w:ascii="宋体" w:hAnsi="宋体"/>
                <w:color w:val="auto"/>
                <w:sz w:val="24"/>
                <w:highlight w:val="none"/>
              </w:rPr>
            </w:pPr>
          </w:p>
        </w:tc>
      </w:tr>
      <w:tr w14:paraId="680896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721" w:type="dxa"/>
            <w:noWrap w:val="0"/>
            <w:vAlign w:val="center"/>
          </w:tcPr>
          <w:p w14:paraId="22DDAFC1">
            <w:pPr>
              <w:tabs>
                <w:tab w:val="left" w:pos="360"/>
              </w:tabs>
              <w:spacing w:line="360" w:lineRule="auto"/>
              <w:jc w:val="center"/>
              <w:rPr>
                <w:rFonts w:hint="eastAsia" w:ascii="宋体" w:hAnsi="宋体"/>
                <w:color w:val="auto"/>
                <w:sz w:val="24"/>
                <w:highlight w:val="none"/>
              </w:rPr>
            </w:pPr>
          </w:p>
        </w:tc>
        <w:tc>
          <w:tcPr>
            <w:tcW w:w="1153" w:type="dxa"/>
            <w:noWrap w:val="0"/>
            <w:vAlign w:val="center"/>
          </w:tcPr>
          <w:p w14:paraId="35CD7D76">
            <w:pPr>
              <w:tabs>
                <w:tab w:val="left" w:pos="360"/>
              </w:tabs>
              <w:spacing w:line="360" w:lineRule="auto"/>
              <w:jc w:val="center"/>
              <w:rPr>
                <w:rFonts w:hint="eastAsia" w:ascii="宋体" w:hAnsi="宋体"/>
                <w:color w:val="auto"/>
                <w:sz w:val="24"/>
                <w:highlight w:val="none"/>
              </w:rPr>
            </w:pPr>
          </w:p>
        </w:tc>
        <w:tc>
          <w:tcPr>
            <w:tcW w:w="945" w:type="dxa"/>
            <w:noWrap w:val="0"/>
            <w:vAlign w:val="center"/>
          </w:tcPr>
          <w:p w14:paraId="52BD7206">
            <w:pPr>
              <w:tabs>
                <w:tab w:val="left" w:pos="360"/>
              </w:tabs>
              <w:spacing w:line="360" w:lineRule="auto"/>
              <w:jc w:val="center"/>
              <w:rPr>
                <w:rFonts w:hint="eastAsia" w:ascii="宋体" w:hAnsi="宋体"/>
                <w:color w:val="auto"/>
                <w:sz w:val="24"/>
                <w:highlight w:val="none"/>
              </w:rPr>
            </w:pPr>
          </w:p>
        </w:tc>
        <w:tc>
          <w:tcPr>
            <w:tcW w:w="893" w:type="dxa"/>
            <w:noWrap w:val="0"/>
            <w:vAlign w:val="center"/>
          </w:tcPr>
          <w:p w14:paraId="56152390">
            <w:pPr>
              <w:tabs>
                <w:tab w:val="left" w:pos="360"/>
              </w:tabs>
              <w:spacing w:line="360" w:lineRule="auto"/>
              <w:jc w:val="center"/>
              <w:rPr>
                <w:rFonts w:hint="eastAsia" w:ascii="宋体" w:hAnsi="宋体"/>
                <w:color w:val="auto"/>
                <w:sz w:val="24"/>
                <w:highlight w:val="none"/>
              </w:rPr>
            </w:pPr>
          </w:p>
        </w:tc>
        <w:tc>
          <w:tcPr>
            <w:tcW w:w="818" w:type="dxa"/>
            <w:noWrap w:val="0"/>
            <w:vAlign w:val="center"/>
          </w:tcPr>
          <w:p w14:paraId="7D8C0343">
            <w:pPr>
              <w:tabs>
                <w:tab w:val="left" w:pos="360"/>
              </w:tabs>
              <w:spacing w:line="360" w:lineRule="auto"/>
              <w:jc w:val="center"/>
              <w:rPr>
                <w:rFonts w:hint="eastAsia" w:ascii="宋体" w:hAnsi="宋体"/>
                <w:color w:val="auto"/>
                <w:sz w:val="24"/>
                <w:highlight w:val="none"/>
              </w:rPr>
            </w:pPr>
          </w:p>
        </w:tc>
        <w:tc>
          <w:tcPr>
            <w:tcW w:w="1252" w:type="dxa"/>
            <w:noWrap w:val="0"/>
            <w:vAlign w:val="center"/>
          </w:tcPr>
          <w:p w14:paraId="58D326E8">
            <w:pPr>
              <w:tabs>
                <w:tab w:val="left" w:pos="360"/>
              </w:tabs>
              <w:spacing w:line="360" w:lineRule="auto"/>
              <w:jc w:val="center"/>
              <w:rPr>
                <w:rFonts w:hint="eastAsia" w:ascii="宋体" w:hAnsi="宋体"/>
                <w:color w:val="auto"/>
                <w:sz w:val="24"/>
                <w:highlight w:val="none"/>
              </w:rPr>
            </w:pPr>
          </w:p>
        </w:tc>
        <w:tc>
          <w:tcPr>
            <w:tcW w:w="1711" w:type="dxa"/>
            <w:noWrap w:val="0"/>
            <w:vAlign w:val="center"/>
          </w:tcPr>
          <w:p w14:paraId="405FE544">
            <w:pPr>
              <w:tabs>
                <w:tab w:val="left" w:pos="360"/>
              </w:tabs>
              <w:spacing w:line="360" w:lineRule="auto"/>
              <w:jc w:val="center"/>
              <w:rPr>
                <w:rFonts w:hint="eastAsia" w:ascii="宋体" w:hAnsi="宋体"/>
                <w:color w:val="auto"/>
                <w:sz w:val="24"/>
                <w:highlight w:val="none"/>
              </w:rPr>
            </w:pPr>
          </w:p>
        </w:tc>
        <w:tc>
          <w:tcPr>
            <w:tcW w:w="710" w:type="dxa"/>
            <w:noWrap w:val="0"/>
            <w:vAlign w:val="center"/>
          </w:tcPr>
          <w:p w14:paraId="06AB8EAC">
            <w:pPr>
              <w:tabs>
                <w:tab w:val="left" w:pos="360"/>
              </w:tabs>
              <w:spacing w:line="360" w:lineRule="auto"/>
              <w:jc w:val="center"/>
              <w:rPr>
                <w:rFonts w:hint="eastAsia" w:ascii="宋体" w:hAnsi="宋体"/>
                <w:color w:val="auto"/>
                <w:sz w:val="24"/>
                <w:highlight w:val="none"/>
              </w:rPr>
            </w:pPr>
          </w:p>
        </w:tc>
      </w:tr>
      <w:tr w14:paraId="03D8D5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721" w:type="dxa"/>
            <w:noWrap w:val="0"/>
            <w:vAlign w:val="center"/>
          </w:tcPr>
          <w:p w14:paraId="20397763">
            <w:pPr>
              <w:tabs>
                <w:tab w:val="left" w:pos="360"/>
              </w:tabs>
              <w:spacing w:line="360" w:lineRule="auto"/>
              <w:jc w:val="center"/>
              <w:rPr>
                <w:rFonts w:hint="eastAsia" w:ascii="宋体" w:hAnsi="宋体"/>
                <w:color w:val="auto"/>
                <w:sz w:val="24"/>
                <w:highlight w:val="none"/>
              </w:rPr>
            </w:pPr>
          </w:p>
        </w:tc>
        <w:tc>
          <w:tcPr>
            <w:tcW w:w="1153" w:type="dxa"/>
            <w:noWrap w:val="0"/>
            <w:vAlign w:val="center"/>
          </w:tcPr>
          <w:p w14:paraId="2A87CCD7">
            <w:pPr>
              <w:tabs>
                <w:tab w:val="left" w:pos="360"/>
              </w:tabs>
              <w:spacing w:line="360" w:lineRule="auto"/>
              <w:jc w:val="center"/>
              <w:rPr>
                <w:rFonts w:hint="eastAsia" w:ascii="宋体" w:hAnsi="宋体"/>
                <w:color w:val="auto"/>
                <w:sz w:val="24"/>
                <w:highlight w:val="none"/>
              </w:rPr>
            </w:pPr>
          </w:p>
        </w:tc>
        <w:tc>
          <w:tcPr>
            <w:tcW w:w="945" w:type="dxa"/>
            <w:noWrap w:val="0"/>
            <w:vAlign w:val="center"/>
          </w:tcPr>
          <w:p w14:paraId="31C1C7A5">
            <w:pPr>
              <w:tabs>
                <w:tab w:val="left" w:pos="360"/>
              </w:tabs>
              <w:spacing w:line="360" w:lineRule="auto"/>
              <w:jc w:val="center"/>
              <w:rPr>
                <w:rFonts w:hint="eastAsia" w:ascii="宋体" w:hAnsi="宋体"/>
                <w:color w:val="auto"/>
                <w:sz w:val="24"/>
                <w:highlight w:val="none"/>
              </w:rPr>
            </w:pPr>
          </w:p>
        </w:tc>
        <w:tc>
          <w:tcPr>
            <w:tcW w:w="893" w:type="dxa"/>
            <w:noWrap w:val="0"/>
            <w:vAlign w:val="center"/>
          </w:tcPr>
          <w:p w14:paraId="6CED296C">
            <w:pPr>
              <w:tabs>
                <w:tab w:val="left" w:pos="360"/>
              </w:tabs>
              <w:spacing w:line="360" w:lineRule="auto"/>
              <w:jc w:val="center"/>
              <w:rPr>
                <w:rFonts w:hint="eastAsia" w:ascii="宋体" w:hAnsi="宋体"/>
                <w:color w:val="auto"/>
                <w:sz w:val="24"/>
                <w:highlight w:val="none"/>
              </w:rPr>
            </w:pPr>
          </w:p>
        </w:tc>
        <w:tc>
          <w:tcPr>
            <w:tcW w:w="818" w:type="dxa"/>
            <w:noWrap w:val="0"/>
            <w:vAlign w:val="center"/>
          </w:tcPr>
          <w:p w14:paraId="6512AAD9">
            <w:pPr>
              <w:tabs>
                <w:tab w:val="left" w:pos="360"/>
              </w:tabs>
              <w:spacing w:line="360" w:lineRule="auto"/>
              <w:jc w:val="center"/>
              <w:rPr>
                <w:rFonts w:hint="eastAsia" w:ascii="宋体" w:hAnsi="宋体"/>
                <w:color w:val="auto"/>
                <w:sz w:val="24"/>
                <w:highlight w:val="none"/>
              </w:rPr>
            </w:pPr>
          </w:p>
        </w:tc>
        <w:tc>
          <w:tcPr>
            <w:tcW w:w="1252" w:type="dxa"/>
            <w:noWrap w:val="0"/>
            <w:vAlign w:val="center"/>
          </w:tcPr>
          <w:p w14:paraId="79D231C3">
            <w:pPr>
              <w:tabs>
                <w:tab w:val="left" w:pos="360"/>
              </w:tabs>
              <w:spacing w:line="360" w:lineRule="auto"/>
              <w:jc w:val="center"/>
              <w:rPr>
                <w:rFonts w:hint="eastAsia" w:ascii="宋体" w:hAnsi="宋体"/>
                <w:color w:val="auto"/>
                <w:sz w:val="24"/>
                <w:highlight w:val="none"/>
              </w:rPr>
            </w:pPr>
          </w:p>
        </w:tc>
        <w:tc>
          <w:tcPr>
            <w:tcW w:w="1711" w:type="dxa"/>
            <w:noWrap w:val="0"/>
            <w:vAlign w:val="center"/>
          </w:tcPr>
          <w:p w14:paraId="2DE1B793">
            <w:pPr>
              <w:tabs>
                <w:tab w:val="left" w:pos="360"/>
              </w:tabs>
              <w:spacing w:line="360" w:lineRule="auto"/>
              <w:jc w:val="center"/>
              <w:rPr>
                <w:rFonts w:hint="eastAsia" w:ascii="宋体" w:hAnsi="宋体"/>
                <w:color w:val="auto"/>
                <w:sz w:val="24"/>
                <w:highlight w:val="none"/>
              </w:rPr>
            </w:pPr>
          </w:p>
        </w:tc>
        <w:tc>
          <w:tcPr>
            <w:tcW w:w="710" w:type="dxa"/>
            <w:noWrap w:val="0"/>
            <w:vAlign w:val="center"/>
          </w:tcPr>
          <w:p w14:paraId="62D5ED03">
            <w:pPr>
              <w:tabs>
                <w:tab w:val="left" w:pos="360"/>
              </w:tabs>
              <w:spacing w:line="360" w:lineRule="auto"/>
              <w:jc w:val="center"/>
              <w:rPr>
                <w:rFonts w:hint="eastAsia" w:ascii="宋体" w:hAnsi="宋体"/>
                <w:color w:val="auto"/>
                <w:sz w:val="24"/>
                <w:highlight w:val="none"/>
              </w:rPr>
            </w:pPr>
          </w:p>
        </w:tc>
      </w:tr>
      <w:tr w14:paraId="467C2B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721" w:type="dxa"/>
            <w:noWrap w:val="0"/>
            <w:vAlign w:val="center"/>
          </w:tcPr>
          <w:p w14:paraId="3F4A2110">
            <w:pPr>
              <w:tabs>
                <w:tab w:val="left" w:pos="360"/>
              </w:tabs>
              <w:spacing w:line="360" w:lineRule="auto"/>
              <w:jc w:val="center"/>
              <w:rPr>
                <w:rFonts w:hint="eastAsia" w:ascii="宋体" w:hAnsi="宋体"/>
                <w:color w:val="auto"/>
                <w:sz w:val="24"/>
                <w:highlight w:val="none"/>
              </w:rPr>
            </w:pPr>
          </w:p>
        </w:tc>
        <w:tc>
          <w:tcPr>
            <w:tcW w:w="1153" w:type="dxa"/>
            <w:noWrap w:val="0"/>
            <w:vAlign w:val="center"/>
          </w:tcPr>
          <w:p w14:paraId="4B079572">
            <w:pPr>
              <w:tabs>
                <w:tab w:val="left" w:pos="360"/>
              </w:tabs>
              <w:spacing w:line="360" w:lineRule="auto"/>
              <w:jc w:val="center"/>
              <w:rPr>
                <w:rFonts w:hint="eastAsia" w:ascii="宋体" w:hAnsi="宋体"/>
                <w:color w:val="auto"/>
                <w:sz w:val="24"/>
                <w:highlight w:val="none"/>
              </w:rPr>
            </w:pPr>
          </w:p>
        </w:tc>
        <w:tc>
          <w:tcPr>
            <w:tcW w:w="945" w:type="dxa"/>
            <w:noWrap w:val="0"/>
            <w:vAlign w:val="center"/>
          </w:tcPr>
          <w:p w14:paraId="7A913AF2">
            <w:pPr>
              <w:tabs>
                <w:tab w:val="left" w:pos="360"/>
              </w:tabs>
              <w:spacing w:line="360" w:lineRule="auto"/>
              <w:jc w:val="center"/>
              <w:rPr>
                <w:rFonts w:hint="eastAsia" w:ascii="宋体" w:hAnsi="宋体"/>
                <w:color w:val="auto"/>
                <w:sz w:val="24"/>
                <w:highlight w:val="none"/>
              </w:rPr>
            </w:pPr>
          </w:p>
        </w:tc>
        <w:tc>
          <w:tcPr>
            <w:tcW w:w="893" w:type="dxa"/>
            <w:noWrap w:val="0"/>
            <w:vAlign w:val="center"/>
          </w:tcPr>
          <w:p w14:paraId="345D0661">
            <w:pPr>
              <w:tabs>
                <w:tab w:val="left" w:pos="360"/>
              </w:tabs>
              <w:spacing w:line="360" w:lineRule="auto"/>
              <w:jc w:val="center"/>
              <w:rPr>
                <w:rFonts w:hint="eastAsia" w:ascii="宋体" w:hAnsi="宋体"/>
                <w:color w:val="auto"/>
                <w:sz w:val="24"/>
                <w:highlight w:val="none"/>
              </w:rPr>
            </w:pPr>
          </w:p>
        </w:tc>
        <w:tc>
          <w:tcPr>
            <w:tcW w:w="818" w:type="dxa"/>
            <w:noWrap w:val="0"/>
            <w:vAlign w:val="center"/>
          </w:tcPr>
          <w:p w14:paraId="315CCC12">
            <w:pPr>
              <w:tabs>
                <w:tab w:val="left" w:pos="360"/>
              </w:tabs>
              <w:spacing w:line="360" w:lineRule="auto"/>
              <w:jc w:val="center"/>
              <w:rPr>
                <w:rFonts w:hint="eastAsia" w:ascii="宋体" w:hAnsi="宋体"/>
                <w:color w:val="auto"/>
                <w:sz w:val="24"/>
                <w:highlight w:val="none"/>
              </w:rPr>
            </w:pPr>
          </w:p>
        </w:tc>
        <w:tc>
          <w:tcPr>
            <w:tcW w:w="1252" w:type="dxa"/>
            <w:noWrap w:val="0"/>
            <w:vAlign w:val="center"/>
          </w:tcPr>
          <w:p w14:paraId="6416E423">
            <w:pPr>
              <w:tabs>
                <w:tab w:val="left" w:pos="360"/>
              </w:tabs>
              <w:spacing w:line="360" w:lineRule="auto"/>
              <w:jc w:val="center"/>
              <w:rPr>
                <w:rFonts w:hint="eastAsia" w:ascii="宋体" w:hAnsi="宋体"/>
                <w:color w:val="auto"/>
                <w:sz w:val="24"/>
                <w:highlight w:val="none"/>
              </w:rPr>
            </w:pPr>
          </w:p>
        </w:tc>
        <w:tc>
          <w:tcPr>
            <w:tcW w:w="1711" w:type="dxa"/>
            <w:noWrap w:val="0"/>
            <w:vAlign w:val="center"/>
          </w:tcPr>
          <w:p w14:paraId="47621849">
            <w:pPr>
              <w:tabs>
                <w:tab w:val="left" w:pos="360"/>
              </w:tabs>
              <w:spacing w:line="360" w:lineRule="auto"/>
              <w:jc w:val="center"/>
              <w:rPr>
                <w:rFonts w:hint="eastAsia" w:ascii="宋体" w:hAnsi="宋体"/>
                <w:color w:val="auto"/>
                <w:sz w:val="24"/>
                <w:highlight w:val="none"/>
              </w:rPr>
            </w:pPr>
          </w:p>
        </w:tc>
        <w:tc>
          <w:tcPr>
            <w:tcW w:w="710" w:type="dxa"/>
            <w:noWrap w:val="0"/>
            <w:vAlign w:val="center"/>
          </w:tcPr>
          <w:p w14:paraId="764A2F7F">
            <w:pPr>
              <w:tabs>
                <w:tab w:val="left" w:pos="360"/>
              </w:tabs>
              <w:spacing w:line="360" w:lineRule="auto"/>
              <w:jc w:val="center"/>
              <w:rPr>
                <w:rFonts w:hint="eastAsia" w:ascii="宋体" w:hAnsi="宋体"/>
                <w:color w:val="auto"/>
                <w:sz w:val="24"/>
                <w:highlight w:val="none"/>
              </w:rPr>
            </w:pPr>
          </w:p>
        </w:tc>
      </w:tr>
      <w:tr w14:paraId="690259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721" w:type="dxa"/>
            <w:noWrap w:val="0"/>
            <w:vAlign w:val="center"/>
          </w:tcPr>
          <w:p w14:paraId="7A4D3770">
            <w:pPr>
              <w:tabs>
                <w:tab w:val="left" w:pos="360"/>
              </w:tabs>
              <w:spacing w:line="360" w:lineRule="auto"/>
              <w:jc w:val="center"/>
              <w:rPr>
                <w:rFonts w:hint="eastAsia" w:ascii="宋体" w:hAnsi="宋体"/>
                <w:color w:val="auto"/>
                <w:sz w:val="24"/>
                <w:highlight w:val="none"/>
              </w:rPr>
            </w:pPr>
          </w:p>
        </w:tc>
        <w:tc>
          <w:tcPr>
            <w:tcW w:w="1153" w:type="dxa"/>
            <w:noWrap w:val="0"/>
            <w:vAlign w:val="center"/>
          </w:tcPr>
          <w:p w14:paraId="5513C965">
            <w:pPr>
              <w:tabs>
                <w:tab w:val="left" w:pos="360"/>
              </w:tabs>
              <w:spacing w:line="360" w:lineRule="auto"/>
              <w:jc w:val="center"/>
              <w:rPr>
                <w:rFonts w:hint="eastAsia" w:ascii="宋体" w:hAnsi="宋体"/>
                <w:color w:val="auto"/>
                <w:sz w:val="24"/>
                <w:highlight w:val="none"/>
              </w:rPr>
            </w:pPr>
          </w:p>
        </w:tc>
        <w:tc>
          <w:tcPr>
            <w:tcW w:w="945" w:type="dxa"/>
            <w:noWrap w:val="0"/>
            <w:vAlign w:val="center"/>
          </w:tcPr>
          <w:p w14:paraId="3B28459D">
            <w:pPr>
              <w:tabs>
                <w:tab w:val="left" w:pos="360"/>
              </w:tabs>
              <w:spacing w:line="360" w:lineRule="auto"/>
              <w:jc w:val="center"/>
              <w:rPr>
                <w:rFonts w:hint="eastAsia" w:ascii="宋体" w:hAnsi="宋体"/>
                <w:color w:val="auto"/>
                <w:sz w:val="24"/>
                <w:highlight w:val="none"/>
              </w:rPr>
            </w:pPr>
          </w:p>
        </w:tc>
        <w:tc>
          <w:tcPr>
            <w:tcW w:w="893" w:type="dxa"/>
            <w:noWrap w:val="0"/>
            <w:vAlign w:val="center"/>
          </w:tcPr>
          <w:p w14:paraId="220D9CCD">
            <w:pPr>
              <w:tabs>
                <w:tab w:val="left" w:pos="360"/>
              </w:tabs>
              <w:spacing w:line="360" w:lineRule="auto"/>
              <w:jc w:val="center"/>
              <w:rPr>
                <w:rFonts w:hint="eastAsia" w:ascii="宋体" w:hAnsi="宋体"/>
                <w:color w:val="auto"/>
                <w:sz w:val="24"/>
                <w:highlight w:val="none"/>
              </w:rPr>
            </w:pPr>
          </w:p>
        </w:tc>
        <w:tc>
          <w:tcPr>
            <w:tcW w:w="818" w:type="dxa"/>
            <w:noWrap w:val="0"/>
            <w:vAlign w:val="center"/>
          </w:tcPr>
          <w:p w14:paraId="66287F4D">
            <w:pPr>
              <w:tabs>
                <w:tab w:val="left" w:pos="360"/>
              </w:tabs>
              <w:spacing w:line="360" w:lineRule="auto"/>
              <w:jc w:val="center"/>
              <w:rPr>
                <w:rFonts w:hint="eastAsia" w:ascii="宋体" w:hAnsi="宋体"/>
                <w:color w:val="auto"/>
                <w:sz w:val="24"/>
                <w:highlight w:val="none"/>
              </w:rPr>
            </w:pPr>
          </w:p>
        </w:tc>
        <w:tc>
          <w:tcPr>
            <w:tcW w:w="1252" w:type="dxa"/>
            <w:noWrap w:val="0"/>
            <w:vAlign w:val="center"/>
          </w:tcPr>
          <w:p w14:paraId="2C196366">
            <w:pPr>
              <w:tabs>
                <w:tab w:val="left" w:pos="360"/>
              </w:tabs>
              <w:spacing w:line="360" w:lineRule="auto"/>
              <w:jc w:val="center"/>
              <w:rPr>
                <w:rFonts w:hint="eastAsia" w:ascii="宋体" w:hAnsi="宋体"/>
                <w:color w:val="auto"/>
                <w:sz w:val="24"/>
                <w:highlight w:val="none"/>
              </w:rPr>
            </w:pPr>
          </w:p>
        </w:tc>
        <w:tc>
          <w:tcPr>
            <w:tcW w:w="1711" w:type="dxa"/>
            <w:noWrap w:val="0"/>
            <w:vAlign w:val="center"/>
          </w:tcPr>
          <w:p w14:paraId="346A3A54">
            <w:pPr>
              <w:tabs>
                <w:tab w:val="left" w:pos="360"/>
              </w:tabs>
              <w:spacing w:line="360" w:lineRule="auto"/>
              <w:jc w:val="center"/>
              <w:rPr>
                <w:rFonts w:hint="eastAsia" w:ascii="宋体" w:hAnsi="宋体"/>
                <w:color w:val="auto"/>
                <w:sz w:val="24"/>
                <w:highlight w:val="none"/>
              </w:rPr>
            </w:pPr>
          </w:p>
        </w:tc>
        <w:tc>
          <w:tcPr>
            <w:tcW w:w="710" w:type="dxa"/>
            <w:noWrap w:val="0"/>
            <w:vAlign w:val="center"/>
          </w:tcPr>
          <w:p w14:paraId="358D986A">
            <w:pPr>
              <w:tabs>
                <w:tab w:val="left" w:pos="360"/>
              </w:tabs>
              <w:spacing w:line="360" w:lineRule="auto"/>
              <w:jc w:val="center"/>
              <w:rPr>
                <w:rFonts w:hint="eastAsia" w:ascii="宋体" w:hAnsi="宋体"/>
                <w:color w:val="auto"/>
                <w:sz w:val="24"/>
                <w:highlight w:val="none"/>
              </w:rPr>
            </w:pPr>
          </w:p>
        </w:tc>
      </w:tr>
      <w:tr w14:paraId="56E7F7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721" w:type="dxa"/>
            <w:noWrap w:val="0"/>
            <w:vAlign w:val="center"/>
          </w:tcPr>
          <w:p w14:paraId="4FA27750">
            <w:pPr>
              <w:tabs>
                <w:tab w:val="left" w:pos="360"/>
              </w:tabs>
              <w:spacing w:line="360" w:lineRule="auto"/>
              <w:jc w:val="center"/>
              <w:rPr>
                <w:rFonts w:hint="eastAsia" w:ascii="宋体" w:hAnsi="宋体"/>
                <w:color w:val="auto"/>
                <w:sz w:val="24"/>
                <w:highlight w:val="none"/>
              </w:rPr>
            </w:pPr>
          </w:p>
        </w:tc>
        <w:tc>
          <w:tcPr>
            <w:tcW w:w="1153" w:type="dxa"/>
            <w:noWrap w:val="0"/>
            <w:vAlign w:val="center"/>
          </w:tcPr>
          <w:p w14:paraId="225A5259">
            <w:pPr>
              <w:tabs>
                <w:tab w:val="left" w:pos="360"/>
              </w:tabs>
              <w:spacing w:line="360" w:lineRule="auto"/>
              <w:jc w:val="center"/>
              <w:rPr>
                <w:rFonts w:hint="eastAsia" w:ascii="宋体" w:hAnsi="宋体"/>
                <w:color w:val="auto"/>
                <w:sz w:val="24"/>
                <w:highlight w:val="none"/>
              </w:rPr>
            </w:pPr>
          </w:p>
        </w:tc>
        <w:tc>
          <w:tcPr>
            <w:tcW w:w="945" w:type="dxa"/>
            <w:noWrap w:val="0"/>
            <w:vAlign w:val="center"/>
          </w:tcPr>
          <w:p w14:paraId="68378A37">
            <w:pPr>
              <w:tabs>
                <w:tab w:val="left" w:pos="360"/>
              </w:tabs>
              <w:spacing w:line="360" w:lineRule="auto"/>
              <w:jc w:val="center"/>
              <w:rPr>
                <w:rFonts w:hint="eastAsia" w:ascii="宋体" w:hAnsi="宋体"/>
                <w:color w:val="auto"/>
                <w:sz w:val="24"/>
                <w:highlight w:val="none"/>
              </w:rPr>
            </w:pPr>
          </w:p>
        </w:tc>
        <w:tc>
          <w:tcPr>
            <w:tcW w:w="893" w:type="dxa"/>
            <w:noWrap w:val="0"/>
            <w:vAlign w:val="center"/>
          </w:tcPr>
          <w:p w14:paraId="5725F9EE">
            <w:pPr>
              <w:tabs>
                <w:tab w:val="left" w:pos="360"/>
              </w:tabs>
              <w:spacing w:line="360" w:lineRule="auto"/>
              <w:jc w:val="center"/>
              <w:rPr>
                <w:rFonts w:hint="eastAsia" w:ascii="宋体" w:hAnsi="宋体"/>
                <w:color w:val="auto"/>
                <w:sz w:val="24"/>
                <w:highlight w:val="none"/>
              </w:rPr>
            </w:pPr>
          </w:p>
        </w:tc>
        <w:tc>
          <w:tcPr>
            <w:tcW w:w="818" w:type="dxa"/>
            <w:noWrap w:val="0"/>
            <w:vAlign w:val="center"/>
          </w:tcPr>
          <w:p w14:paraId="16280206">
            <w:pPr>
              <w:tabs>
                <w:tab w:val="left" w:pos="360"/>
              </w:tabs>
              <w:spacing w:line="360" w:lineRule="auto"/>
              <w:jc w:val="center"/>
              <w:rPr>
                <w:rFonts w:hint="eastAsia" w:ascii="宋体" w:hAnsi="宋体"/>
                <w:color w:val="auto"/>
                <w:sz w:val="24"/>
                <w:highlight w:val="none"/>
              </w:rPr>
            </w:pPr>
          </w:p>
        </w:tc>
        <w:tc>
          <w:tcPr>
            <w:tcW w:w="1252" w:type="dxa"/>
            <w:noWrap w:val="0"/>
            <w:vAlign w:val="center"/>
          </w:tcPr>
          <w:p w14:paraId="702AB25B">
            <w:pPr>
              <w:tabs>
                <w:tab w:val="left" w:pos="360"/>
              </w:tabs>
              <w:spacing w:line="360" w:lineRule="auto"/>
              <w:jc w:val="center"/>
              <w:rPr>
                <w:rFonts w:hint="eastAsia" w:ascii="宋体" w:hAnsi="宋体"/>
                <w:color w:val="auto"/>
                <w:sz w:val="24"/>
                <w:highlight w:val="none"/>
              </w:rPr>
            </w:pPr>
          </w:p>
        </w:tc>
        <w:tc>
          <w:tcPr>
            <w:tcW w:w="1711" w:type="dxa"/>
            <w:noWrap w:val="0"/>
            <w:vAlign w:val="center"/>
          </w:tcPr>
          <w:p w14:paraId="11F5C571">
            <w:pPr>
              <w:tabs>
                <w:tab w:val="left" w:pos="360"/>
              </w:tabs>
              <w:spacing w:line="360" w:lineRule="auto"/>
              <w:jc w:val="center"/>
              <w:rPr>
                <w:rFonts w:hint="eastAsia" w:ascii="宋体" w:hAnsi="宋体"/>
                <w:color w:val="auto"/>
                <w:sz w:val="24"/>
                <w:highlight w:val="none"/>
              </w:rPr>
            </w:pPr>
          </w:p>
        </w:tc>
        <w:tc>
          <w:tcPr>
            <w:tcW w:w="710" w:type="dxa"/>
            <w:noWrap w:val="0"/>
            <w:vAlign w:val="center"/>
          </w:tcPr>
          <w:p w14:paraId="667D4469">
            <w:pPr>
              <w:tabs>
                <w:tab w:val="left" w:pos="360"/>
              </w:tabs>
              <w:spacing w:line="360" w:lineRule="auto"/>
              <w:jc w:val="center"/>
              <w:rPr>
                <w:rFonts w:hint="eastAsia" w:ascii="宋体" w:hAnsi="宋体"/>
                <w:color w:val="auto"/>
                <w:sz w:val="24"/>
                <w:highlight w:val="none"/>
              </w:rPr>
            </w:pPr>
          </w:p>
        </w:tc>
      </w:tr>
    </w:tbl>
    <w:p w14:paraId="173F1230">
      <w:pPr>
        <w:spacing w:line="360" w:lineRule="auto"/>
        <w:rPr>
          <w:rFonts w:hint="eastAsia" w:ascii="仿宋" w:hAnsi="仿宋" w:eastAsia="仿宋" w:cs="仿宋"/>
          <w:color w:val="000000"/>
          <w:sz w:val="24"/>
          <w:szCs w:val="28"/>
          <w:lang w:val="en-US" w:eastAsia="zh-CN"/>
        </w:rPr>
      </w:pPr>
      <w:r>
        <w:rPr>
          <w:rFonts w:hint="eastAsia" w:ascii="仿宋" w:hAnsi="仿宋" w:eastAsia="仿宋" w:cs="仿宋"/>
          <w:color w:val="000000"/>
          <w:sz w:val="24"/>
          <w:szCs w:val="28"/>
          <w:lang w:val="en-US" w:eastAsia="zh-CN"/>
        </w:rPr>
        <w:t>注：1.若表格不够用，各供应商可按此表自行复制；</w:t>
      </w:r>
    </w:p>
    <w:p w14:paraId="493AA2F2">
      <w:pPr>
        <w:spacing w:line="360" w:lineRule="auto"/>
        <w:ind w:firstLine="480" w:firstLineChars="200"/>
        <w:rPr>
          <w:rFonts w:hint="eastAsia" w:ascii="仿宋" w:hAnsi="仿宋" w:eastAsia="仿宋" w:cs="仿宋"/>
          <w:color w:val="000000"/>
          <w:sz w:val="24"/>
          <w:szCs w:val="28"/>
          <w:lang w:val="en-US" w:eastAsia="zh-CN"/>
        </w:rPr>
      </w:pPr>
      <w:r>
        <w:rPr>
          <w:rFonts w:hint="eastAsia" w:ascii="仿宋" w:hAnsi="仿宋" w:eastAsia="仿宋" w:cs="仿宋"/>
          <w:color w:val="000000"/>
          <w:sz w:val="24"/>
          <w:szCs w:val="28"/>
          <w:lang w:val="en-US" w:eastAsia="zh-CN"/>
        </w:rPr>
        <w:t>2.此表后提供人员身份证、资格证/岗位证，及在本单位缴纳至少1个月的社会保险凭证或劳务关系证明。（①本公司在职人员提供社保缴纳证明；②退休返聘⼈员⽆法提供社保证明的，须提供退休证及返聘劳动合同复印件；③劳务派遣人员须提供由派遣单位缴纳至少1个月的社会保险的证明，及派遣单位出具的劳务关系证明加盖用工单位公章）。</w:t>
      </w:r>
    </w:p>
    <w:p w14:paraId="25A7B18E">
      <w:pPr>
        <w:spacing w:line="360" w:lineRule="auto"/>
        <w:jc w:val="right"/>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供</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应</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商：</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lang w:val="zh-CN"/>
        </w:rPr>
        <w:t>（</w:t>
      </w:r>
      <w:r>
        <w:rPr>
          <w:rFonts w:hint="eastAsia" w:ascii="仿宋" w:hAnsi="仿宋" w:eastAsia="仿宋" w:cs="仿宋"/>
          <w:color w:val="auto"/>
          <w:sz w:val="28"/>
          <w:szCs w:val="28"/>
          <w:highlight w:val="none"/>
          <w:lang w:val="en-US" w:eastAsia="zh-CN"/>
        </w:rPr>
        <w:t>盖</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章）</w:t>
      </w:r>
    </w:p>
    <w:p w14:paraId="5D72899B">
      <w:pPr>
        <w:spacing w:line="360" w:lineRule="auto"/>
        <w:jc w:val="right"/>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法定代表人</w:t>
      </w:r>
      <w:r>
        <w:rPr>
          <w:rFonts w:hint="eastAsia" w:ascii="仿宋" w:hAnsi="仿宋" w:eastAsia="仿宋" w:cs="仿宋"/>
          <w:color w:val="auto"/>
          <w:sz w:val="28"/>
          <w:szCs w:val="28"/>
          <w:highlight w:val="none"/>
          <w:lang w:val="zh-CN" w:eastAsia="zh-CN"/>
        </w:rPr>
        <w:t>（单位负责人）</w:t>
      </w:r>
      <w:r>
        <w:rPr>
          <w:rFonts w:hint="eastAsia" w:ascii="仿宋" w:hAnsi="仿宋" w:eastAsia="仿宋" w:cs="仿宋"/>
          <w:color w:val="auto"/>
          <w:sz w:val="28"/>
          <w:szCs w:val="28"/>
          <w:highlight w:val="none"/>
          <w:lang w:val="zh-CN"/>
        </w:rPr>
        <w:t>或被授权委托人：</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（签字或盖</w:t>
      </w:r>
      <w:r>
        <w:rPr>
          <w:rFonts w:hint="eastAsia" w:ascii="仿宋" w:hAnsi="仿宋" w:eastAsia="仿宋" w:cs="仿宋"/>
          <w:color w:val="auto"/>
          <w:sz w:val="28"/>
          <w:szCs w:val="28"/>
          <w:highlight w:val="none"/>
          <w:lang w:val="en-US" w:eastAsia="zh-CN"/>
        </w:rPr>
        <w:t>姓名</w:t>
      </w:r>
      <w:r>
        <w:rPr>
          <w:rFonts w:hint="eastAsia" w:ascii="仿宋" w:hAnsi="仿宋" w:eastAsia="仿宋" w:cs="仿宋"/>
          <w:color w:val="auto"/>
          <w:sz w:val="28"/>
          <w:szCs w:val="28"/>
          <w:highlight w:val="none"/>
          <w:lang w:val="zh-CN"/>
        </w:rPr>
        <w:t>章）</w:t>
      </w:r>
    </w:p>
    <w:p w14:paraId="4A75E542">
      <w:pPr>
        <w:spacing w:line="500" w:lineRule="atLeast"/>
        <w:jc w:val="right"/>
        <w:rPr>
          <w:rFonts w:hint="default" w:ascii="仿宋" w:hAnsi="仿宋" w:eastAsia="仿宋" w:cs="仿宋"/>
          <w:color w:val="000000"/>
          <w:sz w:val="24"/>
          <w:szCs w:val="28"/>
          <w:lang w:val="en-US"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Cs/>
          <w:color w:val="auto"/>
          <w:sz w:val="28"/>
          <w:szCs w:val="28"/>
          <w:highlight w:val="none"/>
        </w:rPr>
        <w:t xml:space="preserve">     </w:t>
      </w:r>
      <w:r>
        <w:rPr>
          <w:rFonts w:hint="eastAsia" w:ascii="仿宋" w:hAnsi="仿宋" w:eastAsia="仿宋" w:cs="仿宋"/>
          <w:bCs/>
          <w:color w:val="auto"/>
          <w:sz w:val="28"/>
          <w:szCs w:val="28"/>
          <w:highlight w:val="none"/>
          <w:lang w:val="zh-CN"/>
        </w:rPr>
        <w:t xml:space="preserve">日   </w:t>
      </w:r>
      <w:r>
        <w:rPr>
          <w:rFonts w:hint="eastAsia" w:ascii="仿宋" w:hAnsi="仿宋" w:eastAsia="仿宋" w:cs="仿宋"/>
          <w:bCs/>
          <w:color w:val="auto"/>
          <w:sz w:val="28"/>
          <w:szCs w:val="28"/>
          <w:highlight w:val="none"/>
        </w:rPr>
        <w:t xml:space="preserve"> </w:t>
      </w:r>
      <w:r>
        <w:rPr>
          <w:rFonts w:hint="eastAsia" w:ascii="仿宋" w:hAnsi="仿宋" w:eastAsia="仿宋" w:cs="仿宋"/>
          <w:bCs/>
          <w:color w:val="auto"/>
          <w:sz w:val="28"/>
          <w:szCs w:val="28"/>
          <w:highlight w:val="none"/>
          <w:lang w:val="zh-CN"/>
        </w:rPr>
        <w:t xml:space="preserve">  期：</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lang w:val="zh-CN"/>
        </w:rPr>
        <w:t>年</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lang w:val="zh-CN"/>
        </w:rPr>
        <w:t>月</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lang w:val="zh-CN"/>
        </w:rPr>
        <w:t>日</w:t>
      </w:r>
    </w:p>
    <w:p w14:paraId="0A7C7E9F">
      <w:pPr>
        <w:numPr>
          <w:ilvl w:val="0"/>
          <w:numId w:val="1"/>
        </w:numPr>
        <w:spacing w:line="440" w:lineRule="exact"/>
        <w:ind w:right="420"/>
        <w:jc w:val="center"/>
        <w:rPr>
          <w:rFonts w:hint="eastAsia" w:ascii="仿宋" w:hAnsi="仿宋" w:eastAsia="仿宋" w:cs="仿宋"/>
          <w:b/>
          <w:bCs/>
          <w:color w:val="000000"/>
          <w:kern w:val="0"/>
          <w:sz w:val="28"/>
          <w:szCs w:val="28"/>
          <w:lang w:val="en-US" w:eastAsia="zh-CN" w:bidi="ar-SA"/>
        </w:rPr>
      </w:pPr>
      <w:r>
        <w:rPr>
          <w:rFonts w:hint="eastAsia" w:ascii="仿宋" w:hAnsi="仿宋" w:eastAsia="仿宋" w:cs="仿宋"/>
          <w:b/>
          <w:bCs/>
          <w:color w:val="000000"/>
          <w:kern w:val="0"/>
          <w:sz w:val="28"/>
          <w:szCs w:val="28"/>
          <w:lang w:val="en-US" w:eastAsia="zh-CN" w:bidi="ar-SA"/>
        </w:rPr>
        <w:t>法⼈机构经营评价结果</w:t>
      </w:r>
    </w:p>
    <w:p w14:paraId="33FCDFFE">
      <w:pPr>
        <w:pStyle w:val="2"/>
        <w:rPr>
          <w:rFonts w:hint="eastAsia"/>
          <w:lang w:val="en-US" w:eastAsia="zh-CN"/>
        </w:rPr>
      </w:pPr>
    </w:p>
    <w:p w14:paraId="4A114449">
      <w:pPr>
        <w:pStyle w:val="2"/>
        <w:numPr>
          <w:ilvl w:val="0"/>
          <w:numId w:val="0"/>
        </w:numPr>
        <w:jc w:val="left"/>
        <w:rPr>
          <w:rFonts w:hint="eastAsia" w:ascii="仿宋" w:hAnsi="仿宋" w:eastAsia="仿宋" w:cs="仿宋"/>
          <w:color w:val="000000"/>
          <w:kern w:val="2"/>
          <w:sz w:val="24"/>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color w:val="000000"/>
          <w:kern w:val="2"/>
          <w:sz w:val="24"/>
          <w:szCs w:val="28"/>
          <w:lang w:val="en-US" w:eastAsia="zh-CN" w:bidi="ar-SA"/>
        </w:rPr>
        <w:t>供应商提供中国保险行业协会发布的2023年度财产险公司经营评价结果，清晰标注出本单位名称并加盖公章。</w:t>
      </w:r>
    </w:p>
    <w:p w14:paraId="0404BFEA">
      <w:pPr>
        <w:pStyle w:val="2"/>
        <w:numPr>
          <w:ilvl w:val="0"/>
          <w:numId w:val="1"/>
        </w:numPr>
        <w:ind w:left="0" w:leftChars="0" w:firstLine="0" w:firstLineChars="0"/>
        <w:jc w:val="center"/>
        <w:rPr>
          <w:rFonts w:hint="eastAsia" w:ascii="仿宋" w:hAnsi="仿宋" w:eastAsia="仿宋" w:cs="仿宋"/>
          <w:b/>
          <w:bCs/>
          <w:color w:val="000000"/>
          <w:kern w:val="0"/>
          <w:sz w:val="28"/>
          <w:szCs w:val="28"/>
          <w:lang w:val="en-US" w:eastAsia="zh-CN" w:bidi="ar-SA"/>
        </w:rPr>
      </w:pPr>
      <w:r>
        <w:rPr>
          <w:rFonts w:hint="eastAsia" w:ascii="仿宋" w:hAnsi="仿宋" w:eastAsia="仿宋" w:cs="仿宋"/>
          <w:b/>
          <w:bCs/>
          <w:color w:val="000000"/>
          <w:kern w:val="0"/>
          <w:sz w:val="28"/>
          <w:szCs w:val="28"/>
          <w:lang w:val="en-US" w:eastAsia="zh-CN" w:bidi="ar-SA"/>
        </w:rPr>
        <w:t>保险公司风险评级</w:t>
      </w:r>
    </w:p>
    <w:p w14:paraId="6F7314D5">
      <w:pPr>
        <w:pStyle w:val="2"/>
        <w:numPr>
          <w:ilvl w:val="0"/>
          <w:numId w:val="0"/>
        </w:numPr>
        <w:jc w:val="left"/>
        <w:rPr>
          <w:rFonts w:hint="default" w:ascii="仿宋" w:hAnsi="仿宋" w:eastAsia="仿宋" w:cs="仿宋"/>
          <w:color w:val="000000"/>
          <w:kern w:val="2"/>
          <w:sz w:val="24"/>
          <w:szCs w:val="28"/>
          <w:lang w:val="en-US" w:eastAsia="zh-CN" w:bidi="ar-SA"/>
        </w:rPr>
        <w:sectPr>
          <w:pgSz w:w="11906" w:h="16838"/>
          <w:pgMar w:top="1440" w:right="1800" w:bottom="1440" w:left="1800" w:header="851" w:footer="992" w:gutter="0"/>
          <w:cols w:space="425" w:num="1"/>
          <w:docGrid w:type="lines" w:linePitch="312" w:charSpace="0"/>
        </w:sectPr>
      </w:pPr>
      <w:r>
        <w:rPr>
          <w:rFonts w:hint="default" w:ascii="仿宋" w:hAnsi="仿宋" w:eastAsia="仿宋" w:cs="仿宋"/>
          <w:color w:val="000000"/>
          <w:kern w:val="2"/>
          <w:sz w:val="24"/>
          <w:szCs w:val="28"/>
          <w:lang w:val="en-US" w:eastAsia="zh-CN" w:bidi="ar-SA"/>
        </w:rPr>
        <w:t>供应商提供国家金融监督管理总局偿付能力监管信息系统查询截图或保险公司官网披露偿付能力风险评级截图。当年新设立的或开业未满一个完整会计年度的保险公司提供低风险承诺。</w:t>
      </w:r>
    </w:p>
    <w:p w14:paraId="33B70A8A">
      <w:pPr>
        <w:pStyle w:val="2"/>
        <w:numPr>
          <w:ilvl w:val="0"/>
          <w:numId w:val="1"/>
        </w:numPr>
        <w:ind w:left="0" w:leftChars="0" w:firstLine="0" w:firstLineChars="0"/>
        <w:jc w:val="center"/>
        <w:rPr>
          <w:rFonts w:hint="eastAsia" w:ascii="仿宋" w:hAnsi="仿宋" w:eastAsia="仿宋" w:cs="仿宋"/>
          <w:b/>
          <w:bCs/>
          <w:color w:val="000000"/>
          <w:kern w:val="0"/>
          <w:sz w:val="28"/>
          <w:szCs w:val="28"/>
          <w:lang w:val="en-US" w:eastAsia="zh-CN" w:bidi="ar-SA"/>
        </w:rPr>
      </w:pPr>
      <w:r>
        <w:rPr>
          <w:rFonts w:hint="eastAsia" w:ascii="仿宋" w:hAnsi="仿宋" w:eastAsia="仿宋" w:cs="仿宋"/>
          <w:b/>
          <w:bCs/>
          <w:color w:val="000000"/>
          <w:kern w:val="0"/>
          <w:sz w:val="28"/>
          <w:szCs w:val="28"/>
          <w:lang w:val="en-US" w:eastAsia="zh-CN" w:bidi="ar-SA"/>
        </w:rPr>
        <w:t>综合偿付能力</w:t>
      </w:r>
    </w:p>
    <w:p w14:paraId="39BFAC6F">
      <w:pPr>
        <w:pStyle w:val="2"/>
        <w:numPr>
          <w:ilvl w:val="0"/>
          <w:numId w:val="0"/>
        </w:numPr>
        <w:ind w:leftChars="0"/>
        <w:jc w:val="left"/>
        <w:rPr>
          <w:rFonts w:hint="eastAsia" w:ascii="仿宋" w:hAnsi="仿宋" w:eastAsia="仿宋" w:cs="仿宋"/>
          <w:color w:val="000000"/>
          <w:kern w:val="2"/>
          <w:sz w:val="24"/>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color w:val="000000"/>
          <w:kern w:val="2"/>
          <w:sz w:val="24"/>
          <w:szCs w:val="28"/>
          <w:lang w:val="en-US" w:eastAsia="zh-CN" w:bidi="ar-SA"/>
        </w:rPr>
        <w:t>供应商提供保险公司官网偿付能力查询截图或公开信息披露的报告截图。</w:t>
      </w:r>
    </w:p>
    <w:p w14:paraId="7FB154C5">
      <w:pPr>
        <w:pStyle w:val="2"/>
        <w:numPr>
          <w:ilvl w:val="0"/>
          <w:numId w:val="1"/>
        </w:numPr>
        <w:ind w:left="0" w:leftChars="0" w:firstLine="0" w:firstLineChars="0"/>
        <w:jc w:val="center"/>
        <w:rPr>
          <w:rFonts w:hint="eastAsia" w:ascii="仿宋" w:hAnsi="仿宋" w:eastAsia="仿宋" w:cs="仿宋"/>
          <w:b/>
          <w:bCs/>
          <w:color w:val="000000"/>
          <w:kern w:val="0"/>
          <w:sz w:val="28"/>
          <w:szCs w:val="28"/>
          <w:lang w:val="en-US" w:eastAsia="zh-CN" w:bidi="ar-SA"/>
        </w:rPr>
      </w:pPr>
      <w:r>
        <w:rPr>
          <w:rFonts w:hint="eastAsia" w:ascii="仿宋" w:hAnsi="仿宋" w:eastAsia="仿宋" w:cs="仿宋"/>
          <w:b/>
          <w:bCs/>
          <w:color w:val="000000"/>
          <w:kern w:val="0"/>
          <w:sz w:val="28"/>
          <w:szCs w:val="28"/>
          <w:lang w:val="en-US" w:eastAsia="zh-CN" w:bidi="ar-SA"/>
        </w:rPr>
        <w:t>核心偿付能力</w:t>
      </w:r>
    </w:p>
    <w:p w14:paraId="4D84D736">
      <w:pPr>
        <w:pStyle w:val="2"/>
        <w:numPr>
          <w:ilvl w:val="0"/>
          <w:numId w:val="0"/>
        </w:numPr>
        <w:ind w:leftChars="0"/>
        <w:jc w:val="left"/>
        <w:rPr>
          <w:rFonts w:hint="default" w:ascii="仿宋" w:hAnsi="仿宋" w:eastAsia="仿宋" w:cs="仿宋"/>
          <w:color w:val="000000"/>
          <w:kern w:val="2"/>
          <w:sz w:val="24"/>
          <w:szCs w:val="28"/>
          <w:lang w:val="en-US" w:eastAsia="zh-CN" w:bidi="ar-SA"/>
        </w:rPr>
      </w:pPr>
      <w:r>
        <w:rPr>
          <w:rFonts w:hint="eastAsia" w:ascii="仿宋" w:hAnsi="仿宋" w:eastAsia="仿宋" w:cs="仿宋"/>
          <w:color w:val="000000"/>
          <w:kern w:val="2"/>
          <w:sz w:val="24"/>
          <w:szCs w:val="28"/>
          <w:lang w:val="en-US" w:eastAsia="zh-CN" w:bidi="ar-SA"/>
        </w:rPr>
        <w:t>供应商提供保险公司官网偿付能力查询截图或公开信息披露的报告截图。</w:t>
      </w:r>
    </w:p>
    <w:p w14:paraId="6091CE46">
      <w:pPr>
        <w:pStyle w:val="2"/>
        <w:numPr>
          <w:ilvl w:val="0"/>
          <w:numId w:val="0"/>
        </w:numPr>
        <w:ind w:leftChars="0"/>
        <w:jc w:val="left"/>
        <w:rPr>
          <w:rFonts w:hint="default" w:ascii="仿宋" w:hAnsi="仿宋" w:eastAsia="仿宋" w:cs="仿宋"/>
          <w:color w:val="000000"/>
          <w:kern w:val="2"/>
          <w:sz w:val="24"/>
          <w:szCs w:val="28"/>
          <w:lang w:val="en-US" w:eastAsia="zh-CN" w:bidi="ar-SA"/>
        </w:rPr>
        <w:sectPr>
          <w:pgSz w:w="11906" w:h="16838"/>
          <w:pgMar w:top="1440" w:right="1800" w:bottom="1440" w:left="1800" w:header="851" w:footer="992" w:gutter="0"/>
          <w:cols w:space="425" w:num="1"/>
          <w:docGrid w:type="lines" w:linePitch="312" w:charSpace="0"/>
        </w:sectPr>
      </w:pPr>
    </w:p>
    <w:p w14:paraId="6F3BA051">
      <w:pPr>
        <w:pStyle w:val="2"/>
        <w:numPr>
          <w:ilvl w:val="0"/>
          <w:numId w:val="1"/>
        </w:numPr>
        <w:ind w:left="0" w:leftChars="0" w:firstLine="0" w:firstLineChars="0"/>
        <w:jc w:val="center"/>
        <w:rPr>
          <w:rFonts w:hint="default" w:ascii="仿宋" w:hAnsi="仿宋" w:eastAsia="仿宋" w:cs="仿宋"/>
          <w:b/>
          <w:bCs/>
          <w:color w:val="000000"/>
          <w:kern w:val="0"/>
          <w:sz w:val="28"/>
          <w:szCs w:val="28"/>
          <w:lang w:val="en-US" w:eastAsia="zh-CN" w:bidi="ar-SA"/>
        </w:rPr>
      </w:pPr>
      <w:r>
        <w:rPr>
          <w:rFonts w:hint="eastAsia" w:ascii="仿宋" w:hAnsi="仿宋" w:eastAsia="仿宋" w:cs="仿宋"/>
          <w:b/>
          <w:bCs/>
          <w:color w:val="000000"/>
          <w:kern w:val="0"/>
          <w:sz w:val="28"/>
          <w:szCs w:val="28"/>
          <w:lang w:val="en-US" w:eastAsia="zh-CN" w:bidi="ar-SA"/>
        </w:rPr>
        <w:t>供应商承诺</w:t>
      </w:r>
    </w:p>
    <w:p w14:paraId="75CABE7A">
      <w:pPr>
        <w:pStyle w:val="2"/>
        <w:numPr>
          <w:ilvl w:val="0"/>
          <w:numId w:val="0"/>
        </w:numPr>
        <w:ind w:leftChars="0"/>
        <w:jc w:val="left"/>
        <w:rPr>
          <w:rFonts w:hint="default" w:ascii="仿宋" w:hAnsi="仿宋" w:eastAsia="仿宋" w:cs="仿宋"/>
          <w:color w:val="000000"/>
          <w:kern w:val="2"/>
          <w:sz w:val="24"/>
          <w:szCs w:val="28"/>
          <w:lang w:val="en-US" w:eastAsia="zh-CN" w:bidi="ar-SA"/>
        </w:rPr>
      </w:pPr>
      <w:r>
        <w:rPr>
          <w:rFonts w:hint="default" w:ascii="仿宋" w:hAnsi="仿宋" w:eastAsia="仿宋" w:cs="仿宋"/>
          <w:color w:val="000000"/>
          <w:kern w:val="2"/>
          <w:sz w:val="24"/>
          <w:szCs w:val="28"/>
          <w:lang w:val="en-US" w:eastAsia="zh-CN" w:bidi="ar-SA"/>
        </w:rPr>
        <w:t>供应商按照招标文件采购内容及评分标准的规定</w:t>
      </w:r>
      <w:r>
        <w:rPr>
          <w:rFonts w:hint="eastAsia" w:ascii="仿宋" w:hAnsi="仿宋" w:eastAsia="仿宋" w:cs="仿宋"/>
          <w:color w:val="000000"/>
          <w:kern w:val="2"/>
          <w:sz w:val="24"/>
          <w:szCs w:val="28"/>
          <w:lang w:val="en-US" w:eastAsia="zh-CN" w:bidi="ar-SA"/>
        </w:rPr>
        <w:t>提供承诺</w:t>
      </w:r>
      <w:r>
        <w:rPr>
          <w:rFonts w:hint="default" w:ascii="仿宋" w:hAnsi="仿宋" w:eastAsia="仿宋" w:cs="仿宋"/>
          <w:color w:val="000000"/>
          <w:kern w:val="2"/>
          <w:sz w:val="24"/>
          <w:szCs w:val="28"/>
          <w:lang w:val="en-US" w:eastAsia="zh-CN" w:bidi="ar-SA"/>
        </w:rPr>
        <w:t>，格式自拟。</w:t>
      </w:r>
    </w:p>
    <w:p w14:paraId="60C2E4DC">
      <w:pPr>
        <w:pStyle w:val="2"/>
        <w:numPr>
          <w:ilvl w:val="0"/>
          <w:numId w:val="0"/>
        </w:numPr>
        <w:ind w:leftChars="0"/>
        <w:jc w:val="left"/>
        <w:rPr>
          <w:rFonts w:hint="eastAsia" w:ascii="仿宋" w:hAnsi="仿宋" w:eastAsia="仿宋" w:cs="仿宋"/>
          <w:color w:val="000000"/>
          <w:kern w:val="2"/>
          <w:sz w:val="24"/>
          <w:szCs w:val="28"/>
          <w:lang w:val="en-US" w:eastAsia="zh-CN" w:bidi="ar-SA"/>
        </w:rPr>
        <w:sectPr>
          <w:pgSz w:w="11906" w:h="16838"/>
          <w:pgMar w:top="1440" w:right="1800" w:bottom="1440" w:left="1800" w:header="851" w:footer="992" w:gutter="0"/>
          <w:cols w:space="425" w:num="1"/>
          <w:docGrid w:type="lines" w:linePitch="312" w:charSpace="0"/>
        </w:sectPr>
      </w:pPr>
      <w:r>
        <w:rPr>
          <w:rFonts w:hint="default" w:ascii="仿宋" w:hAnsi="仿宋" w:eastAsia="仿宋" w:cs="仿宋"/>
          <w:color w:val="000000"/>
          <w:kern w:val="2"/>
          <w:sz w:val="24"/>
          <w:szCs w:val="28"/>
          <w:lang w:val="en-US" w:eastAsia="zh-CN" w:bidi="ar-SA"/>
        </w:rPr>
        <w:t>内容包括但不限于：</w:t>
      </w:r>
      <w:r>
        <w:rPr>
          <w:rFonts w:hint="eastAsia" w:ascii="仿宋" w:hAnsi="仿宋" w:eastAsia="仿宋" w:cs="仿宋"/>
          <w:color w:val="000000"/>
          <w:kern w:val="2"/>
          <w:sz w:val="24"/>
          <w:szCs w:val="28"/>
          <w:lang w:val="en-US" w:eastAsia="zh-CN" w:bidi="ar-SA"/>
        </w:rPr>
        <w:t>①</w:t>
      </w:r>
      <w:r>
        <w:rPr>
          <w:rFonts w:hint="default" w:ascii="仿宋" w:hAnsi="仿宋" w:eastAsia="仿宋" w:cs="仿宋"/>
          <w:color w:val="000000"/>
          <w:kern w:val="2"/>
          <w:sz w:val="24"/>
          <w:szCs w:val="28"/>
          <w:lang w:val="en-US" w:eastAsia="zh-CN" w:bidi="ar-SA"/>
        </w:rPr>
        <w:t>经济赔偿责任承诺</w:t>
      </w:r>
      <w:r>
        <w:rPr>
          <w:rFonts w:hint="eastAsia" w:ascii="仿宋" w:hAnsi="仿宋" w:eastAsia="仿宋" w:cs="仿宋"/>
          <w:color w:val="000000"/>
          <w:kern w:val="2"/>
          <w:sz w:val="24"/>
          <w:szCs w:val="28"/>
          <w:lang w:val="en-US" w:eastAsia="zh-CN" w:bidi="ar-SA"/>
        </w:rPr>
        <w:t>；②</w:t>
      </w:r>
      <w:r>
        <w:rPr>
          <w:rFonts w:hint="default" w:ascii="仿宋" w:hAnsi="仿宋" w:eastAsia="仿宋" w:cs="仿宋"/>
          <w:color w:val="000000"/>
          <w:kern w:val="2"/>
          <w:sz w:val="24"/>
          <w:szCs w:val="28"/>
          <w:lang w:val="en-US" w:eastAsia="zh-CN" w:bidi="ar-SA"/>
        </w:rPr>
        <w:t>法律费用覆盖承诺</w:t>
      </w:r>
      <w:r>
        <w:rPr>
          <w:rFonts w:hint="eastAsia" w:ascii="仿宋" w:hAnsi="仿宋" w:eastAsia="仿宋" w:cs="仿宋"/>
          <w:color w:val="000000"/>
          <w:kern w:val="2"/>
          <w:sz w:val="24"/>
          <w:szCs w:val="28"/>
          <w:lang w:val="en-US" w:eastAsia="zh-CN" w:bidi="ar-SA"/>
        </w:rPr>
        <w:t>；③</w:t>
      </w:r>
      <w:r>
        <w:rPr>
          <w:rFonts w:hint="default" w:ascii="仿宋" w:hAnsi="仿宋" w:eastAsia="仿宋" w:cs="仿宋"/>
          <w:color w:val="000000"/>
          <w:kern w:val="2"/>
          <w:sz w:val="24"/>
          <w:szCs w:val="28"/>
          <w:lang w:val="en-US" w:eastAsia="zh-CN" w:bidi="ar-SA"/>
        </w:rPr>
        <w:t>纠纷处理协助承诺</w:t>
      </w:r>
      <w:r>
        <w:rPr>
          <w:rFonts w:hint="eastAsia" w:ascii="仿宋" w:hAnsi="仿宋" w:eastAsia="仿宋" w:cs="仿宋"/>
          <w:color w:val="000000"/>
          <w:kern w:val="2"/>
          <w:sz w:val="24"/>
          <w:szCs w:val="28"/>
          <w:lang w:val="en-US" w:eastAsia="zh-CN" w:bidi="ar-SA"/>
        </w:rPr>
        <w:t>；④</w:t>
      </w:r>
      <w:r>
        <w:rPr>
          <w:rFonts w:hint="default" w:ascii="仿宋" w:hAnsi="仿宋" w:eastAsia="仿宋" w:cs="仿宋"/>
          <w:color w:val="000000"/>
          <w:kern w:val="2"/>
          <w:sz w:val="24"/>
          <w:szCs w:val="28"/>
          <w:lang w:val="en-US" w:eastAsia="zh-CN" w:bidi="ar-SA"/>
        </w:rPr>
        <w:t>追溯期保障承诺</w:t>
      </w:r>
      <w:r>
        <w:rPr>
          <w:rFonts w:hint="eastAsia" w:ascii="仿宋" w:hAnsi="仿宋" w:eastAsia="仿宋" w:cs="仿宋"/>
          <w:color w:val="000000"/>
          <w:kern w:val="2"/>
          <w:sz w:val="24"/>
          <w:szCs w:val="28"/>
          <w:lang w:val="en-US" w:eastAsia="zh-CN" w:bidi="ar-SA"/>
        </w:rPr>
        <w:t>；⑤</w:t>
      </w:r>
      <w:r>
        <w:rPr>
          <w:rFonts w:hint="default" w:ascii="仿宋" w:hAnsi="仿宋" w:eastAsia="仿宋" w:cs="仿宋"/>
          <w:color w:val="000000"/>
          <w:kern w:val="2"/>
          <w:sz w:val="24"/>
          <w:szCs w:val="28"/>
          <w:lang w:val="en-US" w:eastAsia="zh-CN" w:bidi="ar-SA"/>
        </w:rPr>
        <w:t>增值服务承诺</w:t>
      </w:r>
      <w:r>
        <w:rPr>
          <w:rFonts w:hint="eastAsia" w:ascii="仿宋" w:hAnsi="仿宋" w:eastAsia="仿宋" w:cs="仿宋"/>
          <w:color w:val="000000"/>
          <w:kern w:val="2"/>
          <w:sz w:val="24"/>
          <w:szCs w:val="28"/>
          <w:lang w:val="en-US" w:eastAsia="zh-CN" w:bidi="ar-SA"/>
        </w:rPr>
        <w:t>。</w:t>
      </w:r>
    </w:p>
    <w:p w14:paraId="13F2F7D1">
      <w:pPr>
        <w:pStyle w:val="2"/>
        <w:numPr>
          <w:ilvl w:val="0"/>
          <w:numId w:val="1"/>
        </w:numPr>
        <w:ind w:left="0" w:leftChars="0" w:firstLine="0" w:firstLineChars="0"/>
        <w:jc w:val="center"/>
        <w:rPr>
          <w:rFonts w:hint="default" w:ascii="仿宋" w:hAnsi="仿宋" w:eastAsia="仿宋" w:cs="仿宋"/>
          <w:b/>
          <w:bCs/>
          <w:color w:val="000000"/>
          <w:kern w:val="0"/>
          <w:sz w:val="28"/>
          <w:szCs w:val="28"/>
          <w:lang w:val="en-US" w:eastAsia="zh-CN" w:bidi="ar-SA"/>
        </w:rPr>
      </w:pPr>
      <w:r>
        <w:rPr>
          <w:rFonts w:hint="eastAsia" w:ascii="仿宋" w:hAnsi="仿宋" w:eastAsia="仿宋" w:cs="仿宋"/>
          <w:b/>
          <w:bCs/>
          <w:color w:val="000000"/>
          <w:kern w:val="0"/>
          <w:sz w:val="28"/>
          <w:szCs w:val="28"/>
          <w:lang w:val="en-US" w:eastAsia="zh-CN" w:bidi="ar-SA"/>
        </w:rPr>
        <w:t>其他</w:t>
      </w:r>
    </w:p>
    <w:p w14:paraId="1608B7AD">
      <w:pPr>
        <w:pStyle w:val="2"/>
        <w:numPr>
          <w:ilvl w:val="0"/>
          <w:numId w:val="0"/>
        </w:numPr>
        <w:ind w:leftChars="0"/>
        <w:jc w:val="center"/>
        <w:rPr>
          <w:rFonts w:hint="default" w:ascii="仿宋" w:hAnsi="仿宋" w:eastAsia="仿宋" w:cs="仿宋"/>
          <w:color w:val="000000"/>
          <w:kern w:val="2"/>
          <w:sz w:val="24"/>
          <w:szCs w:val="28"/>
          <w:lang w:val="en-US" w:eastAsia="zh-CN" w:bidi="ar-SA"/>
        </w:rPr>
      </w:pPr>
      <w:r>
        <w:rPr>
          <w:rFonts w:hint="eastAsia" w:ascii="仿宋" w:hAnsi="仿宋" w:eastAsia="仿宋" w:cs="仿宋"/>
          <w:color w:val="000000"/>
          <w:kern w:val="2"/>
          <w:sz w:val="24"/>
          <w:szCs w:val="28"/>
          <w:lang w:val="en-US" w:eastAsia="zh-CN" w:bidi="ar-SA"/>
        </w:rPr>
        <w:t>供应商自行提供</w:t>
      </w:r>
      <w:bookmarkStart w:id="0" w:name="_GoBack"/>
      <w:bookmarkEnd w:id="0"/>
      <w:r>
        <w:rPr>
          <w:rFonts w:hint="eastAsia" w:ascii="仿宋" w:hAnsi="仿宋" w:eastAsia="仿宋" w:cs="仿宋"/>
          <w:color w:val="000000"/>
          <w:kern w:val="2"/>
          <w:sz w:val="24"/>
          <w:szCs w:val="28"/>
          <w:lang w:val="en-US" w:eastAsia="zh-CN" w:bidi="ar-SA"/>
        </w:rPr>
        <w:t>与评审相关的其他内容。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2945CF"/>
    <w:multiLevelType w:val="singleLevel"/>
    <w:tmpl w:val="4B2945CF"/>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C52EF3"/>
    <w:rsid w:val="0A8072DC"/>
    <w:rsid w:val="1D7F0399"/>
    <w:rsid w:val="34710FA4"/>
    <w:rsid w:val="367D658F"/>
    <w:rsid w:val="3845152E"/>
    <w:rsid w:val="53EA66BE"/>
    <w:rsid w:val="5E8C32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3"/>
    <w:basedOn w:val="1"/>
    <w:next w:val="1"/>
    <w:qFormat/>
    <w:uiPriority w:val="1"/>
    <w:pPr>
      <w:spacing w:before="28"/>
      <w:ind w:left="899"/>
      <w:outlineLvl w:val="2"/>
    </w:pPr>
    <w:rPr>
      <w:rFonts w:ascii="宋体" w:hAnsi="宋体" w:eastAsia="宋体" w:cs="宋体"/>
      <w:sz w:val="28"/>
      <w:szCs w:val="28"/>
      <w:lang w:val="zh-CN" w:eastAsia="zh-CN" w:bidi="zh-CN"/>
    </w:rPr>
  </w:style>
  <w:style w:type="paragraph" w:styleId="4">
    <w:name w:val="heading 4"/>
    <w:basedOn w:val="1"/>
    <w:next w:val="1"/>
    <w:qFormat/>
    <w:uiPriority w:val="1"/>
    <w:pPr>
      <w:ind w:left="9"/>
      <w:outlineLvl w:val="3"/>
    </w:pPr>
    <w:rPr>
      <w:rFonts w:ascii="宋体" w:hAnsi="宋体" w:eastAsia="宋体" w:cs="宋体"/>
      <w:b/>
      <w:bCs/>
      <w:sz w:val="24"/>
      <w:szCs w:val="24"/>
      <w:lang w:val="zh-CN" w:eastAsia="zh-CN" w:bidi="zh-CN"/>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List Paragraph"/>
    <w:basedOn w:val="1"/>
    <w:qFormat/>
    <w:uiPriority w:val="99"/>
    <w:pPr>
      <w:ind w:firstLine="420" w:firstLineChars="200"/>
    </w:pPr>
  </w:style>
  <w:style w:type="paragraph" w:styleId="5">
    <w:name w:val="Salutation"/>
    <w:basedOn w:val="1"/>
    <w:next w:val="1"/>
    <w:unhideWhenUsed/>
    <w:qFormat/>
    <w:uiPriority w:val="0"/>
    <w:rPr>
      <w:rFonts w:hint="eastAsia" w:ascii="宋体" w:hAnsi="宋体" w:eastAsia="仿宋" w:cs="宋体"/>
      <w:kern w:val="0"/>
      <w:sz w:val="24"/>
      <w:szCs w:val="21"/>
    </w:rPr>
  </w:style>
  <w:style w:type="paragraph" w:styleId="6">
    <w:name w:val="Body Text"/>
    <w:basedOn w:val="1"/>
    <w:next w:val="1"/>
    <w:unhideWhenUsed/>
    <w:qFormat/>
    <w:uiPriority w:val="0"/>
    <w:pPr>
      <w:keepNext w:val="0"/>
      <w:keepLines w:val="0"/>
      <w:widowControl w:val="0"/>
      <w:suppressLineNumbers w:val="0"/>
      <w:spacing w:before="0" w:beforeAutospacing="0" w:after="120" w:afterAutospacing="0"/>
      <w:ind w:left="0" w:right="0"/>
      <w:jc w:val="both"/>
    </w:pPr>
    <w:rPr>
      <w:rFonts w:hint="eastAsia" w:ascii="宋体" w:hAnsi="宋体" w:eastAsia="仿宋" w:cs="宋体"/>
      <w:kern w:val="0"/>
      <w:sz w:val="24"/>
      <w:szCs w:val="21"/>
    </w:rPr>
  </w:style>
  <w:style w:type="paragraph" w:styleId="7">
    <w:name w:val="Body Text Indent"/>
    <w:basedOn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8">
    <w:name w:val="Plain Text"/>
    <w:basedOn w:val="1"/>
    <w:unhideWhenUsed/>
    <w:qFormat/>
    <w:uiPriority w:val="0"/>
    <w:rPr>
      <w:rFonts w:hint="eastAsia" w:ascii="宋体" w:hAnsi="Courier New" w:eastAsia="仿宋" w:cs="宋体"/>
      <w:kern w:val="0"/>
      <w:szCs w:val="21"/>
    </w:rPr>
  </w:style>
  <w:style w:type="paragraph" w:styleId="9">
    <w:name w:val="Body Text First Indent 2"/>
    <w:basedOn w:val="7"/>
    <w:qFormat/>
    <w:uiPriority w:val="0"/>
    <w:pPr>
      <w:spacing w:after="120" w:line="240" w:lineRule="auto"/>
      <w:ind w:left="420" w:leftChars="200" w:firstLine="210"/>
    </w:pPr>
    <w:rPr>
      <w:sz w:val="21"/>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xl48"/>
    <w:basedOn w:val="1"/>
    <w:qFormat/>
    <w:uiPriority w:val="0"/>
    <w:pPr>
      <w:widowControl/>
      <w:pBdr>
        <w:bottom w:val="single" w:color="auto" w:sz="4" w:space="0"/>
      </w:pBdr>
      <w:spacing w:before="100" w:beforeAutospacing="1" w:after="100" w:afterAutospacing="1"/>
      <w:jc w:val="center"/>
    </w:pPr>
    <w:rPr>
      <w:rFonts w:eastAsia="Arial Unicode MS"/>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766</Words>
  <Characters>776</Characters>
  <Lines>0</Lines>
  <Paragraphs>0</Paragraphs>
  <TotalTime>0</TotalTime>
  <ScaleCrop>false</ScaleCrop>
  <LinksUpToDate>false</LinksUpToDate>
  <CharactersWithSpaces>923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2025-09-09T06:07:00Z</dcterms:created>
  <dc:creator>Administrator</dc:creator>
  <cp:lastModifiedBy>May</cp:lastModifiedBy>
  <dcterms:modified xsi:type="dcterms:W3CDTF">2026-06-30T07:00:07Z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eyJoZGlkIjoiMWEyYjAxOGMwOTA4NzEwN2MzZmM2NDU2OGJmNTVjOTQiLCJ1c2VySWQiOiIyOTQwMzk5NTIifQ==</vt:lpwstr>
  </property>
  <property fmtid="{D5CDD505-2E9C-101B-9397-08002B2CF9AE}" pid="4" name="ICV">
    <vt:lpwstr>F1D7ED3E4F04493A996BBB521B221DC8_12</vt:lpwstr>
  </property>
</Properties>
</file>