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E024E">
      <w:pPr>
        <w:jc w:val="center"/>
        <w:rPr>
          <w:rFonts w:hint="eastAsia" w:ascii="黑体" w:hAnsi="黑体" w:eastAsia="黑体" w:cs="黑体"/>
          <w:b/>
          <w:bCs/>
          <w:sz w:val="22"/>
          <w:szCs w:val="24"/>
          <w:lang w:val="en-US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color w:val="auto"/>
          <w:kern w:val="2"/>
          <w:sz w:val="40"/>
          <w:szCs w:val="40"/>
          <w:lang w:val="en-US" w:eastAsia="zh-CN" w:bidi="ar-SA"/>
        </w:rPr>
        <w:t>配送服务方案</w:t>
      </w:r>
    </w:p>
    <w:p w14:paraId="16070D50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HZ-J2026030C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01479945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采购包名称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汉中市南郑区2026-2027学年学校大宗食材（肉蛋奶）配送服务采购项目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采购包8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592FFD8C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投标人名称：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（填写全称）</w:t>
      </w:r>
    </w:p>
    <w:p w14:paraId="7D986171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18858D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一、配送服务方案 </w:t>
      </w:r>
    </w:p>
    <w:p w14:paraId="14995A3C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二、服务人员配置方案 </w:t>
      </w:r>
    </w:p>
    <w:p w14:paraId="664BD31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三、货源渠道 </w:t>
      </w:r>
    </w:p>
    <w:p w14:paraId="7A850B8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四、仓储场所</w:t>
      </w:r>
    </w:p>
    <w:p w14:paraId="336C1AB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五、分区隔离与设施 </w:t>
      </w:r>
    </w:p>
    <w:p w14:paraId="14F2A5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六、卫生防疫设施</w:t>
      </w:r>
    </w:p>
    <w:p w14:paraId="1F2D2953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七、配送车辆</w:t>
      </w:r>
    </w:p>
    <w:p w14:paraId="1412BF55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八、车辆消毒制度及记录</w:t>
      </w:r>
    </w:p>
    <w:p w14:paraId="15ABAA94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九、项目专项工作制度</w:t>
      </w:r>
    </w:p>
    <w:p w14:paraId="1BDF82F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十、服务承诺</w:t>
      </w:r>
    </w:p>
    <w:p w14:paraId="772089C1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十一、食品安全责任险</w:t>
      </w:r>
    </w:p>
    <w:p w14:paraId="1651544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68BC390C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093C28E0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说明：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依据详细评审标准，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编制方案目录及页码，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分章节进行编制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内容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，响应格式及内容自拟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包括但不限于以上内容。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B222C6B-4B74-4261-9BA2-409366189B0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2AA6E35"/>
    <w:rsid w:val="058368B9"/>
    <w:rsid w:val="05AE5913"/>
    <w:rsid w:val="07465DF0"/>
    <w:rsid w:val="07CC30CB"/>
    <w:rsid w:val="09541357"/>
    <w:rsid w:val="0A5C592B"/>
    <w:rsid w:val="0B007C9F"/>
    <w:rsid w:val="0C060244"/>
    <w:rsid w:val="13EB3FA7"/>
    <w:rsid w:val="16C105E6"/>
    <w:rsid w:val="179D7CAF"/>
    <w:rsid w:val="18E54329"/>
    <w:rsid w:val="1A444411"/>
    <w:rsid w:val="1DD0420E"/>
    <w:rsid w:val="20CA0210"/>
    <w:rsid w:val="20D9162C"/>
    <w:rsid w:val="22D13C37"/>
    <w:rsid w:val="27A91382"/>
    <w:rsid w:val="28013942"/>
    <w:rsid w:val="2ABE3C03"/>
    <w:rsid w:val="2B2A31B0"/>
    <w:rsid w:val="2DD077B2"/>
    <w:rsid w:val="2FB7210C"/>
    <w:rsid w:val="30CC6AB7"/>
    <w:rsid w:val="360120A7"/>
    <w:rsid w:val="36E2616E"/>
    <w:rsid w:val="3CE07B72"/>
    <w:rsid w:val="3E44455B"/>
    <w:rsid w:val="3E90381A"/>
    <w:rsid w:val="410958E5"/>
    <w:rsid w:val="45051506"/>
    <w:rsid w:val="4A1470AD"/>
    <w:rsid w:val="50795EBC"/>
    <w:rsid w:val="53E775E0"/>
    <w:rsid w:val="55AA6B17"/>
    <w:rsid w:val="55CF3FDB"/>
    <w:rsid w:val="5ABD109B"/>
    <w:rsid w:val="5CDB3A5A"/>
    <w:rsid w:val="5F7D704B"/>
    <w:rsid w:val="61E643A1"/>
    <w:rsid w:val="68FA743F"/>
    <w:rsid w:val="6A281F71"/>
    <w:rsid w:val="6B9E2823"/>
    <w:rsid w:val="6C4D3EC8"/>
    <w:rsid w:val="6E6B34B1"/>
    <w:rsid w:val="6F3668F8"/>
    <w:rsid w:val="6FC20977"/>
    <w:rsid w:val="71015D2D"/>
    <w:rsid w:val="71285068"/>
    <w:rsid w:val="729F57FE"/>
    <w:rsid w:val="749C51F1"/>
    <w:rsid w:val="75703482"/>
    <w:rsid w:val="784F737E"/>
    <w:rsid w:val="78746DE5"/>
    <w:rsid w:val="79C73C5B"/>
    <w:rsid w:val="79E23B3C"/>
    <w:rsid w:val="7C6271EE"/>
    <w:rsid w:val="7C981D8B"/>
    <w:rsid w:val="7DA5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unhideWhenUsed/>
    <w:qFormat/>
    <w:uiPriority w:val="99"/>
    <w:pPr>
      <w:spacing w:after="120"/>
    </w:p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1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208</Words>
  <Characters>227</Characters>
  <Lines>0</Lines>
  <Paragraphs>0</Paragraphs>
  <TotalTime>0</TotalTime>
  <ScaleCrop>false</ScaleCrop>
  <LinksUpToDate>false</LinksUpToDate>
  <CharactersWithSpaces>233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0002</cp:lastModifiedBy>
  <dcterms:modified xsi:type="dcterms:W3CDTF">2026-07-02T13:59:32Z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eyJoZGlkIjoiYTc5NTVlZWY0ZTBmZGIxMDBkZGNlMzkwYzU5MTNlOGMiLCJ1c2VySWQiOiIxNzIyMTc2ODUyIn0=</vt:lpwstr>
  </property>
</Properties>
</file>