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C9DBD">
      <w:pPr>
        <w:pStyle w:val="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0"/>
        <w:jc w:val="center"/>
        <w:textAlignment w:val="auto"/>
        <w:outlineLvl w:val="1"/>
        <w:rPr>
          <w:rFonts w:hint="eastAsia" w:ascii="仿宋" w:hAnsi="仿宋" w:eastAsia="仿宋" w:cs="仿宋"/>
          <w:b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业绩证明文件及投标方案说明</w:t>
      </w:r>
    </w:p>
    <w:p w14:paraId="13FF10FE">
      <w:pPr>
        <w:spacing w:line="500" w:lineRule="atLeast"/>
        <w:ind w:firstLine="560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44"/>
          <w:highlight w:val="none"/>
        </w:rPr>
        <w:t>一、业绩证明文件</w:t>
      </w:r>
    </w:p>
    <w:p w14:paraId="48FF0E3F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>.</w:t>
      </w:r>
    </w:p>
    <w:p w14:paraId="39002163"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val="en-US" w:eastAsia="zh-CN"/>
        </w:rPr>
        <w:t xml:space="preserve">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837"/>
        <w:gridCol w:w="1090"/>
        <w:gridCol w:w="1364"/>
        <w:gridCol w:w="1413"/>
        <w:gridCol w:w="1514"/>
      </w:tblGrid>
      <w:tr w14:paraId="56E4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2A7D73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97" w:type="dxa"/>
            <w:noWrap w:val="0"/>
            <w:vAlign w:val="center"/>
          </w:tcPr>
          <w:p w14:paraId="5E64CB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837" w:type="dxa"/>
            <w:noWrap w:val="0"/>
            <w:vAlign w:val="center"/>
          </w:tcPr>
          <w:p w14:paraId="0769D1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项目内容</w:t>
            </w:r>
          </w:p>
          <w:p w14:paraId="16FE4B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（类似项目/相关项目）</w:t>
            </w:r>
          </w:p>
        </w:tc>
        <w:tc>
          <w:tcPr>
            <w:tcW w:w="1090" w:type="dxa"/>
            <w:noWrap w:val="0"/>
            <w:vAlign w:val="center"/>
          </w:tcPr>
          <w:p w14:paraId="5DE1C4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金额</w:t>
            </w:r>
          </w:p>
          <w:p w14:paraId="4E3451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364" w:type="dxa"/>
            <w:noWrap w:val="0"/>
            <w:vAlign w:val="center"/>
          </w:tcPr>
          <w:p w14:paraId="7B9DB4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</w:t>
            </w:r>
          </w:p>
          <w:p w14:paraId="7CDAE9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023A44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350233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00060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380D0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97" w:type="dxa"/>
            <w:noWrap w:val="0"/>
            <w:vAlign w:val="center"/>
          </w:tcPr>
          <w:p w14:paraId="13124A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323699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1E65BA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09AA1D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B0A32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4835B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2DE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245FB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97" w:type="dxa"/>
            <w:noWrap w:val="0"/>
            <w:vAlign w:val="center"/>
          </w:tcPr>
          <w:p w14:paraId="0FE422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6A67B3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6E4FB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082419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66039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76BA28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592F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5064C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97" w:type="dxa"/>
            <w:noWrap w:val="0"/>
            <w:vAlign w:val="center"/>
          </w:tcPr>
          <w:p w14:paraId="3F016A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1EE36B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05053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08D101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03487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3FAF4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39A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D2297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97" w:type="dxa"/>
            <w:noWrap w:val="0"/>
            <w:vAlign w:val="center"/>
          </w:tcPr>
          <w:p w14:paraId="6CB57B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23DD45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FA069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62F8F7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FE6C7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5D43FA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FC4E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F02AC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97" w:type="dxa"/>
            <w:noWrap w:val="0"/>
            <w:vAlign w:val="center"/>
          </w:tcPr>
          <w:p w14:paraId="7007AC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4E9607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02BAB90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22E65C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12D6B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9D69D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398F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26D4DD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97" w:type="dxa"/>
            <w:noWrap w:val="0"/>
            <w:vAlign w:val="center"/>
          </w:tcPr>
          <w:p w14:paraId="41DBD3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5CE5C1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79BDDB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732513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DAD4F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195832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C0F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2FA876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97" w:type="dxa"/>
            <w:noWrap w:val="0"/>
            <w:vAlign w:val="center"/>
          </w:tcPr>
          <w:p w14:paraId="1E4E22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11A71B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7F342D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3CCEAD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F6BC4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05DD4D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03C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9568AEA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1097" w:type="dxa"/>
            <w:noWrap w:val="0"/>
            <w:vAlign w:val="center"/>
          </w:tcPr>
          <w:p w14:paraId="7DF7AB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7A3E8E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8B9DE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080F74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D2F1F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6FA57A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8BE91C7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注：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1.若表格不够用，各供应商可按此表自行复制；</w:t>
      </w:r>
    </w:p>
    <w:p w14:paraId="7733BB81">
      <w:pPr>
        <w:spacing w:line="500" w:lineRule="atLeas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提供202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年以来类似项目业绩合同（以合同签订时间为准）。</w:t>
      </w:r>
    </w:p>
    <w:p w14:paraId="737E0D14">
      <w:pPr>
        <w:spacing w:line="500" w:lineRule="atLeast"/>
        <w:ind w:firstLine="56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业绩合同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扫描件并加盖公司公章，业绩合同扫描件须清晰可见。</w:t>
      </w:r>
    </w:p>
    <w:p w14:paraId="6C75ECBB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（公章）</w:t>
      </w:r>
    </w:p>
    <w:p w14:paraId="34232FAF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3AE785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</w:t>
      </w:r>
    </w:p>
    <w:p w14:paraId="6F0610BF">
      <w:pPr>
        <w:widowControl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1"/>
          <w:highlight w:val="none"/>
        </w:rPr>
        <w:t>二、投标方案说明</w:t>
      </w:r>
    </w:p>
    <w:p w14:paraId="365BD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1、供应商企业简介；</w:t>
      </w:r>
    </w:p>
    <w:p w14:paraId="562D2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2、产品及原材料来源渠道证明；</w:t>
      </w:r>
    </w:p>
    <w:p w14:paraId="28081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3、运输车辆配备；</w:t>
      </w:r>
    </w:p>
    <w:p w14:paraId="45CCB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4、食品原材料仓储能力；</w:t>
      </w:r>
    </w:p>
    <w:p w14:paraId="5D4B8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5、产品检测报告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21C11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6、组织架构与人员配备要求；</w:t>
      </w:r>
    </w:p>
    <w:p w14:paraId="5000E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7、响应时间；</w:t>
      </w:r>
    </w:p>
    <w:p w14:paraId="628E6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8、生产日期时效承诺；</w:t>
      </w:r>
    </w:p>
    <w:p w14:paraId="19D01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项目实施方案</w:t>
      </w:r>
    </w:p>
    <w:p w14:paraId="6B7FD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10、食品安全控制方案和保证措施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34838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11、应急配送方案；</w:t>
      </w:r>
    </w:p>
    <w:p w14:paraId="58704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12、售后服务</w:t>
      </w:r>
    </w:p>
    <w:p w14:paraId="0D22D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、供应商认为有必要提供而增加其竞争性的其它资料。</w:t>
      </w:r>
    </w:p>
    <w:p w14:paraId="0161CDA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D4881A6">
      <w:pPr>
        <w:pStyle w:val="7"/>
        <w:ind w:firstLine="960"/>
        <w:rPr>
          <w:rFonts w:ascii="仿宋" w:hAnsi="仿宋" w:eastAsia="仿宋" w:cs="仿宋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D0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customStyle="1" w:styleId="6">
    <w:name w:val="普通正文"/>
    <w:basedOn w:val="1"/>
    <w:qFormat/>
    <w:uiPriority w:val="99"/>
    <w:pPr>
      <w:kinsoku w:val="0"/>
      <w:autoSpaceDE w:val="0"/>
      <w:autoSpaceDN w:val="0"/>
      <w:adjustRightInd w:val="0"/>
      <w:snapToGrid w:val="0"/>
      <w:spacing w:before="120" w:after="120" w:line="360" w:lineRule="auto"/>
      <w:ind w:firstLine="480"/>
      <w:jc w:val="left"/>
    </w:pPr>
    <w:rPr>
      <w:rFonts w:ascii="Arial" w:hAnsi="Arial"/>
      <w:color w:val="000000"/>
      <w:kern w:val="0"/>
      <w:sz w:val="28"/>
      <w:szCs w:val="24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2026-08-02T06:28:28Z</dcterms:created>
  <dc:creator>Administrator</dc:creator>
  <cp:lastModifiedBy>七安</cp:lastModifiedBy>
  <dcterms:modified xsi:type="dcterms:W3CDTF">2026-08-02T06:28:57Z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eyJoZGlkIjoiN2UxNzJjMzY4MTBkMGZlMmQ1MzcwNmVlOWRkYjRlZTUiLCJ1c2VySWQiOiI2ODY0MTEyNzMifQ==</vt:lpwstr>
  </property>
  <property fmtid="{D5CDD505-2E9C-101B-9397-08002B2CF9AE}" pid="4" name="ICV">
    <vt:lpwstr>B50A4CE8D68D4C7A94E5E1650642433B_12</vt:lpwstr>
  </property>
</Properties>
</file>