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F50D93">
      <w:pPr>
        <w:spacing w:line="500" w:lineRule="atLeast"/>
        <w:jc w:val="center"/>
        <w:outlineLvl w:val="1"/>
        <w:rPr>
          <w:rFonts w:hint="eastAsia" w:ascii="仿宋" w:hAnsi="仿宋" w:eastAsia="仿宋" w:cs="仿宋"/>
          <w:b/>
          <w:bCs/>
          <w:color w:val="auto"/>
          <w:sz w:val="44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</w:rPr>
        <w:t>报价一览表及分项报价表</w:t>
      </w:r>
    </w:p>
    <w:p w14:paraId="3A89BE3A">
      <w:pPr>
        <w:pStyle w:val="3"/>
        <w:rPr>
          <w:rFonts w:hint="eastAsia" w:ascii="仿宋" w:hAnsi="仿宋" w:eastAsia="仿宋" w:cs="仿宋"/>
          <w:color w:val="auto"/>
          <w:highlight w:val="none"/>
        </w:rPr>
      </w:pPr>
    </w:p>
    <w:p w14:paraId="2CA9658C">
      <w:pPr>
        <w:pStyle w:val="3"/>
        <w:jc w:val="center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报价一览表</w:t>
      </w:r>
    </w:p>
    <w:p w14:paraId="25B833CB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项目编号：</w:t>
      </w:r>
    </w:p>
    <w:p w14:paraId="5FF84169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</w:t>
      </w:r>
    </w:p>
    <w:p w14:paraId="2CF24B06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>包   号：</w:t>
      </w:r>
    </w:p>
    <w:tbl>
      <w:tblPr>
        <w:tblStyle w:val="4"/>
        <w:tblW w:w="517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640"/>
        <w:gridCol w:w="1281"/>
        <w:gridCol w:w="1764"/>
        <w:gridCol w:w="2468"/>
        <w:gridCol w:w="1406"/>
      </w:tblGrid>
      <w:tr w14:paraId="5FB73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804" w:type="pct"/>
            <w:noWrap w:val="0"/>
            <w:vAlign w:val="center"/>
          </w:tcPr>
          <w:p w14:paraId="76E0681A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eastAsia="zh-CN"/>
              </w:rPr>
              <w:t>采购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内容</w:t>
            </w:r>
          </w:p>
        </w:tc>
        <w:tc>
          <w:tcPr>
            <w:tcW w:w="804" w:type="pct"/>
            <w:noWrap w:val="0"/>
            <w:vAlign w:val="center"/>
          </w:tcPr>
          <w:p w14:paraId="5FEDF343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投标报价</w:t>
            </w:r>
          </w:p>
          <w:p w14:paraId="079148F1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4"/>
                <w:szCs w:val="24"/>
                <w:highlight w:val="none"/>
              </w:rPr>
              <w:t>（元）</w:t>
            </w:r>
          </w:p>
        </w:tc>
        <w:tc>
          <w:tcPr>
            <w:tcW w:w="628" w:type="pct"/>
            <w:noWrap w:val="0"/>
            <w:vAlign w:val="center"/>
          </w:tcPr>
          <w:p w14:paraId="3F36F44D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default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供货期</w:t>
            </w:r>
          </w:p>
        </w:tc>
        <w:tc>
          <w:tcPr>
            <w:tcW w:w="865" w:type="pct"/>
            <w:noWrap w:val="0"/>
            <w:vAlign w:val="center"/>
          </w:tcPr>
          <w:p w14:paraId="67E85896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en-US" w:eastAsia="zh-CN"/>
              </w:rPr>
              <w:t>交货时间</w:t>
            </w:r>
          </w:p>
        </w:tc>
        <w:tc>
          <w:tcPr>
            <w:tcW w:w="1210" w:type="pct"/>
            <w:noWrap w:val="0"/>
            <w:vAlign w:val="center"/>
          </w:tcPr>
          <w:p w14:paraId="6275B4B1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质量标准</w:t>
            </w:r>
          </w:p>
          <w:p w14:paraId="58648FA1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jc w:val="center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（合格/不合格）</w:t>
            </w:r>
          </w:p>
        </w:tc>
        <w:tc>
          <w:tcPr>
            <w:tcW w:w="686" w:type="pct"/>
            <w:noWrap w:val="0"/>
            <w:vAlign w:val="center"/>
          </w:tcPr>
          <w:p w14:paraId="76583FC3">
            <w:pPr>
              <w:pStyle w:val="6"/>
              <w:kinsoku/>
              <w:autoSpaceDE/>
              <w:autoSpaceDN/>
              <w:adjustRightInd/>
              <w:snapToGrid/>
              <w:spacing w:line="400" w:lineRule="atLeast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8"/>
                <w:szCs w:val="28"/>
                <w:highlight w:val="none"/>
                <w:lang w:val="zh-CN"/>
              </w:rPr>
              <w:t>备注</w:t>
            </w:r>
          </w:p>
        </w:tc>
      </w:tr>
      <w:tr w14:paraId="61520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804" w:type="pct"/>
            <w:noWrap w:val="0"/>
            <w:vAlign w:val="center"/>
          </w:tcPr>
          <w:p w14:paraId="094EBD10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04" w:type="pct"/>
            <w:noWrap w:val="0"/>
            <w:vAlign w:val="center"/>
          </w:tcPr>
          <w:p w14:paraId="717F1426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28" w:type="pct"/>
            <w:noWrap w:val="0"/>
            <w:vAlign w:val="center"/>
          </w:tcPr>
          <w:p w14:paraId="7EAAEFD2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865" w:type="pct"/>
            <w:noWrap w:val="0"/>
            <w:vAlign w:val="center"/>
          </w:tcPr>
          <w:p w14:paraId="2E8E2EF1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1210" w:type="pct"/>
            <w:noWrap w:val="0"/>
            <w:vAlign w:val="center"/>
          </w:tcPr>
          <w:p w14:paraId="3A5B87C9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  <w:tc>
          <w:tcPr>
            <w:tcW w:w="686" w:type="pct"/>
            <w:noWrap w:val="0"/>
            <w:vAlign w:val="center"/>
          </w:tcPr>
          <w:p w14:paraId="2296C986">
            <w:pPr>
              <w:pStyle w:val="6"/>
              <w:spacing w:line="500" w:lineRule="atLeast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</w:pPr>
          </w:p>
        </w:tc>
      </w:tr>
      <w:tr w14:paraId="63DF6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5000" w:type="pct"/>
            <w:gridSpan w:val="6"/>
            <w:noWrap w:val="0"/>
            <w:vAlign w:val="center"/>
          </w:tcPr>
          <w:p w14:paraId="4D0E4506">
            <w:pPr>
              <w:pStyle w:val="6"/>
              <w:spacing w:line="500" w:lineRule="atLeast"/>
              <w:jc w:val="both"/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投标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b w:val="0"/>
                <w:color w:val="auto"/>
                <w:kern w:val="2"/>
                <w:sz w:val="28"/>
                <w:szCs w:val="28"/>
                <w:highlight w:val="none"/>
                <w:lang w:val="zh-CN"/>
              </w:rPr>
              <w:t>价（大写）：人民币</w:t>
            </w:r>
          </w:p>
        </w:tc>
      </w:tr>
    </w:tbl>
    <w:p w14:paraId="75E90901">
      <w:pPr>
        <w:pStyle w:val="6"/>
        <w:spacing w:line="500" w:lineRule="atLeast"/>
        <w:ind w:firstLine="560" w:firstLineChars="200"/>
        <w:jc w:val="both"/>
        <w:rPr>
          <w:rFonts w:hint="eastAsia" w:ascii="仿宋" w:hAnsi="仿宋" w:eastAsia="仿宋" w:cs="仿宋"/>
          <w:b w:val="0"/>
          <w:color w:val="auto"/>
          <w:kern w:val="2"/>
          <w:sz w:val="28"/>
          <w:szCs w:val="28"/>
          <w:highlight w:val="none"/>
          <w:lang w:val="zh-CN"/>
        </w:rPr>
      </w:pPr>
    </w:p>
    <w:p w14:paraId="3026E66F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（公章）</w:t>
      </w:r>
    </w:p>
    <w:p w14:paraId="724571E9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70E5E297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622941A1">
      <w:pPr>
        <w:pStyle w:val="6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sectPr>
          <w:pgSz w:w="11900" w:h="16840"/>
          <w:pgMar w:top="1134" w:right="1134" w:bottom="1134" w:left="1134" w:header="0" w:footer="558" w:gutter="0"/>
          <w:cols w:space="720" w:num="1"/>
        </w:sectPr>
      </w:pPr>
    </w:p>
    <w:p w14:paraId="1E22C70F">
      <w:pPr>
        <w:pStyle w:val="6"/>
        <w:spacing w:line="500" w:lineRule="atLeast"/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32"/>
          <w:szCs w:val="32"/>
          <w:highlight w:val="none"/>
        </w:rPr>
        <w:t>分项报价表</w:t>
      </w:r>
    </w:p>
    <w:p w14:paraId="6C276D1E">
      <w:pPr>
        <w:pStyle w:val="6"/>
        <w:spacing w:line="500" w:lineRule="atLeast"/>
        <w:jc w:val="both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项目名称：西安浐灞国际港辖区公办学校2026-2027学年大宗食材(米面油)采购项目(第一批)</w:t>
      </w:r>
    </w:p>
    <w:p w14:paraId="47FB0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jc w:val="left"/>
        <w:textAlignment w:val="auto"/>
        <w:outlineLvl w:val="2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en-US" w:eastAsia="zh-CN"/>
        </w:rPr>
        <w:t xml:space="preserve">包号： 二包                                           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 w:eastAsia="en-US" w:bidi="ar-SA"/>
        </w:rPr>
        <w:t>（报价单位人民币：元）</w:t>
      </w:r>
    </w:p>
    <w:p w14:paraId="46FD08AC">
      <w:pPr>
        <w:pStyle w:val="3"/>
        <w:rPr>
          <w:rFonts w:hint="eastAsia"/>
          <w:highlight w:val="none"/>
          <w:lang w:val="zh-CN"/>
        </w:rPr>
      </w:pPr>
    </w:p>
    <w:tbl>
      <w:tblPr>
        <w:tblStyle w:val="4"/>
        <w:tblW w:w="50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7"/>
        <w:gridCol w:w="851"/>
        <w:gridCol w:w="1277"/>
        <w:gridCol w:w="996"/>
        <w:gridCol w:w="745"/>
        <w:gridCol w:w="1348"/>
        <w:gridCol w:w="1443"/>
        <w:gridCol w:w="806"/>
        <w:gridCol w:w="579"/>
      </w:tblGrid>
      <w:tr w14:paraId="3DF05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  <w:jc w:val="center"/>
        </w:trPr>
        <w:tc>
          <w:tcPr>
            <w:tcW w:w="356" w:type="pct"/>
            <w:noWrap w:val="0"/>
            <w:vAlign w:val="center"/>
          </w:tcPr>
          <w:p w14:paraId="68E176E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491" w:type="pct"/>
            <w:noWrap w:val="0"/>
            <w:vAlign w:val="center"/>
          </w:tcPr>
          <w:p w14:paraId="2AEDEB2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产品</w:t>
            </w:r>
          </w:p>
          <w:p w14:paraId="24C53A2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737" w:type="pct"/>
            <w:noWrap w:val="0"/>
            <w:vAlign w:val="center"/>
          </w:tcPr>
          <w:p w14:paraId="0B7F126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575" w:type="pct"/>
            <w:noWrap w:val="0"/>
            <w:vAlign w:val="center"/>
          </w:tcPr>
          <w:p w14:paraId="3014732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制造</w:t>
            </w:r>
          </w:p>
          <w:p w14:paraId="3D6CEA4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430" w:type="pct"/>
            <w:noWrap w:val="0"/>
            <w:vAlign w:val="center"/>
          </w:tcPr>
          <w:p w14:paraId="09BC4FB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778" w:type="pct"/>
            <w:noWrap w:val="0"/>
            <w:vAlign w:val="center"/>
          </w:tcPr>
          <w:p w14:paraId="7FC9A9D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暂定数量</w:t>
            </w:r>
          </w:p>
        </w:tc>
        <w:tc>
          <w:tcPr>
            <w:tcW w:w="832" w:type="pct"/>
            <w:noWrap w:val="0"/>
            <w:vAlign w:val="center"/>
          </w:tcPr>
          <w:p w14:paraId="4242C7E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含税完全综合单价</w:t>
            </w:r>
          </w:p>
        </w:tc>
        <w:tc>
          <w:tcPr>
            <w:tcW w:w="465" w:type="pct"/>
            <w:noWrap w:val="0"/>
            <w:vAlign w:val="center"/>
          </w:tcPr>
          <w:p w14:paraId="2B8D428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334" w:type="pct"/>
            <w:noWrap w:val="0"/>
            <w:vAlign w:val="center"/>
          </w:tcPr>
          <w:p w14:paraId="6BD5F4A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3A36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356" w:type="pct"/>
            <w:noWrap w:val="0"/>
            <w:vAlign w:val="center"/>
          </w:tcPr>
          <w:p w14:paraId="0C272F7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491" w:type="pct"/>
            <w:noWrap w:val="0"/>
            <w:vAlign w:val="center"/>
          </w:tcPr>
          <w:p w14:paraId="08C75F3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大米</w:t>
            </w:r>
          </w:p>
        </w:tc>
        <w:tc>
          <w:tcPr>
            <w:tcW w:w="737" w:type="pct"/>
            <w:noWrap w:val="0"/>
            <w:vAlign w:val="center"/>
          </w:tcPr>
          <w:p w14:paraId="13F5C93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575" w:type="pct"/>
            <w:noWrap w:val="0"/>
            <w:vAlign w:val="top"/>
          </w:tcPr>
          <w:p w14:paraId="31FCF3C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0" w:type="pct"/>
            <w:noWrap w:val="0"/>
            <w:vAlign w:val="top"/>
          </w:tcPr>
          <w:p w14:paraId="3509863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52D7C888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>326860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832" w:type="pct"/>
            <w:noWrap w:val="0"/>
            <w:vAlign w:val="center"/>
          </w:tcPr>
          <w:p w14:paraId="22F9F85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465" w:type="pct"/>
            <w:noWrap w:val="0"/>
            <w:vAlign w:val="center"/>
          </w:tcPr>
          <w:p w14:paraId="65E0057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4" w:type="pct"/>
            <w:noWrap w:val="0"/>
            <w:vAlign w:val="center"/>
          </w:tcPr>
          <w:p w14:paraId="10CC515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69CD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356" w:type="pct"/>
            <w:noWrap w:val="0"/>
            <w:vAlign w:val="center"/>
          </w:tcPr>
          <w:p w14:paraId="26CBBD4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491" w:type="pct"/>
            <w:noWrap w:val="0"/>
            <w:vAlign w:val="center"/>
          </w:tcPr>
          <w:p w14:paraId="0CBC96F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  <w:t>面粉</w:t>
            </w:r>
          </w:p>
        </w:tc>
        <w:tc>
          <w:tcPr>
            <w:tcW w:w="737" w:type="pct"/>
            <w:noWrap w:val="0"/>
            <w:vAlign w:val="center"/>
          </w:tcPr>
          <w:p w14:paraId="005E96E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/袋</w:t>
            </w:r>
          </w:p>
        </w:tc>
        <w:tc>
          <w:tcPr>
            <w:tcW w:w="575" w:type="pct"/>
            <w:noWrap w:val="0"/>
            <w:vAlign w:val="top"/>
          </w:tcPr>
          <w:p w14:paraId="48CC01D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0" w:type="pct"/>
            <w:noWrap w:val="0"/>
            <w:vAlign w:val="top"/>
          </w:tcPr>
          <w:p w14:paraId="7F420D0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0D61F2E0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>168498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832" w:type="pct"/>
            <w:noWrap w:val="0"/>
            <w:vAlign w:val="center"/>
          </w:tcPr>
          <w:p w14:paraId="32010DF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公斤</w:t>
            </w:r>
          </w:p>
        </w:tc>
        <w:tc>
          <w:tcPr>
            <w:tcW w:w="465" w:type="pct"/>
            <w:noWrap w:val="0"/>
            <w:vAlign w:val="center"/>
          </w:tcPr>
          <w:p w14:paraId="491FDD5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4" w:type="pct"/>
            <w:noWrap w:val="0"/>
            <w:vAlign w:val="center"/>
          </w:tcPr>
          <w:p w14:paraId="1DC9D6E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4F60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356" w:type="pct"/>
            <w:noWrap w:val="0"/>
            <w:vAlign w:val="center"/>
          </w:tcPr>
          <w:p w14:paraId="274A7D9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491" w:type="pct"/>
            <w:noWrap w:val="0"/>
            <w:vAlign w:val="center"/>
          </w:tcPr>
          <w:p w14:paraId="2E97C58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  <w:t>食用油</w:t>
            </w:r>
          </w:p>
        </w:tc>
        <w:tc>
          <w:tcPr>
            <w:tcW w:w="737" w:type="pct"/>
            <w:noWrap w:val="0"/>
            <w:vAlign w:val="center"/>
          </w:tcPr>
          <w:p w14:paraId="5CBD2B54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升/桶</w:t>
            </w:r>
          </w:p>
        </w:tc>
        <w:tc>
          <w:tcPr>
            <w:tcW w:w="575" w:type="pct"/>
            <w:noWrap w:val="0"/>
            <w:vAlign w:val="top"/>
          </w:tcPr>
          <w:p w14:paraId="25BB76F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30" w:type="pct"/>
            <w:noWrap w:val="0"/>
            <w:vAlign w:val="top"/>
          </w:tcPr>
          <w:p w14:paraId="349F677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top"/>
          </w:tcPr>
          <w:p w14:paraId="1E665F85"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u w:val="single"/>
                <w:lang w:val="en-US" w:eastAsia="zh-CN"/>
              </w:rPr>
              <w:t>183290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升</w:t>
            </w:r>
          </w:p>
        </w:tc>
        <w:tc>
          <w:tcPr>
            <w:tcW w:w="832" w:type="pct"/>
            <w:noWrap w:val="0"/>
            <w:vAlign w:val="center"/>
          </w:tcPr>
          <w:p w14:paraId="41F092F7">
            <w:pPr>
              <w:adjustRightInd w:val="0"/>
              <w:snapToGrid w:val="0"/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元/升</w:t>
            </w:r>
          </w:p>
        </w:tc>
        <w:tc>
          <w:tcPr>
            <w:tcW w:w="465" w:type="pct"/>
            <w:noWrap w:val="0"/>
            <w:vAlign w:val="center"/>
          </w:tcPr>
          <w:p w14:paraId="5CC55B8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4" w:type="pct"/>
            <w:noWrap w:val="0"/>
            <w:vAlign w:val="center"/>
          </w:tcPr>
          <w:p w14:paraId="1F12491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ECD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4200" w:type="pct"/>
            <w:gridSpan w:val="7"/>
            <w:noWrap w:val="0"/>
            <w:vAlign w:val="center"/>
          </w:tcPr>
          <w:p w14:paraId="77B5DDA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投标报价（总计）</w:t>
            </w:r>
          </w:p>
        </w:tc>
        <w:tc>
          <w:tcPr>
            <w:tcW w:w="465" w:type="pct"/>
            <w:noWrap w:val="0"/>
            <w:vAlign w:val="center"/>
          </w:tcPr>
          <w:p w14:paraId="09A6088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4" w:type="pct"/>
            <w:noWrap w:val="0"/>
            <w:vAlign w:val="center"/>
          </w:tcPr>
          <w:p w14:paraId="38B3AEA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C4D1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注：1.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报价内容如有小数，保留小数点后2位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；</w:t>
      </w:r>
    </w:p>
    <w:p w14:paraId="73213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2.供应商所报含税完全综合单价不得超过含税完全综合单价最高限价，投标总报价不得超过本项目最高限价，否则按无效投标处理。 </w:t>
      </w:r>
    </w:p>
    <w:p w14:paraId="79B1E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>分项报价表总计应与报价一览表投标报价保持一致。</w:t>
      </w:r>
    </w:p>
    <w:p w14:paraId="028AE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4.以上数量为暂定数量，最终根据实际供货数量据实结算。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                                           </w:t>
      </w:r>
    </w:p>
    <w:p w14:paraId="135A5394">
      <w:pPr>
        <w:pStyle w:val="6"/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ind w:firstLine="720" w:firstLineChars="300"/>
        <w:jc w:val="right"/>
        <w:textAlignment w:val="auto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供应商：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（公章）</w:t>
      </w:r>
    </w:p>
    <w:p w14:paraId="2F39A6EF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（签字或盖章）</w:t>
      </w:r>
    </w:p>
    <w:p w14:paraId="68FA4A36">
      <w:pPr>
        <w:pStyle w:val="6"/>
        <w:spacing w:line="500" w:lineRule="atLeast"/>
        <w:ind w:firstLine="2280" w:firstLineChars="950"/>
        <w:jc w:val="right"/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日期：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 w:val="0"/>
          <w:color w:val="auto"/>
          <w:kern w:val="2"/>
          <w:sz w:val="24"/>
          <w:szCs w:val="24"/>
          <w:highlight w:val="none"/>
          <w:lang w:val="zh-CN"/>
        </w:rPr>
        <w:t>日</w:t>
      </w:r>
    </w:p>
    <w:p w14:paraId="0C64066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96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adjustRightInd w:val="0"/>
      <w:ind w:firstLine="420"/>
      <w:jc w:val="left"/>
      <w:textAlignment w:val="baseline"/>
    </w:pPr>
    <w:rPr>
      <w:b w:val="0"/>
      <w:kern w:val="0"/>
      <w:sz w:val="21"/>
    </w:rPr>
  </w:style>
  <w:style w:type="paragraph" w:styleId="3">
    <w:name w:val="Body Text"/>
    <w:basedOn w:val="1"/>
    <w:next w:val="1"/>
    <w:qFormat/>
    <w:uiPriority w:val="0"/>
    <w:rPr>
      <w:b/>
      <w:sz w:val="28"/>
    </w:rPr>
  </w:style>
  <w:style w:type="paragraph" w:customStyle="1" w:styleId="6">
    <w:name w:val="目录"/>
    <w:basedOn w:val="1"/>
    <w:qFormat/>
    <w:uiPriority w:val="99"/>
    <w:pPr>
      <w:widowControl/>
      <w:kinsoku w:val="0"/>
      <w:autoSpaceDE w:val="0"/>
      <w:autoSpaceDN w:val="0"/>
      <w:adjustRightInd w:val="0"/>
      <w:snapToGrid w:val="0"/>
      <w:jc w:val="center"/>
    </w:pPr>
    <w:rPr>
      <w:rFonts w:ascii="宋体" w:hAnsi="Arial" w:eastAsia="Arial" w:cs="Arial"/>
      <w:b/>
      <w:color w:val="000000"/>
      <w:kern w:val="0"/>
      <w:sz w:val="36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2026-08-02T06:26:09Z</dcterms:created>
  <dc:creator>Administrator</dc:creator>
  <cp:lastModifiedBy>七安</cp:lastModifiedBy>
  <dcterms:modified xsi:type="dcterms:W3CDTF">2026-08-02T06:27:11Z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KSOTemplateDocerSaveRecord">
    <vt:lpwstr>eyJoZGlkIjoiN2UxNzJjMzY4MTBkMGZlMmQ1MzcwNmVlOWRkYjRlZTUiLCJ1c2VySWQiOiI2ODY0MTEyNzMifQ==</vt:lpwstr>
  </property>
  <property fmtid="{D5CDD505-2E9C-101B-9397-08002B2CF9AE}" pid="4" name="ICV">
    <vt:lpwstr>57F634D369AF43E88DA76014328F790D_12</vt:lpwstr>
  </property>
</Properties>
</file>