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65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2"/>
        <w:gridCol w:w="1621"/>
        <w:gridCol w:w="3875"/>
        <w:gridCol w:w="2278"/>
        <w:gridCol w:w="980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9" w:hRule="exact"/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21" w:type="dxa"/>
            <w:noWrap w:val="0"/>
            <w:vAlign w:val="center"/>
          </w:tcPr>
          <w:p w14:paraId="287262CF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875" w:type="dxa"/>
            <w:noWrap w:val="0"/>
            <w:vAlign w:val="center"/>
          </w:tcPr>
          <w:p w14:paraId="1B1B315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78" w:type="dxa"/>
            <w:noWrap w:val="0"/>
            <w:vAlign w:val="center"/>
          </w:tcPr>
          <w:p w14:paraId="112FA1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0" w:type="dxa"/>
            <w:noWrap w:val="0"/>
            <w:vAlign w:val="center"/>
          </w:tcPr>
          <w:p w14:paraId="0B9F55F3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92" w:hRule="atLeast"/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21" w:type="dxa"/>
            <w:noWrap w:val="0"/>
            <w:vAlign w:val="center"/>
          </w:tcPr>
          <w:p w14:paraId="51BA763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服务期限</w:t>
            </w:r>
          </w:p>
        </w:tc>
        <w:tc>
          <w:tcPr>
            <w:tcW w:w="3875" w:type="dxa"/>
            <w:noWrap w:val="0"/>
            <w:vAlign w:val="center"/>
          </w:tcPr>
          <w:p w14:paraId="447CFC49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合同签订后一年</w:t>
            </w:r>
          </w:p>
        </w:tc>
        <w:tc>
          <w:tcPr>
            <w:tcW w:w="2278" w:type="dxa"/>
            <w:noWrap w:val="0"/>
            <w:vAlign w:val="center"/>
          </w:tcPr>
          <w:p w14:paraId="4E568EF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211EC85C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5ED65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92" w:hRule="atLeast"/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AF652A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21" w:type="dxa"/>
            <w:noWrap w:val="0"/>
            <w:vAlign w:val="center"/>
          </w:tcPr>
          <w:p w14:paraId="21DC95B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3875" w:type="dxa"/>
            <w:noWrap w:val="0"/>
            <w:vAlign w:val="center"/>
          </w:tcPr>
          <w:p w14:paraId="72D4DA09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278" w:type="dxa"/>
            <w:noWrap w:val="0"/>
            <w:vAlign w:val="center"/>
          </w:tcPr>
          <w:p w14:paraId="50460EB3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1B5DB729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380" w:hRule="atLeast"/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21" w:type="dxa"/>
            <w:noWrap w:val="0"/>
            <w:vAlign w:val="center"/>
          </w:tcPr>
          <w:p w14:paraId="7D9C5C2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875" w:type="dxa"/>
            <w:noWrap w:val="0"/>
            <w:vAlign w:val="center"/>
          </w:tcPr>
          <w:p w14:paraId="15E540AF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  <w:t>预付款，合同签订后，达到付款条件起5个工作日内，支付合同总金额的50%，</w:t>
            </w:r>
          </w:p>
          <w:p w14:paraId="1EF7D5EB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  <w:t>其他，合同期满，供应商完成双方约定的服务内容后，达到付款条件起5个工作日内，支付合同总金额的50%。</w:t>
            </w:r>
          </w:p>
        </w:tc>
        <w:tc>
          <w:tcPr>
            <w:tcW w:w="2278" w:type="dxa"/>
            <w:noWrap w:val="0"/>
            <w:vAlign w:val="center"/>
          </w:tcPr>
          <w:p w14:paraId="5024129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6E4182A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BD9D1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30" w:hRule="atLeast"/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078A9A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21" w:type="dxa"/>
            <w:noWrap w:val="0"/>
            <w:vAlign w:val="center"/>
          </w:tcPr>
          <w:p w14:paraId="37D819D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875" w:type="dxa"/>
            <w:noWrap w:val="0"/>
            <w:vAlign w:val="center"/>
          </w:tcPr>
          <w:p w14:paraId="4FC45B0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78" w:type="dxa"/>
            <w:noWrap w:val="0"/>
            <w:vAlign w:val="center"/>
          </w:tcPr>
          <w:p w14:paraId="291DCB96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4BADCD1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07898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9" w:hRule="atLeast"/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809BF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21" w:type="dxa"/>
            <w:noWrap w:val="0"/>
            <w:vAlign w:val="center"/>
          </w:tcPr>
          <w:p w14:paraId="54CA6B19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875" w:type="dxa"/>
            <w:noWrap w:val="0"/>
            <w:vAlign w:val="center"/>
          </w:tcPr>
          <w:p w14:paraId="29594A0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278" w:type="dxa"/>
            <w:noWrap w:val="0"/>
            <w:vAlign w:val="center"/>
          </w:tcPr>
          <w:p w14:paraId="6C803D4A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154059B0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70774383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1E02BE2">
      <w:pPr>
        <w:pStyle w:val="12"/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jc w:val="center"/>
        <w:textAlignment w:val="auto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4313B8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2F4E9F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612DB9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172F2F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3475BD"/>
    <w:rsid w:val="5E927905"/>
    <w:rsid w:val="620A53CB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4479EB"/>
    <w:rsid w:val="6EDC4BCA"/>
    <w:rsid w:val="70240812"/>
    <w:rsid w:val="7024383F"/>
    <w:rsid w:val="70497AF5"/>
    <w:rsid w:val="705F4505"/>
    <w:rsid w:val="706249F6"/>
    <w:rsid w:val="717E2EDA"/>
    <w:rsid w:val="722D6FCC"/>
    <w:rsid w:val="7236683F"/>
    <w:rsid w:val="72C615AB"/>
    <w:rsid w:val="736C68CF"/>
    <w:rsid w:val="738410EA"/>
    <w:rsid w:val="74660BC6"/>
    <w:rsid w:val="74AE40D9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232</Characters>
  <Lines>0</Lines>
  <Paragraphs>0</Paragraphs>
  <TotalTime>0</TotalTime>
  <ScaleCrop>false</ScaleCrop>
  <LinksUpToDate>false</LinksUpToDate>
  <CharactersWithSpaces>296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2026-05-27T06:44:23Z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