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1557F1">
      <w:pPr>
        <w:jc w:val="center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bookmarkStart w:id="0" w:name="_GoBack"/>
      <w:bookmarkEnd w:id="0"/>
      <w:r>
        <w:rPr>
          <w:rFonts w:hint="eastAsia" w:ascii="宋体" w:hAnsi="宋体" w:eastAsia="宋体" w:cs="宋体"/>
          <w:sz w:val="36"/>
          <w:szCs w:val="36"/>
          <w:lang w:val="en-US" w:eastAsia="zh-CN"/>
        </w:rPr>
        <w:t>采购需求</w:t>
      </w:r>
    </w:p>
    <w:p w14:paraId="5635682C">
      <w:pPr>
        <w:rPr>
          <w:rFonts w:hint="eastAsia" w:eastAsiaTheme="minorEastAsia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具体详见采购文件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k2MTljMjQ2ZmM1YTViMzFmYmJjNDI2MjcxMWZiNWYifQ=="/>
  </w:docVars>
  <w:rsids>
    <w:rsidRoot w:val="2B4F53B4"/>
    <w:rsid w:val="2B4F53B4"/>
    <w:rsid w:val="72D3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</Words>
  <Characters>12</Characters>
  <Lines>0</Lines>
  <Paragraphs>0</Paragraphs>
  <TotalTime>0</TotalTime>
  <ScaleCrop>false</ScaleCrop>
  <LinksUpToDate>false</LinksUpToDate>
  <CharactersWithSpaces>12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2024-05-30T03:35:00Z</dcterms:created>
  <dc:creator>晓 </dc:creator>
  <cp:lastModifiedBy>至诚商洛分公司</cp:lastModifiedBy>
  <dcterms:modified xsi:type="dcterms:W3CDTF">2026-05-25T04:01:26Z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9530742B252E4D68B41140BAB8432524_13</vt:lpwstr>
  </property>
</Properties>
</file>