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910BF7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突发事件的应急措施和解决方案</w:t>
      </w:r>
    </w:p>
    <w:p w14:paraId="1D3BE33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sz w:val="20"/>
          <w:szCs w:val="21"/>
        </w:rPr>
      </w:pPr>
      <w:r>
        <w:rPr>
          <w:rFonts w:hint="eastAsia" w:ascii="宋体" w:hAnsi="宋体" w:cs="宋体"/>
          <w:b/>
          <w:bCs w:val="0"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根据本项目</w:t>
      </w:r>
      <w:r>
        <w:rPr>
          <w:rFonts w:hint="eastAsia" w:ascii="宋体" w:hAnsi="宋体" w:cs="宋体"/>
          <w:b/>
          <w:bCs w:val="0"/>
          <w:sz w:val="24"/>
          <w:szCs w:val="24"/>
          <w:lang w:val="en-US" w:eastAsia="zh-CN"/>
        </w:rPr>
        <w:t>采购内容以及评审要求，自行编制突发事件的应急措施和解决方案，格</w:t>
      </w:r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sz w:val="24"/>
          <w:szCs w:val="24"/>
        </w:rPr>
        <w:t>式自拟</w:t>
      </w:r>
      <w:r>
        <w:rPr>
          <w:rFonts w:hint="eastAsia" w:ascii="宋体" w:hAnsi="宋体" w:cs="宋体"/>
          <w:b/>
          <w:bCs w:val="0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b/>
          <w:bCs w:val="0"/>
          <w:sz w:val="24"/>
          <w:szCs w:val="24"/>
          <w:lang w:val="en-US" w:eastAsia="zh-CN"/>
        </w:rPr>
        <w:t>并逐页加盖电子章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CB5463F"/>
    <w:rsid w:val="1080174E"/>
    <w:rsid w:val="11434208"/>
    <w:rsid w:val="15BC6F65"/>
    <w:rsid w:val="164B2DD7"/>
    <w:rsid w:val="20E0403F"/>
    <w:rsid w:val="268C1F50"/>
    <w:rsid w:val="378D2E74"/>
    <w:rsid w:val="3CE82FB7"/>
    <w:rsid w:val="45E001A5"/>
    <w:rsid w:val="473F7DC4"/>
    <w:rsid w:val="4DA47452"/>
    <w:rsid w:val="53A476F3"/>
    <w:rsid w:val="56B87A7B"/>
    <w:rsid w:val="5E8A398A"/>
    <w:rsid w:val="63AA42BB"/>
    <w:rsid w:val="65BB267B"/>
    <w:rsid w:val="6B230853"/>
    <w:rsid w:val="6E753D0F"/>
    <w:rsid w:val="6FCFB689"/>
    <w:rsid w:val="71202212"/>
    <w:rsid w:val="719E71BB"/>
    <w:rsid w:val="766E6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</Words>
  <Characters>64</Characters>
  <Lines>0</Lines>
  <Paragraphs>0</Paragraphs>
  <TotalTime>2</TotalTime>
  <ScaleCrop>false</ScaleCrop>
  <LinksUpToDate>false</LinksUpToDate>
  <CharactersWithSpaces>64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陕西省政府采购综合管理平台</dc:creator>
  <cp:lastModifiedBy>admi</cp:lastModifiedBy>
  <dcterms:modified xsi:type="dcterms:W3CDTF">2026-07-09T10:00:13Z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eyJoZGlkIjoiMzEyZTEzY2IxY2QzMGEzYjcyNzZhODcwYzNhNGI4OWEiLCJ1c2VySWQiOiIyMjMwMTgwNzUifQ==</vt:lpwstr>
  </property>
  <property fmtid="{D5CDD505-2E9C-101B-9397-08002B2CF9AE}" pid="4" name="ICV">
    <vt:lpwstr>BA049F6A5A074A0CB8658F4E3FCA14AC_12</vt:lpwstr>
  </property>
</Properties>
</file>