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A08FE2">
      <w:pPr>
        <w:spacing w:before="120" w:beforeLines="50" w:after="120" w:afterLines="50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36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36"/>
          <w:highlight w:val="none"/>
          <w:lang w:val="en-US" w:eastAsia="zh-CN"/>
        </w:rPr>
        <w:t>服务内容及服务要求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36"/>
          <w:highlight w:val="none"/>
        </w:rPr>
        <w:t>响应偏离表</w:t>
      </w:r>
    </w:p>
    <w:p w14:paraId="1EDC258F">
      <w:pPr>
        <w:tabs>
          <w:tab w:val="left" w:pos="3544"/>
        </w:tabs>
        <w:spacing w:line="360" w:lineRule="auto"/>
        <w:rPr>
          <w:rFonts w:hint="eastAsia" w:ascii="宋体" w:hAnsi="宋体" w:eastAsia="宋体" w:cs="宋体"/>
          <w:color w:val="auto"/>
          <w:sz w:val="22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2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color w:val="auto"/>
          <w:sz w:val="22"/>
          <w:highlight w:val="none"/>
        </w:rPr>
        <w:t>编号：</w:t>
      </w:r>
    </w:p>
    <w:p w14:paraId="48ED8545">
      <w:pPr>
        <w:tabs>
          <w:tab w:val="left" w:pos="3544"/>
        </w:tabs>
        <w:spacing w:line="360" w:lineRule="auto"/>
        <w:rPr>
          <w:rFonts w:hint="eastAsia" w:ascii="宋体" w:hAnsi="宋体" w:eastAsia="宋体" w:cs="宋体"/>
          <w:color w:val="auto"/>
          <w:sz w:val="22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highlight w:val="none"/>
          <w:lang w:val="en-US" w:eastAsia="zh-CN"/>
        </w:rPr>
        <w:t>项目名称：</w:t>
      </w:r>
    </w:p>
    <w:tbl>
      <w:tblPr>
        <w:tblStyle w:val="5"/>
        <w:tblW w:w="50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2329"/>
        <w:gridCol w:w="2497"/>
        <w:gridCol w:w="1494"/>
        <w:gridCol w:w="1303"/>
      </w:tblGrid>
      <w:tr w14:paraId="46B43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DC17A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序号</w:t>
            </w: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1C0DF1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文件</w:t>
            </w:r>
          </w:p>
          <w:p w14:paraId="74D8C57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要求</w:t>
            </w: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2C537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文件</w:t>
            </w:r>
          </w:p>
          <w:p w14:paraId="5B16AE1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响应</w:t>
            </w: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E8D7F9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偏离情况</w:t>
            </w:r>
          </w:p>
        </w:tc>
        <w:tc>
          <w:tcPr>
            <w:tcW w:w="757" w:type="pct"/>
            <w:vAlign w:val="center"/>
          </w:tcPr>
          <w:p w14:paraId="5C0CB1F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说明</w:t>
            </w:r>
          </w:p>
        </w:tc>
      </w:tr>
      <w:tr w14:paraId="6552F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082F05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934A25F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9C7076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5F4E84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7A7F7ADC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5DF95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52EA29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4A5B6C6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E42B7E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755FE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01BCA097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3F8A4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BD3F3D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FD4D8C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F03E1E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223CB2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659F40F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0E8DA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6FE9FC6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EA287D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23F373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F990B0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62E16A10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52B82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C19EFE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FC729D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23B2DE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1DC70C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33657B06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7E2EB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2FC2254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B8A6967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2FA8D1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A70C14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55A94450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6AC7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4DF39F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88F914E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275D6D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BA9F1F6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6E4BA03C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71BFD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9FA345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20BEC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2E24340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E1B461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6F416443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543B8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482147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178BC17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471D9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98EEF4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11C07045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3C5A0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288F15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846E5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F25871D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AA13F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5BA6D203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</w:tbl>
    <w:p w14:paraId="6F26B430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注：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偏离情况填写：正偏离、负偏离、无偏离，如有漏报、瞒报招标文件所要求的技术条款等将视为没有实质性响应招标文件。</w:t>
      </w:r>
    </w:p>
    <w:p w14:paraId="07C81361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2.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文件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要求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：指在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文件中 “第三章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3.2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.2服务要求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”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中本采购包的内容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。</w:t>
      </w:r>
      <w:bookmarkStart w:id="0" w:name="_GoBack"/>
      <w:bookmarkEnd w:id="0"/>
    </w:p>
    <w:p w14:paraId="46520214">
      <w:pPr>
        <w:pStyle w:val="9"/>
        <w:adjustRightInd w:val="0"/>
        <w:snapToGrid w:val="0"/>
        <w:spacing w:line="360" w:lineRule="auto"/>
        <w:ind w:firstLine="1285" w:firstLineChars="400"/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</w:pPr>
    </w:p>
    <w:p w14:paraId="4BC5EABC">
      <w:pPr>
        <w:adjustRightInd w:val="0"/>
        <w:snapToGrid w:val="0"/>
        <w:spacing w:line="360" w:lineRule="auto"/>
        <w:jc w:val="righ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highlight w:val="none"/>
        </w:rPr>
        <w:t>名称：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         </w:t>
      </w:r>
      <w:r>
        <w:rPr>
          <w:rFonts w:hint="eastAsia" w:ascii="宋体" w:hAnsi="宋体" w:eastAsia="宋体" w:cs="宋体"/>
          <w:sz w:val="24"/>
          <w:highlight w:val="none"/>
        </w:rPr>
        <w:t xml:space="preserve"> （单位公章）</w:t>
      </w:r>
    </w:p>
    <w:p w14:paraId="2E637897">
      <w:pPr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</w:p>
    <w:p w14:paraId="658AC344">
      <w:pPr>
        <w:pStyle w:val="4"/>
        <w:adjustRightInd w:val="0"/>
        <w:snapToGrid w:val="0"/>
        <w:spacing w:line="360" w:lineRule="auto"/>
        <w:ind w:firstLine="0"/>
        <w:jc w:val="righ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法定代表人或被授权人：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sz w:val="24"/>
          <w:highlight w:val="none"/>
        </w:rPr>
        <w:t>（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签字或盖章</w:t>
      </w:r>
      <w:r>
        <w:rPr>
          <w:rFonts w:hint="eastAsia" w:ascii="宋体" w:hAnsi="宋体" w:eastAsia="宋体" w:cs="宋体"/>
          <w:sz w:val="24"/>
          <w:highlight w:val="none"/>
        </w:rPr>
        <w:t>）</w:t>
      </w:r>
    </w:p>
    <w:p w14:paraId="41FC0D08">
      <w:pPr>
        <w:adjustRightInd w:val="0"/>
        <w:snapToGrid w:val="0"/>
        <w:spacing w:line="360" w:lineRule="auto"/>
        <w:rPr>
          <w:rFonts w:hint="eastAsia" w:ascii="宋体" w:hAnsi="宋体" w:eastAsia="宋体" w:cs="宋体"/>
          <w:highlight w:val="none"/>
        </w:rPr>
      </w:pPr>
    </w:p>
    <w:p w14:paraId="04DBD226">
      <w:pPr>
        <w:adjustRightInd w:val="0"/>
        <w:snapToGrid w:val="0"/>
        <w:spacing w:line="360" w:lineRule="auto"/>
        <w:ind w:firstLine="120" w:firstLineChars="50"/>
        <w:jc w:val="righ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 xml:space="preserve">日期：    年  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highlight w:val="none"/>
        </w:rPr>
        <w:t xml:space="preserve">月 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highlight w:val="none"/>
        </w:rPr>
        <w:t xml:space="preserve"> 日</w:t>
      </w:r>
    </w:p>
    <w:p w14:paraId="02E2492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RiMWVmM2I2OGYzYmI5YzhiNjM1NWIzYjZlZTMxNGEifQ=="/>
  </w:docVars>
  <w:rsids>
    <w:rsidRoot w:val="FFFD00C2"/>
    <w:rsid w:val="0065089C"/>
    <w:rsid w:val="00A72C5E"/>
    <w:rsid w:val="12CC2FA3"/>
    <w:rsid w:val="1A592632"/>
    <w:rsid w:val="2D622053"/>
    <w:rsid w:val="321420A5"/>
    <w:rsid w:val="3E0E2935"/>
    <w:rsid w:val="46365818"/>
    <w:rsid w:val="56FA707B"/>
    <w:rsid w:val="5E196E1A"/>
    <w:rsid w:val="5F336556"/>
    <w:rsid w:val="669339E9"/>
    <w:rsid w:val="6FA47330"/>
    <w:rsid w:val="FFFD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Plain Text"/>
    <w:basedOn w:val="1"/>
    <w:qFormat/>
    <w:uiPriority w:val="0"/>
    <w:rPr>
      <w:rFonts w:ascii="Arial" w:hAnsi="仿宋" w:eastAsia="宋体" w:cs="Times New Roman"/>
      <w:kern w:val="0"/>
      <w:sz w:val="20"/>
      <w:szCs w:val="21"/>
    </w:rPr>
  </w:style>
  <w:style w:type="paragraph" w:styleId="4">
    <w:name w:val="Body Text Indent 2"/>
    <w:basedOn w:val="1"/>
    <w:next w:val="1"/>
    <w:qFormat/>
    <w:uiPriority w:val="0"/>
    <w:pPr>
      <w:ind w:firstLine="630"/>
    </w:pPr>
    <w:rPr>
      <w:sz w:val="32"/>
      <w:szCs w:val="20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paragraph" w:customStyle="1" w:styleId="8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9">
    <w:name w:val="09正文_wh"/>
    <w:autoRedefine/>
    <w:qFormat/>
    <w:uiPriority w:val="99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167</Words>
  <Characters>173</Characters>
  <Lines>1</Lines>
  <Paragraphs>1</Paragraphs>
  <TotalTime>9</TotalTime>
  <ScaleCrop>false</ScaleCrop>
  <LinksUpToDate>false</LinksUpToDate>
  <CharactersWithSpaces>228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2022-03-26T01:05:00Z</dcterms:created>
  <dc:creator>linyan</dc:creator>
  <cp:lastModifiedBy>pc</cp:lastModifiedBy>
  <dcterms:modified xsi:type="dcterms:W3CDTF">2026-06-10T05:48:25Z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246C3F71BC204C62966CD713BDD9DFC5_12</vt:lpwstr>
  </property>
  <property fmtid="{D5CDD505-2E9C-101B-9397-08002B2CF9AE}" pid="4" name="KSOTemplateDocerSaveRecord">
    <vt:lpwstr>eyJoZGlkIjoiOGRmMDkwZWRkOGYzYzY3OTJkMTI2NGE5MTYzNDEzMjYiLCJ1c2VySWQiOiI1NTg2MjY4NjQifQ==</vt:lpwstr>
  </property>
</Properties>
</file>