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0BE9A">
      <w:pPr>
        <w:pStyle w:val="3"/>
        <w:keepNext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中小企业声明函（若有）</w:t>
      </w:r>
    </w:p>
    <w:p w14:paraId="41A959ED">
      <w:pPr>
        <w:pStyle w:val="11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本公司（联合体）郑重声明，根据《政府采购促进中小企业发展管理办法》（财库〔2020〕46号）的规定，本公司（联合体）参加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>〈项目名称〉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>〈项目编号〉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）采购活动，提供的货物全部由符合政策要求的中小企业制造。相关企业（含联合体中的中小企业、签订分包意向协议的中小企业）的具体情况如下：</w:t>
      </w:r>
    </w:p>
    <w:p w14:paraId="1802CE26">
      <w:pPr>
        <w:pStyle w:val="11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1．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〈标的名称〉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，属于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〈采购文件中明确的所属行业〉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；制造商为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〈企业名称〉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，从业人员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人，营业收入为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万元，资产总额为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万元，属于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企业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（选填中型企业、小型企业、微型企业）；</w:t>
      </w:r>
    </w:p>
    <w:p w14:paraId="4191C61B">
      <w:pPr>
        <w:pStyle w:val="11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2．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〈标的名称〉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，属于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〈采购文件中明确的所属行业〉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；制造商为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〈企业名称〉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，从业人员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人，营业收入为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万元，资产总额为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万元，属于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 w:color="000000" w:themeColor="text1"/>
        </w:rPr>
        <w:t>企业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color="000000" w:themeColor="text1"/>
        </w:rPr>
        <w:t>（选填中型企业、小型企业、微型企业）；</w:t>
      </w:r>
    </w:p>
    <w:p w14:paraId="091A2F0D">
      <w:pPr>
        <w:pStyle w:val="11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……</w:t>
      </w:r>
    </w:p>
    <w:p w14:paraId="3D40D43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81E387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38E44A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highlight w:val="none"/>
        </w:rPr>
      </w:pPr>
    </w:p>
    <w:p w14:paraId="62468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520" w:firstLineChars="23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highlight w:val="none"/>
        </w:rPr>
        <w:t>企业名称（盖章）：</w:t>
      </w:r>
    </w:p>
    <w:p w14:paraId="11BFF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520" w:firstLineChars="23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highlight w:val="none"/>
        </w:rPr>
        <w:t>日期：</w:t>
      </w:r>
    </w:p>
    <w:p w14:paraId="480A3184">
      <w:pPr>
        <w:pStyle w:val="6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2" w:firstLineChars="200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</w:p>
    <w:p w14:paraId="08B5835A">
      <w:pPr>
        <w:pStyle w:val="6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2" w:firstLineChars="200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备注：</w:t>
      </w:r>
    </w:p>
    <w:p w14:paraId="17DBAEDD">
      <w:pPr>
        <w:pStyle w:val="6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填写前请认真阅读《工业和信息化部　国家统计局　国家发展和改革委员会　财政部关于印发中小企业划型标准规定的通知》(工信部联企业〔2011〕300号)和《财政部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工业和信息化部关于印发〈政府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促进中小企业发展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管理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办法〉的通知》(财库〔20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46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号)相关规定。</w:t>
      </w:r>
    </w:p>
    <w:p w14:paraId="115DAB44">
      <w:pPr>
        <w:pStyle w:val="6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4AA04F4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001FD471">
      <w:pPr>
        <w:pStyle w:val="7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71FAC2DD">
      <w:pPr>
        <w:pStyle w:val="8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8E94D23">
      <w:pPr>
        <w:pStyle w:val="8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ectPr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035E3E17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 w:eastAsia="zh-CN"/>
        </w:rPr>
        <w:t>监狱企业证明文件（若有）</w:t>
      </w:r>
    </w:p>
    <w:p w14:paraId="56CE5F8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2F59D9DD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1532BA3C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121F2726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center"/>
        <w:outlineLvl w:val="1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558175BF">
      <w:pPr>
        <w:pStyle w:val="2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07C33788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 w:eastAsia="zh-CN"/>
        </w:rPr>
        <w:t>残疾人福利性单位证明文件（若有）</w:t>
      </w:r>
    </w:p>
    <w:p w14:paraId="2148F73A">
      <w:pPr>
        <w:pStyle w:val="2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6E64DF80">
      <w:pPr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致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陕西盛仕骄阳项目管理有限公司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</w:p>
    <w:p w14:paraId="7A94BF4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504EB07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 w14:paraId="0BDC6C04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085230C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899E738">
      <w:pPr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spacing w:line="360" w:lineRule="exact"/>
        <w:ind w:right="1560"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                             单位名称（盖章）：</w:t>
      </w:r>
    </w:p>
    <w:p w14:paraId="204EC603">
      <w:pPr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spacing w:line="360" w:lineRule="exact"/>
        <w:ind w:right="1560"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                     日  期：</w:t>
      </w:r>
    </w:p>
    <w:p w14:paraId="6F3D137C">
      <w:pPr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spacing w:line="360" w:lineRule="exact"/>
        <w:ind w:right="1560"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19FC81E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注：残疾人福利性单位的应填写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。</w:t>
      </w:r>
    </w:p>
    <w:p w14:paraId="1DD0F77B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</w:p>
    <w:p w14:paraId="5C758982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</w:p>
    <w:p w14:paraId="7ECC7E35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</w:p>
    <w:p w14:paraId="5B5B3451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</w:p>
    <w:p w14:paraId="60E575B0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</w:p>
    <w:p w14:paraId="12F0C99D">
      <w:pPr>
        <w:pStyle w:val="1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sectPr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bookmarkStart w:id="1" w:name="_GoBack"/>
      <w:bookmarkEnd w:id="1"/>
    </w:p>
    <w:p w14:paraId="4FED0494">
      <w:pPr>
        <w:pStyle w:val="3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/>
        </w:rPr>
      </w:pPr>
      <w:bookmarkStart w:id="0" w:name="_Toc10707"/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val="zh-CN"/>
        </w:rPr>
        <w:t>）节能、环保设备（产品）认证证书（若有）</w:t>
      </w:r>
      <w:bookmarkEnd w:id="0"/>
    </w:p>
    <w:p w14:paraId="2F7F7498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71E1D389">
      <w:pPr>
        <w:pStyle w:val="7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360" w:lineRule="exact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（注：参与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的供应商具有节能、环保产品的应提供。）</w:t>
      </w:r>
    </w:p>
    <w:p w14:paraId="5A0F9F38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ind w:firstLine="504" w:firstLineChars="200"/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  <w:t>说明：</w:t>
      </w:r>
    </w:p>
    <w:p w14:paraId="1D5F0069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ind w:firstLine="504" w:firstLineChars="200"/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  <w:t>1、供应商提供的产品属于下列情形，应提供产品列入“节能产品”，“环境标志产品”所在页的复印件（该页包含制造商或企业名称或申请单位名称、规格型号、有效期截止日期等内容），并加盖供应商单位章。</w:t>
      </w:r>
    </w:p>
    <w:p w14:paraId="45B5BD4F">
      <w:pPr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504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  <w:t>符合政府采购强制采购政策的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财政部、环境保护部发布的《节能产品政府采购清单》中标记的“强制采购节能产品”。</w:t>
      </w:r>
    </w:p>
    <w:p w14:paraId="679ABC40">
      <w:pPr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504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6"/>
          <w:sz w:val="24"/>
          <w:szCs w:val="24"/>
          <w:highlight w:val="none"/>
        </w:rPr>
        <w:t>符合政府采购强制采购政策的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财政部、环境保护部发布的《环境标志产品政府采购清单》中标记的的“环境标志产品”。</w:t>
      </w:r>
    </w:p>
    <w:p w14:paraId="351168D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28461B"/>
    <w:multiLevelType w:val="singleLevel"/>
    <w:tmpl w:val="3728461B"/>
    <w:lvl w:ilvl="0" w:tentative="0">
      <w:start w:val="1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abstractNum w:abstractNumId="1">
    <w:nsid w:val="58E5EC48"/>
    <w:multiLevelType w:val="singleLevel"/>
    <w:tmpl w:val="58E5EC4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8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Indent"/>
    <w:basedOn w:val="1"/>
    <w:next w:val="1"/>
    <w:qFormat/>
    <w:uiPriority w:val="99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6">
    <w:name w:val="Plain Text"/>
    <w:basedOn w:val="1"/>
    <w:next w:val="1"/>
    <w:qFormat/>
    <w:uiPriority w:val="99"/>
    <w:rPr>
      <w:rFonts w:ascii="宋体" w:hAnsi="Courier New"/>
    </w:rPr>
  </w:style>
  <w:style w:type="paragraph" w:styleId="7">
    <w:name w:val="Body Text First Indent"/>
    <w:basedOn w:val="2"/>
    <w:next w:val="8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8">
    <w:name w:val="Body Text First Indent 2"/>
    <w:basedOn w:val="5"/>
    <w:next w:val="2"/>
    <w:qFormat/>
    <w:uiPriority w:val="99"/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3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2026-08-07T08:27:16Z</dcterms:created>
  <dc:creator>Administrator</dc:creator>
  <cp:lastModifiedBy></cp:lastModifiedBy>
  <dcterms:modified xsi:type="dcterms:W3CDTF">2026-08-07T08:27:48Z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eyJoZGlkIjoiM2UxZmQ3ODM1OTIwYTkwMGM5ZmMxODFhZmI1MzY4NDIiLCJ1c2VySWQiOiIyNjM5NzQ1MTkifQ==</vt:lpwstr>
  </property>
  <property fmtid="{D5CDD505-2E9C-101B-9397-08002B2CF9AE}" pid="4" name="ICV">
    <vt:lpwstr>D9CB476427ED4C00BB30A68220A4312C_12</vt:lpwstr>
  </property>
</Properties>
</file>